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8930d78664ec4" w:history="1">
              <w:r>
                <w:rPr>
                  <w:rStyle w:val="Hyperlink"/>
                </w:rPr>
                <w:t>中国防火手套行业市场调研与前景趋势报告（2025-2031年）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8930d78664ec4" w:history="1">
              <w:r>
                <w:rPr>
                  <w:rStyle w:val="Hyperlink"/>
                </w:rPr>
                <w:t>中国防火手套行业市场调研与前景趋势报告（2025-2031年）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08930d78664ec4" w:history="1">
                <w:r>
                  <w:rPr>
                    <w:rStyle w:val="Hyperlink"/>
                  </w:rPr>
                  <w:t>https://www.20087.com/8/29/FangHuoShouTaoHangYeXianZhuangJiQianJing.html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手套是个人防护装备的一种，主要用于消防救援、冶金铸造和化学品处理等高风险行业，保护佩戴者免受火焰、高温和化学物质的伤害。近年来，随着新材料和纺织技术的进步，防火手套的防护性能和舒适性得到显著提升。采用芳纶、石棉和硅橡胶等高性能纤维和涂层，防火手套不仅具有出色的阻燃和隔热效果，还能保持良好的透气性和灵活性，提高穿戴者的操作效率和安全性。</w:t>
      </w:r>
      <w:r>
        <w:rPr>
          <w:rFonts w:hint="eastAsia"/>
        </w:rPr>
        <w:br/>
      </w:r>
      <w:r>
        <w:rPr>
          <w:rFonts w:hint="eastAsia"/>
        </w:rPr>
        <w:t>　　未来，防火手套的发展将更加侧重于智能化和多功能性。一方面，通过集成温度传感器和振动反馈装置，防火手套能够实时监测周围环境的温度变化，提供预警信号，增强使用者的感知能力。另一方面，研究者正致力于开发具有自修复和自清洁功能的防火材料，减少手套的维护频率和成本，延长使用寿命。此外，与智能穿戴设备的结合，如集成心率监测和通讯模块，防火手套将成为紧急救援和工业安全领域的重要智能终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08930d78664ec4" w:history="1">
        <w:r>
          <w:rPr>
            <w:rStyle w:val="Hyperlink"/>
          </w:rPr>
          <w:t>中国防火手套行业市场调研与前景趋势报告（2025-2031年）</w:t>
        </w:r>
      </w:hyperlink>
      <w:r>
        <w:rPr>
          <w:rFonts w:hint="eastAsia"/>
        </w:rPr>
        <w:t>深入调研分析了我国防火手套行业的现状、市场规模、竞争格局以及所面临的风险与机遇。该报告结合防火手套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防火手套行业概述</w:t>
      </w:r>
      <w:r>
        <w:rPr>
          <w:rFonts w:hint="eastAsia"/>
        </w:rPr>
        <w:br/>
      </w:r>
      <w:r>
        <w:rPr>
          <w:rFonts w:hint="eastAsia"/>
        </w:rPr>
        <w:t>　　第一节 防火手套定义与分类</w:t>
      </w:r>
      <w:r>
        <w:rPr>
          <w:rFonts w:hint="eastAsia"/>
        </w:rPr>
        <w:br/>
      </w:r>
      <w:r>
        <w:rPr>
          <w:rFonts w:hint="eastAsia"/>
        </w:rPr>
        <w:t>　　第二节 防火手套应用领域</w:t>
      </w:r>
      <w:r>
        <w:rPr>
          <w:rFonts w:hint="eastAsia"/>
        </w:rPr>
        <w:br/>
      </w:r>
      <w:r>
        <w:rPr>
          <w:rFonts w:hint="eastAsia"/>
        </w:rPr>
        <w:t>　　第三节 防火手套行业经济指标分析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防火手套产业链及经营模式分析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全球防火手套市场发展综述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2020-2024年全球防火手套市场规模与趋势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主要国家与地区防火手套市场分析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中国防火手套行业市场分析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2023-2024年防火手套产能与投资动态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一、国内防火手套产能及利用情况</w:t>
      </w:r>
      <w:r>
        <w:rPr>
          <w:rFonts w:hint="eastAsia"/>
        </w:rPr>
        <w:br/>
      </w:r>
      <w:r>
        <w:rPr>
          <w:rFonts w:hint="eastAsia"/>
        </w:rPr>
        <w:t>　　　　二、防火手套产能扩张与投资动态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2025-2031年防火手套行业产量统计与趋势预测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一、2020-2024年防火手套行业产量数据统计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1、2020-2024年防火手套产量及增长趋势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2、2020-2024年防火手套细分产品产量及份额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二、影响防火手套产量的关键因素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三、2025-2031年防火手套产量预测</w:t>
      </w:r>
      <w:r>
        <w:rPr>
          <w:rFonts w:hint="eastAsia"/>
        </w:rPr>
        <w:br/>
      </w:r>
      <w:r>
        <w:rPr>
          <w:rFonts w:hint="eastAsia"/>
        </w:rPr>
        <w:t>　　第三节 2025-2031年防火手套市场需求与销售分析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一、2023-2024年防火手套行业需求现状</w:t>
      </w:r>
      <w:r>
        <w:rPr>
          <w:rFonts w:hint="eastAsia"/>
        </w:rPr>
        <w:br/>
      </w:r>
      <w:r>
        <w:rPr>
          <w:rFonts w:hint="eastAsia"/>
        </w:rPr>
        <w:t>　　　　二、防火手套客户群体与需求特点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三、2020-2024年防火手套行业销售规模分析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防火手套细分市场分析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一、2023-2024年防火手套主要细分产品市场现状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防火手套下游应用与客户群体分析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一、2023-2024年防火手套各应用领域市场现状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2023-2024年中国防火手套技术发展研究</w:t>
      </w:r>
      <w:r>
        <w:rPr>
          <w:rFonts w:hint="eastAsia"/>
        </w:rPr>
        <w:br/>
      </w:r>
      <w:r>
        <w:rPr>
          <w:rFonts w:hint="eastAsia"/>
        </w:rPr>
        <w:t>　　第一节 当前防火手套技术发展现状</w:t>
      </w:r>
      <w:r>
        <w:rPr>
          <w:rFonts w:hint="eastAsia"/>
        </w:rPr>
        <w:br/>
      </w:r>
      <w:r>
        <w:rPr>
          <w:rFonts w:hint="eastAsia"/>
        </w:rPr>
        <w:t>　　第二节 国内外防火手套技术差异与原因</w:t>
      </w:r>
      <w:r>
        <w:rPr>
          <w:rFonts w:hint="eastAsia"/>
        </w:rPr>
        <w:br/>
      </w:r>
      <w:r>
        <w:rPr>
          <w:rFonts w:hint="eastAsia"/>
        </w:rPr>
        <w:t>　　第三节 防火手套技术创新与发展趋势预测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技术进步对防火手套行业的影响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一、2020-2024年防火手套市场价格走势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防火手套定价策略与方法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2023-2024年重点区域防火手套市场发展概况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二、2020-2024年防火手套市场需求规模情况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二、2020-2024年防火手套市场需求规模情况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二、2020-2024年防火手套市场需求规模情况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二、2020-2024年防火手套市场需求规模情况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二、2020-2024年防火手套市场需求规模情况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2020-2024年中国防火手套行业进出口情况分析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防火手套行业进口情况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一、2020-2024年防火手套进口规模及增长情况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防火手套行业出口情况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一、2020-2024年防火手套出口规模及增长情况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2020-2024年中国防火手套行业总体发展与财务状况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2020-2024年中国防火手套行业规模情况</w:t>
      </w:r>
      <w:r>
        <w:rPr>
          <w:rFonts w:hint="eastAsia"/>
        </w:rPr>
        <w:br/>
      </w:r>
      <w:r>
        <w:rPr>
          <w:rFonts w:hint="eastAsia"/>
        </w:rPr>
        <w:t>　　　　一、防火手套行业企业数量规模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二、防火手套行业从业人员规模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三、防火手套行业市场敏感性分析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2020-2024年中国防火手套行业财务能力分析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一、防火手套行业盈利能力</w:t>
      </w:r>
      <w:r>
        <w:rPr>
          <w:rFonts w:hint="eastAsia"/>
        </w:rPr>
        <w:br/>
      </w:r>
      <w:r>
        <w:rPr>
          <w:rFonts w:hint="eastAsia"/>
        </w:rPr>
        <w:t>　　　　二、防火手套行业偿债能力</w:t>
      </w:r>
      <w:r>
        <w:rPr>
          <w:rFonts w:hint="eastAsia"/>
        </w:rPr>
        <w:br/>
      </w:r>
      <w:r>
        <w:rPr>
          <w:rFonts w:hint="eastAsia"/>
        </w:rPr>
        <w:t>　　　　三、防火手套行业营运能力</w:t>
      </w:r>
      <w:r>
        <w:rPr>
          <w:rFonts w:hint="eastAsia"/>
        </w:rPr>
        <w:br/>
      </w:r>
      <w:r>
        <w:rPr>
          <w:rFonts w:hint="eastAsia"/>
        </w:rPr>
        <w:t>　　　　四、防火手套行业发展能力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中国防火手套行业竞争格局分析</w:t>
      </w:r>
      <w:r>
        <w:rPr>
          <w:rFonts w:hint="eastAsia"/>
        </w:rPr>
        <w:br/>
      </w:r>
      <w:r>
        <w:rPr>
          <w:rFonts w:hint="eastAsia"/>
        </w:rPr>
        <w:t>　　第一节 防火手套行业竞争格局总览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2023-2024年防火手套行业竞争力分析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2020-2024年防火手套行业企业并购活动分析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2023-2024年防火手套行业会展与招投标活动分析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2024年中国防火手套企业发展企业发展策略与建议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防火手套销售模式与渠道策略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防火手套品牌与市场推广策略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防火手套研发投入与技术创新能力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防火手套合作联盟与资源整合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中国防火手套行业风险与对策</w:t>
      </w:r>
      <w:r>
        <w:rPr>
          <w:rFonts w:hint="eastAsia"/>
        </w:rPr>
        <w:br/>
      </w:r>
      <w:r>
        <w:rPr>
          <w:rFonts w:hint="eastAsia"/>
        </w:rPr>
        <w:t>　　第一节 防火手套行业SWOT分析</w:t>
      </w:r>
      <w:r>
        <w:rPr>
          <w:rFonts w:hint="eastAsia"/>
        </w:rPr>
        <w:br/>
      </w:r>
      <w:r>
        <w:rPr>
          <w:rFonts w:hint="eastAsia"/>
        </w:rPr>
        <w:t>　　　　一、防火手套行业优势</w:t>
      </w:r>
      <w:r>
        <w:rPr>
          <w:rFonts w:hint="eastAsia"/>
        </w:rPr>
        <w:br/>
      </w:r>
      <w:r>
        <w:rPr>
          <w:rFonts w:hint="eastAsia"/>
        </w:rPr>
        <w:t>　　　　二、防火手套行业劣势</w:t>
      </w:r>
      <w:r>
        <w:rPr>
          <w:rFonts w:hint="eastAsia"/>
        </w:rPr>
        <w:br/>
      </w:r>
      <w:r>
        <w:rPr>
          <w:rFonts w:hint="eastAsia"/>
        </w:rPr>
        <w:t>　　　　三、防火手套市场机会</w:t>
      </w:r>
      <w:r>
        <w:rPr>
          <w:rFonts w:hint="eastAsia"/>
        </w:rPr>
        <w:br/>
      </w:r>
      <w:r>
        <w:rPr>
          <w:rFonts w:hint="eastAsia"/>
        </w:rPr>
        <w:t>　　　　四、防火手套市场威胁</w:t>
      </w:r>
      <w:r>
        <w:rPr>
          <w:rFonts w:hint="eastAsia"/>
        </w:rPr>
        <w:br/>
      </w:r>
      <w:r>
        <w:rPr>
          <w:rFonts w:hint="eastAsia"/>
        </w:rPr>
        <w:t>　　第二节 防火手套行业风险及对策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2023-2024年防火手套行业发展环境分析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一、防火手套行业主管部门与监管体制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二、防火手套行业主要法律法规及政策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三、防火手套行业标准与质量监管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2025-2031年防火手套行业发展趋势与方向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2025-2031年防火手套行业发展潜力与机遇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中智~林~－防火手套行业发展建议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2020-2024年中国防火手套市场规模及增长情况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2020-2024年中国防火手套行业产量及增长趋势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2025-2031年中国防火手套行业产量预测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2020-2024年中国防火手套行业市场需求及增长情况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2025-2031年中国防火手套行业市场需求预测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2020-2024年中国防火手套行业利润及增长情况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**地区防火手套行业市场需求情况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2020-2024年中国防火手套行业出口情况分析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2020-2024年中国防火手套行业产品市场价格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2025-2031年中国防火手套行业产品市场价格走势预测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防火手套重点企业经营情况分析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防火手套重点企业经营情况分析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2025-2031年中国防火手套市场规模预测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2025-2031年中国防火手套行业利润预测</w:t>
      </w:r>
      <w:r>
        <w:rPr>
          <w:rFonts w:hint="eastAsia"/>
        </w:rPr>
        <w:br/>
      </w:r>
      <w:r>
        <w:rPr>
          <w:rFonts w:hint="eastAsia"/>
        </w:rPr>
        <w:t>　　图表 2025年防火手套行业壁垒</w:t>
      </w:r>
      <w:r>
        <w:rPr>
          <w:rFonts w:hint="eastAsia"/>
        </w:rPr>
        <w:br/>
      </w:r>
      <w:r>
        <w:rPr>
          <w:rFonts w:hint="eastAsia"/>
        </w:rPr>
        <w:t>　　图表 2025年防火手套市场前景分析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2025-2031年中国防火手套市场需求预测</w:t>
      </w:r>
      <w:r>
        <w:rPr>
          <w:rFonts w:hint="eastAsia"/>
        </w:rPr>
        <w:br/>
      </w:r>
      <w:r>
        <w:rPr>
          <w:rFonts w:hint="eastAsia"/>
        </w:rPr>
        <w:t>　　图表 2025年防火手套发展趋势预测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8930d78664ec4" w:history="1">
        <w:r>
          <w:rPr>
            <w:rStyle w:val="Hyperlink"/>
          </w:rPr>
          <w:t>中国防火手套行业市场调研与前景趋势报告（2025-2031年）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08930d78664ec4" w:history="1">
        <w:r>
          <w:rPr>
            <w:rStyle w:val="Hyperlink"/>
          </w:rPr>
          <w:t>https://www.20087.com/8/29/FangHuoShouTaoHangYeXianZhuangJiQianJing.html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62af96f8e46a3" w:history="1">
      <w:r>
        <w:rPr>
          <w:rStyle w:val="Hyperlink"/>
        </w:rPr>
        <w:t>中国防火手套行业市场调研与前景趋势报告（2025-2031年）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FangHuoShouTaoHangYeXianZhuangJiQianJing.html" TargetMode="External" Id="R5208930d7866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FangHuoShouTaoHangYeXianZhuangJiQianJing.html" TargetMode="External" Id="R81562af96f8e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2024-12-12T00:58:02Z</dcterms:created>
  <dcterms:modified xsi:type="dcterms:W3CDTF">2024-12-12T01:58:02Z</dcterms:modified>
  <dc:subject>中国防火手套行业市场调研与前景趋势报告（2025-2031年）</dc:subject>
  <dc:title>中国防火手套行业市场调研与前景趋势报告（2025-2031年）</dc:title>
  <cp:keywords>中国防火手套行业市场调研与前景趋势报告（2025-2031年）</cp:keywords>
  <dc:description>中国防火手套行业市场调研与前景趋势报告（2025-2031年）</dc:description>
</cp:coreProperties>
</file>