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1b7b865d74ad5" w:history="1">
              <w:r>
                <w:rPr>
                  <w:rStyle w:val="Hyperlink"/>
                </w:rPr>
                <w:t>2023-2029年中国高档家具市场现状深度调研与发展前景预测报告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1b7b865d74ad5" w:history="1">
              <w:r>
                <w:rPr>
                  <w:rStyle w:val="Hyperlink"/>
                </w:rPr>
                <w:t>2023-2029年中国高档家具市场现状深度调研与发展前景预测报告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1b7b865d74ad5" w:history="1">
                <w:r>
                  <w:rPr>
                    <w:rStyle w:val="Hyperlink"/>
                  </w:rPr>
                  <w:t>https://www.20087.com/8/39/GaoDangJiaJuHangYeQianJing.html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家具市场是家具行业中的高端细分市场，面向的是追求高品质生活和个性化需求的消费者群体。近年来，随着经济的发展和消费者审美水平的提升，高档家具市场呈现出明显的增长态势。高档家具不仅注重设计感和舒适度，还强调材质的选择和工艺的精湛。为了满足这一市场需求，家具设计师们不断推陈出新，将传统工艺与现代设计理念相结合，打造出既经典又富有现代感的作品。</w:t>
      </w:r>
      <w:r>
        <w:rPr>
          <w:rFonts w:hint="eastAsia"/>
        </w:rPr>
        <w:br/>
      </w:r>
      <w:r>
        <w:rPr>
          <w:rFonts w:hint="eastAsia"/>
        </w:rPr>
        <w:t>　　未来，高档家具市场的发展将更加注重个性化和可持续性。一方面，随着消费者对家居环境个性化需求的增加，定制化家具将成为主流，设计师将更加注重与客户的互动沟通，确保每一件作品都能满足客户的独特需求。另一方面，随着环保意识的增强，使用可持续材料和环保生产工艺将成为高档家具市场的重要趋势，这不仅有利于环境保护，也能吸引更多注重可持续生活方式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1b7b865d74ad5" w:history="1">
        <w:r>
          <w:rPr>
            <w:rStyle w:val="Hyperlink"/>
          </w:rPr>
          <w:t>2023-2029年中国高档家具市场现状深度调研与发展前景预测报告</w:t>
        </w:r>
      </w:hyperlink>
      <w:r>
        <w:rPr>
          <w:rFonts w:hint="eastAsia"/>
        </w:rPr>
        <w:t>》系统分析了高档家具行业的市场规模、市场需求及价格波动，深入探讨了高档家具产业链关键环节及各细分市场特点。报告基于权威数据，科学预测了高档家具市场前景与发展趋势，同时评估了高档家具重点企业的经营状况，包括品牌影响力、市场集中度及竞争格局。通过SWOT分析，报告揭示了高档家具行业面临的风险与机遇，为高档家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高档家具行业界定及应用</w:t>
      </w:r>
      <w:r>
        <w:rPr>
          <w:rFonts w:hint="eastAsia"/>
        </w:rPr>
        <w:br/>
      </w:r>
      <w:r>
        <w:rPr>
          <w:rFonts w:hint="eastAsia"/>
        </w:rPr>
        <w:t>　　第一节 高档家具行业定义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高档家具主要应用领域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全球高档家具行业发展状况分析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2018-2023年全球高档家具行业运行概况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2018-2023年全球高档家具行业市场规模分析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全球主要地区高档家具行业运行情况分析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2023-2029年全球高档家具行业发展趋势预测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2022-2023年中国高档家具发展环境分析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高档家具行业相关政策、标准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高档家具行业相关发展规划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中国高档家具行业发展现状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一、2022-2023年高档家具行业品牌发展现状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二、2022-2023年高档家具行业需求市场现状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三、2022-2023年高档家具市场需求层次分析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四、2022-2023年中国高档家具市场走向分析</w:t>
      </w:r>
      <w:r>
        <w:rPr>
          <w:rFonts w:hint="eastAsia"/>
        </w:rPr>
        <w:br/>
      </w:r>
      <w:r>
        <w:rPr>
          <w:rFonts w:hint="eastAsia"/>
        </w:rPr>
        <w:t>　　第二节 中国高档家具产品技术分析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一、2022-2023年高档家具产品技术变化特点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二、2022-2023年高档家具产品市场的新技术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三、2022-2023年高档家具产品市场现状分析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中国高档家具行业存在的问题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一、2022-2023年高档家具产品市场存在的主要问题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二、2022-2023年国内高档家具产品市场的三大瓶颈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三、2022-2023年高档家具产品市场遭遇的规模难题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对中国高档家具市场的分析及思考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一、高档家具市场特点</w:t>
      </w:r>
      <w:r>
        <w:rPr>
          <w:rFonts w:hint="eastAsia"/>
        </w:rPr>
        <w:br/>
      </w:r>
      <w:r>
        <w:rPr>
          <w:rFonts w:hint="eastAsia"/>
        </w:rPr>
        <w:t>　　　　二、高档家具市场分析</w:t>
      </w:r>
      <w:r>
        <w:rPr>
          <w:rFonts w:hint="eastAsia"/>
        </w:rPr>
        <w:br/>
      </w:r>
      <w:r>
        <w:rPr>
          <w:rFonts w:hint="eastAsia"/>
        </w:rPr>
        <w:t>　　　　三、高档家具市场变化的方向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四、中国高档家具行业发展的新思路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五、对中国高档家具行业发展的思考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中国高档家具行业市场供需现状调研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中国高档家具市场现状分析</w:t>
      </w:r>
      <w:r>
        <w:rPr>
          <w:rFonts w:hint="eastAsia"/>
        </w:rPr>
        <w:br/>
      </w:r>
      <w:r>
        <w:rPr>
          <w:rFonts w:hint="eastAsia"/>
        </w:rPr>
        <w:t>　　第二节 中国高档家具行业产量情况分析及预测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一、高档家具总体产能规模</w:t>
      </w:r>
      <w:r>
        <w:rPr>
          <w:rFonts w:hint="eastAsia"/>
        </w:rPr>
        <w:br/>
      </w:r>
      <w:r>
        <w:rPr>
          <w:rFonts w:hint="eastAsia"/>
        </w:rPr>
        <w:t>　　　　二、高档家具生产区域分布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三、2018-2023年中国高档家具产量统计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四、2023-2029年中国高档家具产量预测</w:t>
      </w:r>
      <w:r>
        <w:rPr>
          <w:rFonts w:hint="eastAsia"/>
        </w:rPr>
        <w:br/>
      </w:r>
      <w:r>
        <w:rPr>
          <w:rFonts w:hint="eastAsia"/>
        </w:rPr>
        <w:t>　　第三节 中国高档家具市场需求分析及预测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一、中国高档家具市场需求特点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二、2018-2023年中国高档家具市场需求量统计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三、2023-2029年中国高档家具市场需求量预测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中国高档家具价格趋势分析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一、2018-2023年中国高档家具市场价格趋势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二、2023-2029年中国高档家具市场价格走势预测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中国高档家具进出口分析</w:t>
      </w:r>
      <w:r>
        <w:rPr>
          <w:rFonts w:hint="eastAsia"/>
        </w:rPr>
        <w:br/>
      </w:r>
      <w:r>
        <w:rPr>
          <w:rFonts w:hint="eastAsia"/>
        </w:rPr>
        <w:t>　　第一节 高档家具进口情况分析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高档家具出口情况分析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影响高档家具进出口因素分析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中国高档家具行业主要指标监测分析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2018-2023年中国高档家具行业规模情况分析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2018-2023年中国高档家具行业财务能力分析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高档家具行业细分产品调研</w:t>
      </w:r>
      <w:r>
        <w:rPr>
          <w:rFonts w:hint="eastAsia"/>
        </w:rPr>
        <w:br/>
      </w:r>
      <w:r>
        <w:rPr>
          <w:rFonts w:hint="eastAsia"/>
        </w:rPr>
        <w:t>　　第一节 高档家具细分产品结构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高档家具行业上下游发展情况分析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高档家具行业上游产业发展分析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高档家具行业下游产业发展分析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中国高档家具行业重点地区发展分析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高档家具行业重点区域市场结构调研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**地区高档家具市场容量分析</w:t>
      </w:r>
      <w:r>
        <w:rPr>
          <w:rFonts w:hint="eastAsia"/>
        </w:rPr>
        <w:br/>
      </w:r>
      <w:r>
        <w:rPr>
          <w:rFonts w:hint="eastAsia"/>
        </w:rPr>
        <w:t>　　第三节 **地区高档家具市场容量分析</w:t>
      </w:r>
      <w:r>
        <w:rPr>
          <w:rFonts w:hint="eastAsia"/>
        </w:rPr>
        <w:br/>
      </w:r>
      <w:r>
        <w:rPr>
          <w:rFonts w:hint="eastAsia"/>
        </w:rPr>
        <w:t>　　第四节 **地区高档家具市场容量分析</w:t>
      </w:r>
      <w:r>
        <w:rPr>
          <w:rFonts w:hint="eastAsia"/>
        </w:rPr>
        <w:br/>
      </w:r>
      <w:r>
        <w:rPr>
          <w:rFonts w:hint="eastAsia"/>
        </w:rPr>
        <w:t>　　第五节 **地区高档家具市场容量分析</w:t>
      </w:r>
      <w:r>
        <w:rPr>
          <w:rFonts w:hint="eastAsia"/>
        </w:rPr>
        <w:br/>
      </w:r>
      <w:r>
        <w:rPr>
          <w:rFonts w:hint="eastAsia"/>
        </w:rPr>
        <w:t>　　第六节 **地区高档家具市场容量分析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高档家具企业多样化经营策略分析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一、高档家具企业多样化经营情况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二、现行高档家具行业多样化经营的方向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大型高档家具企业集团未来发展策略分析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对中小高档家具企业生产经营的建议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高档家具行业投资风险预警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影响高档家具行业发展的主要因素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一、2023年影响高档家具行业运行的有利因素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二、2023年影响高档家具行业运行的稳定因素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三、2023年影响高档家具行业运行的不利因素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四、2023年中国高档家具行业发展面临的挑战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五、2023年中国高档家具行业发展面临的机遇</w:t>
      </w:r>
      <w:r>
        <w:rPr>
          <w:rFonts w:hint="eastAsia"/>
        </w:rPr>
        <w:br/>
      </w:r>
      <w:r>
        <w:rPr>
          <w:rFonts w:hint="eastAsia"/>
        </w:rPr>
        <w:t>　　第二节 高档家具行业投资风险预警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一、高档家具行业市场风险预测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二、高档家具行业政策风险预测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三、高档家具行业经营风险预测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四、高档家具行业技术风险预测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五、高档家具行业竞争风险预测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六、高档家具行业其他风险预测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高档家具投资建议</w:t>
      </w:r>
      <w:r>
        <w:rPr>
          <w:rFonts w:hint="eastAsia"/>
        </w:rPr>
        <w:br/>
      </w:r>
      <w:r>
        <w:rPr>
          <w:rFonts w:hint="eastAsia"/>
        </w:rPr>
        <w:t>　　第一节 高档家具行业投资环境分析</w:t>
      </w:r>
      <w:r>
        <w:rPr>
          <w:rFonts w:hint="eastAsia"/>
        </w:rPr>
        <w:br/>
      </w:r>
      <w:r>
        <w:rPr>
          <w:rFonts w:hint="eastAsia"/>
        </w:rPr>
        <w:t>　　第二节 高档家具行业投资进入壁垒分析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高档家具行业历程</w:t>
      </w:r>
      <w:r>
        <w:rPr>
          <w:rFonts w:hint="eastAsia"/>
        </w:rPr>
        <w:br/>
      </w:r>
      <w:r>
        <w:rPr>
          <w:rFonts w:hint="eastAsia"/>
        </w:rPr>
        <w:t>　　图表 高档家具行业生命周期</w:t>
      </w:r>
      <w:r>
        <w:rPr>
          <w:rFonts w:hint="eastAsia"/>
        </w:rPr>
        <w:br/>
      </w:r>
      <w:r>
        <w:rPr>
          <w:rFonts w:hint="eastAsia"/>
        </w:rPr>
        <w:t>　　图表 高档家具行业产业链分析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2018-2023年中国高档家具行业市场规模及增长情况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2018-2023年高档家具行业市场容量分析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2018-2023年中国高档家具行业产能统计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2018-2023年中国高档家具行业产量及增长趋势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2018-2023年中国高档家具市场需求量及增速统计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2023年中国高档家具行业需求领域分布格局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2018-2023年中国高档家具行业销售收入分析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2018-2023年中国高档家具行业盈利情况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2018-2023年中国高档家具行业利润总额统计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2018-2023年中国高档家具进口数量分析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2018-2023年中国高档家具进口金额分析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2018-2023年中国高档家具出口数量分析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2018-2023年中国高档家具出口金额分析</w:t>
      </w:r>
      <w:r>
        <w:rPr>
          <w:rFonts w:hint="eastAsia"/>
        </w:rPr>
        <w:br/>
      </w:r>
      <w:r>
        <w:rPr>
          <w:rFonts w:hint="eastAsia"/>
        </w:rPr>
        <w:t>　　图表 2023年中国高档家具进口国家及地区分析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2023年中国高档家具出口国家及地区分析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2018-2023年中国高档家具行业企业数量情况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2018-2023年中国高档家具行业企业平均规模情况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2023-2029年中国高档家具行业产能预测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2023-2029年中国高档家具行业产量预测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2023-2029年中国高档家具市场需求量预测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2023-2029年中国高档家具行业供需平衡预测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2023-2029年中国高档家具行业市场容量预测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2023-2029年中国高档家具行业市场规模预测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2023-2029年中国高档家具市场前景分析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2023-2029年中国高档家具行业发展趋势预测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1b7b865d74ad5" w:history="1">
        <w:r>
          <w:rPr>
            <w:rStyle w:val="Hyperlink"/>
          </w:rPr>
          <w:t>2023-2029年中国高档家具市场现状深度调研与发展前景预测报告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1b7b865d74ad5" w:history="1">
        <w:r>
          <w:rPr>
            <w:rStyle w:val="Hyperlink"/>
          </w:rPr>
          <w:t>https://www.20087.com/8/39/GaoDangJiaJuHangYeQianJing.html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热点：国内高端家具品牌、高档家具品牌排行榜前十名、顶级家具品牌、高档家具怎么保养好、奢侈品家具、高档家具漆厂家、楷模家具、高档家具牌子、家具沙发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10943b69a4af8" w:history="1">
      <w:r>
        <w:rPr>
          <w:rStyle w:val="Hyperlink"/>
        </w:rPr>
        <w:t>2023-2029年中国高档家具市场现状深度调研与发展前景预测报告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GaoDangJiaJuHangYeQianJing.html" TargetMode="External" Id="Rc3a1b7b865d7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GaoDangJiaJuHangYeQianJing.html" TargetMode="External" Id="Rf1e10943b69a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2023-04-22T01:27:00Z</dcterms:created>
  <dcterms:modified xsi:type="dcterms:W3CDTF">2023-04-22T02:27:00Z</dcterms:modified>
  <dc:subject>2023-2029年中国高档家具市场现状深度调研与发展前景预测报告</dc:subject>
  <dc:title>2023-2029年中国高档家具市场现状深度调研与发展前景预测报告</dc:title>
  <cp:keywords>2023-2029年中国高档家具市场现状深度调研与发展前景预测报告</cp:keywords>
  <dc:description>2023-2029年中国高档家具市场现状深度调研与发展前景预测报告</dc:description>
</cp:coreProperties>
</file>