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31b28c74c4797" w:history="1">
              <w:r>
                <w:rPr>
                  <w:rStyle w:val="Hyperlink"/>
                </w:rPr>
                <w:t>2025-2031年中国定制服装市场分析与趋势预测报告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31b28c74c4797" w:history="1">
              <w:r>
                <w:rPr>
                  <w:rStyle w:val="Hyperlink"/>
                </w:rPr>
                <w:t>2025-2031年中国定制服装市场分析与趋势预测报告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31b28c74c4797" w:history="1">
                <w:r>
                  <w:rPr>
                    <w:rStyle w:val="Hyperlink"/>
                  </w:rPr>
                  <w:t>https://www.20087.com/9/09/DingZhiFuZhuangFaZhanQuShi.html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服装市场受益于数字化技术的革新，实现了从量体裁衣到个性化设计的飞跃。3D扫描、虚拟试衣和AI推荐系统等技术的应用，使得消费者无需亲身到场即可完成定制流程，提升了定制服务的便捷性和可及性。同时，小批量快速反应供应链的建立，使得定制服装的交货周期大大缩短，满足了快节奏的市场需要。</w:t>
      </w:r>
      <w:r>
        <w:rPr>
          <w:rFonts w:hint="eastAsia"/>
        </w:rPr>
        <w:br/>
      </w:r>
      <w:r>
        <w:rPr>
          <w:rFonts w:hint="eastAsia"/>
        </w:rPr>
        <w:t>　　定制服装的未来将更加注重可持续性和技术融合。环保材料的使用，如再生纤维和生物基面料，将提升定制服装的生态价值。区块链技术的应用将增强供应链的透明度，确保原材料的可追溯性。此外，增强现实技术将为消费者提供更逼真的虚拟试穿体验，而个性化推荐算法将更加精准，基于用户偏好、生活方式等多维度数据，提供更加贴心的设计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31b28c74c4797" w:history="1">
        <w:r>
          <w:rPr>
            <w:rStyle w:val="Hyperlink"/>
          </w:rPr>
          <w:t>2025-2031年中国定制服装市场分析与趋势预测报告</w:t>
        </w:r>
      </w:hyperlink>
      <w:r>
        <w:rPr>
          <w:rFonts w:hint="eastAsia"/>
        </w:rPr>
        <w:t>》基于国家统计局及相关协会的详实数据，系统分析了定制服装行业的市场规模、重点企业表现、产业链结构、竞争格局及价格动态。报告内容严谨、数据详实，结合丰富图表，全面呈现定制服装行业现状与未来发展趋势。通过对定制服装技术现状、SWOT分析及市场前景的解读，报告为定制服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定制服装产业概述</w:t>
      </w:r>
      <w:r>
        <w:rPr>
          <w:rFonts w:hint="eastAsia"/>
        </w:rPr>
        <w:br/>
      </w:r>
      <w:r>
        <w:rPr>
          <w:rFonts w:hint="eastAsia"/>
        </w:rPr>
        <w:t>　　第一节 定制服装定义</w:t>
      </w:r>
      <w:r>
        <w:rPr>
          <w:rFonts w:hint="eastAsia"/>
        </w:rPr>
        <w:br/>
      </w:r>
      <w:r>
        <w:rPr>
          <w:rFonts w:hint="eastAsia"/>
        </w:rPr>
        <w:t>　　第二节 定制服装行业特点</w:t>
      </w:r>
      <w:r>
        <w:rPr>
          <w:rFonts w:hint="eastAsia"/>
        </w:rPr>
        <w:br/>
      </w:r>
      <w:r>
        <w:rPr>
          <w:rFonts w:hint="eastAsia"/>
        </w:rPr>
        <w:t>　　第三节 定制服装产业链分析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2024-2025年中国定制服装行业运行环境分析</w:t>
      </w:r>
      <w:r>
        <w:rPr>
          <w:rFonts w:hint="eastAsia"/>
        </w:rPr>
        <w:br/>
      </w:r>
      <w:r>
        <w:rPr>
          <w:rFonts w:hint="eastAsia"/>
        </w:rPr>
        <w:t>　　第一节 定制服装运行经济环境分析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定制服装产业政策环境分析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一、定制服装行业监管体制</w:t>
      </w:r>
      <w:r>
        <w:rPr>
          <w:rFonts w:hint="eastAsia"/>
        </w:rPr>
        <w:br/>
      </w:r>
      <w:r>
        <w:rPr>
          <w:rFonts w:hint="eastAsia"/>
        </w:rPr>
        <w:t>　　　　二、定制服装行业主要法规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三、主要定制服装产业政策</w:t>
      </w:r>
      <w:r>
        <w:rPr>
          <w:rFonts w:hint="eastAsia"/>
        </w:rPr>
        <w:br/>
      </w:r>
      <w:r>
        <w:rPr>
          <w:rFonts w:hint="eastAsia"/>
        </w:rPr>
        <w:t>　　第三节 定制服装产业社会环境分析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全球定制服装市场发展现状分析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全球主要国家定制服装市场现状</w:t>
      </w:r>
      <w:r>
        <w:rPr>
          <w:rFonts w:hint="eastAsia"/>
        </w:rPr>
        <w:br/>
      </w:r>
      <w:r>
        <w:rPr>
          <w:rFonts w:hint="eastAsia"/>
        </w:rPr>
        <w:t>　　第三节 全球定制服装行业发展趋势预测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中国定制服装行业市场分析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2019-2024年中国定制服装行业规模情况</w:t>
      </w:r>
      <w:r>
        <w:rPr>
          <w:rFonts w:hint="eastAsia"/>
        </w:rPr>
        <w:br/>
      </w:r>
      <w:r>
        <w:rPr>
          <w:rFonts w:hint="eastAsia"/>
        </w:rPr>
        <w:t>　　　　一、定制服装行业市场规模情况分析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二、定制服装行业单位规模情况</w:t>
      </w:r>
      <w:r>
        <w:rPr>
          <w:rFonts w:hint="eastAsia"/>
        </w:rPr>
        <w:br/>
      </w:r>
      <w:r>
        <w:rPr>
          <w:rFonts w:hint="eastAsia"/>
        </w:rPr>
        <w:t>　　　　三、定制服装行业人员规模情况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2024-2025年中国定制服装行业热点动态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2025年中国定制服装行业面临的挑战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中国重点地区定制服装行业市场调研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中国定制服装行业价格走势及影响因素分析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国内定制服装行业价格回顾</w:t>
      </w:r>
      <w:r>
        <w:rPr>
          <w:rFonts w:hint="eastAsia"/>
        </w:rPr>
        <w:br/>
      </w:r>
      <w:r>
        <w:rPr>
          <w:rFonts w:hint="eastAsia"/>
        </w:rPr>
        <w:t>　　第二节 国内定制服装行业价格走势预测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国内定制服装行业价格影响因素分析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中国定制服装行业客户调研</w:t>
      </w:r>
      <w:r>
        <w:rPr>
          <w:rFonts w:hint="eastAsia"/>
        </w:rPr>
        <w:br/>
      </w:r>
      <w:r>
        <w:rPr>
          <w:rFonts w:hint="eastAsia"/>
        </w:rPr>
        <w:t>　　　　一、定制服装行业客户偏好调查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二、客户对定制服装品牌的首要认知渠道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三、定制服装品牌忠诚度调查</w:t>
      </w:r>
      <w:r>
        <w:rPr>
          <w:rFonts w:hint="eastAsia"/>
        </w:rPr>
        <w:br/>
      </w:r>
      <w:r>
        <w:rPr>
          <w:rFonts w:hint="eastAsia"/>
        </w:rPr>
        <w:t>　　　　四、定制服装行业客户消费理念调研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2025年定制服装行业集中度分析</w:t>
      </w:r>
      <w:r>
        <w:rPr>
          <w:rFonts w:hint="eastAsia"/>
        </w:rPr>
        <w:br/>
      </w:r>
      <w:r>
        <w:rPr>
          <w:rFonts w:hint="eastAsia"/>
        </w:rPr>
        <w:t>　　　　一、定制服装市场集中度分析</w:t>
      </w:r>
      <w:r>
        <w:rPr>
          <w:rFonts w:hint="eastAsia"/>
        </w:rPr>
        <w:br/>
      </w:r>
      <w:r>
        <w:rPr>
          <w:rFonts w:hint="eastAsia"/>
        </w:rPr>
        <w:t>　　　　二、定制服装企业集中度分析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2024-2025年定制服装行业竞争格局分析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三、我国定制服装市场竞争趋势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定制服装企业发展策略分析</w:t>
      </w:r>
      <w:r>
        <w:rPr>
          <w:rFonts w:hint="eastAsia"/>
        </w:rPr>
        <w:br/>
      </w:r>
      <w:r>
        <w:rPr>
          <w:rFonts w:hint="eastAsia"/>
        </w:rPr>
        <w:t>　　第一节 定制服装市场策略分析</w:t>
      </w:r>
      <w:r>
        <w:rPr>
          <w:rFonts w:hint="eastAsia"/>
        </w:rPr>
        <w:br/>
      </w:r>
      <w:r>
        <w:rPr>
          <w:rFonts w:hint="eastAsia"/>
        </w:rPr>
        <w:t>　　　　一、定制服装价格策略分析</w:t>
      </w:r>
      <w:r>
        <w:rPr>
          <w:rFonts w:hint="eastAsia"/>
        </w:rPr>
        <w:br/>
      </w:r>
      <w:r>
        <w:rPr>
          <w:rFonts w:hint="eastAsia"/>
        </w:rPr>
        <w:t>　　　　二、定制服装渠道策略分析</w:t>
      </w:r>
      <w:r>
        <w:rPr>
          <w:rFonts w:hint="eastAsia"/>
        </w:rPr>
        <w:br/>
      </w:r>
      <w:r>
        <w:rPr>
          <w:rFonts w:hint="eastAsia"/>
        </w:rPr>
        <w:t>　　第二节 定制服装销售策略分析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定制服装行业SWOT模型分析</w:t>
      </w:r>
      <w:r>
        <w:rPr>
          <w:rFonts w:hint="eastAsia"/>
        </w:rPr>
        <w:br/>
      </w:r>
      <w:r>
        <w:rPr>
          <w:rFonts w:hint="eastAsia"/>
        </w:rPr>
        <w:t>　　　　一、定制服装行业优势分析</w:t>
      </w:r>
      <w:r>
        <w:rPr>
          <w:rFonts w:hint="eastAsia"/>
        </w:rPr>
        <w:br/>
      </w:r>
      <w:r>
        <w:rPr>
          <w:rFonts w:hint="eastAsia"/>
        </w:rPr>
        <w:t>　　　　二、定制服装行业劣势分析</w:t>
      </w:r>
      <w:r>
        <w:rPr>
          <w:rFonts w:hint="eastAsia"/>
        </w:rPr>
        <w:br/>
      </w:r>
      <w:r>
        <w:rPr>
          <w:rFonts w:hint="eastAsia"/>
        </w:rPr>
        <w:t>　　　　三、定制服装行业机会分析</w:t>
      </w:r>
      <w:r>
        <w:rPr>
          <w:rFonts w:hint="eastAsia"/>
        </w:rPr>
        <w:br/>
      </w:r>
      <w:r>
        <w:rPr>
          <w:rFonts w:hint="eastAsia"/>
        </w:rPr>
        <w:t>　　　　四、定制服装行业风险分析</w:t>
      </w:r>
      <w:r>
        <w:rPr>
          <w:rFonts w:hint="eastAsia"/>
        </w:rPr>
        <w:br/>
      </w:r>
      <w:r>
        <w:rPr>
          <w:rFonts w:hint="eastAsia"/>
        </w:rPr>
        <w:t>　　第二节 定制服装行业投资风险及控制策略分析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2025-2031年中国定制服装行业投资潜力及发展趋势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2025-2031年定制服装行业投资潜力分析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一、定制服装行业重点可投资领域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二、定制服装行业目标市场需求潜力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三、定制服装行业投资潜力综合评判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中^智林^－2025-2031年中国定制服装行业发展趋势分析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一、2025年定制服装市场前景分析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二、2025年定制服装发展趋势预测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三、2025-2031年我国定制服装行业发展剖析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五、未来定制服装行业发展变局剖析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定制服装行业历程</w:t>
      </w:r>
      <w:r>
        <w:rPr>
          <w:rFonts w:hint="eastAsia"/>
        </w:rPr>
        <w:br/>
      </w:r>
      <w:r>
        <w:rPr>
          <w:rFonts w:hint="eastAsia"/>
        </w:rPr>
        <w:t>　　图表 定制服装行业生命周期</w:t>
      </w:r>
      <w:r>
        <w:rPr>
          <w:rFonts w:hint="eastAsia"/>
        </w:rPr>
        <w:br/>
      </w:r>
      <w:r>
        <w:rPr>
          <w:rFonts w:hint="eastAsia"/>
        </w:rPr>
        <w:t>　　图表 定制服装行业产业链分析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2019-2024年定制服装行业市场容量统计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31b28c74c4797" w:history="1">
        <w:r>
          <w:rPr>
            <w:rStyle w:val="Hyperlink"/>
          </w:rPr>
          <w:t>2025-2031年中国定制服装市场分析与趋势预测报告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31b28c74c4797" w:history="1">
        <w:r>
          <w:rPr>
            <w:rStyle w:val="Hyperlink"/>
          </w:rPr>
          <w:t>https://www.20087.com/9/09/DingZhiFuZhuangFaZhanQuShi.html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热点：服装定做、定制服装需要哪些尺寸、工服厂家、高端定制服装、工作服款式图片大全、烟雨江湖渠道服专属定制服装、西服定制、联营女装做得好的品牌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34d31fdb4879" w:history="1">
      <w:r>
        <w:rPr>
          <w:rStyle w:val="Hyperlink"/>
        </w:rPr>
        <w:t>2025-2031年中国定制服装市场分析与趋势预测报告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ngZhiFuZhuangFaZhanQuShi.html" TargetMode="External" Id="R1e731b28c74c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ngZhiFuZhuangFaZhanQuShi.html" TargetMode="External" Id="R443134d31fd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2025-02-21T02:04:00Z</dcterms:created>
  <dcterms:modified xsi:type="dcterms:W3CDTF">2025-02-21T03:04:00Z</dcterms:modified>
  <dc:subject>2025-2031年中国定制服装市场分析与趋势预测报告</dc:subject>
  <dc:title>2025-2031年中国定制服装市场分析与趋势预测报告</dc:title>
  <cp:keywords>2025-2031年中国定制服装市场分析与趋势预测报告</cp:keywords>
  <dc:description>2025-2031年中国定制服装市场分析与趋势预测报告</dc:description>
</cp:coreProperties>
</file>