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bcec2a89a44cb" w:history="1">
              <w:r>
                <w:rPr>
                  <w:rStyle w:val="Hyperlink"/>
                </w:rPr>
                <w:t>中国智能浴缸行业研究分析与前景趋势报告（2025-2031年）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bcec2a89a44cb" w:history="1">
              <w:r>
                <w:rPr>
                  <w:rStyle w:val="Hyperlink"/>
                </w:rPr>
                <w:t>中国智能浴缸行业研究分析与前景趋势报告（2025-2031年）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bcec2a89a44cb" w:history="1">
                <w:r>
                  <w:rPr>
                    <w:rStyle w:val="Hyperlink"/>
                  </w:rPr>
                  <w:t>https://www.20087.com/9/59/ZhiNengYuGangHangYeQianJingQuShi.html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缸是一种融合了科技与生活品质提升的新型卫浴产品，近年来随着智能家居概念的普及而迅速崛起。智能浴缸不仅具备基本的沐浴功能，还集成了水疗按摩、音乐播放、温度调控、智能控制等多种特性，旨在提供更为舒适、便捷和个性化的沐浴体验。在技术层面，智能浴缸利用物联网技术实现远程操控，用户可以通过智能手机应用调整浴缸的各项设置，包括水温、水流强度以及音乐选择等，从而达到最佳的放松效果。市场方面，高端智能浴缸尤其受到高收入人群和酒店业的青睐，这部分消费者对于生活质量有着更高的追求，愿意为此支付相应的溢价。</w:t>
      </w:r>
      <w:r>
        <w:rPr>
          <w:rFonts w:hint="eastAsia"/>
        </w:rPr>
        <w:br/>
      </w:r>
      <w:r>
        <w:rPr>
          <w:rFonts w:hint="eastAsia"/>
        </w:rPr>
        <w:t>　　未来的智能浴缸将更加注重个性化和健康监测功能。随着传感器技术的进步，智能浴缸将能够实时监测使用者的身体状况，如心率、血压等，并根据个人健康数据自动调节浴缸环境，提供定制化的健康服务。同时，集成的智能系统将与更多的智能家居设备互联互通，形成一个完整的生态链，使用户能够在家中享受到全方位的智能生活体验。此外，随着环保意识的提升，节能和节水将成为智能浴缸设计中的重要考量，使用更少的水资源和能源来维持相同的功能表现，这也将成为产品差异化和吸引消费者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bcec2a89a44cb" w:history="1">
        <w:r>
          <w:rPr>
            <w:rStyle w:val="Hyperlink"/>
          </w:rPr>
          <w:t>中国智能浴缸行业研究分析与前景趋势报告（2025-2031年）</w:t>
        </w:r>
      </w:hyperlink>
      <w:r>
        <w:rPr>
          <w:rFonts w:hint="eastAsia"/>
        </w:rPr>
        <w:t>》基于行业权威数据和长期市场监测信息，结合智能浴缸行业发展现状，系统分析了智能浴缸行业的市场规模、供需关系、竞争格局及主要企业经营状况，并对未来发展趋势进行了科学预测。报告为投资者提供了智能浴缸行业现状分析和前景评估，帮助其挖掘投资价值并制定投资决策。同时，报告从投资、生产及营销等角度提出了可行性建议，为智能浴缸行业参与者提供参考，推动智能浴缸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一、智能浴缸行业定义及分类</w:t>
      </w:r>
      <w:r>
        <w:rPr>
          <w:rFonts w:hint="eastAsia"/>
        </w:rPr>
        <w:br/>
      </w:r>
      <w:r>
        <w:rPr>
          <w:rFonts w:hint="eastAsia"/>
        </w:rPr>
        <w:t>　　　　二、智能浴缸行业经济特性</w:t>
      </w:r>
      <w:r>
        <w:rPr>
          <w:rFonts w:hint="eastAsia"/>
        </w:rPr>
        <w:br/>
      </w:r>
      <w:r>
        <w:rPr>
          <w:rFonts w:hint="eastAsia"/>
        </w:rPr>
        <w:t>　　　　三、智能浴缸行业产业链简介</w:t>
      </w:r>
      <w:r>
        <w:rPr>
          <w:rFonts w:hint="eastAsia"/>
        </w:rPr>
        <w:br/>
      </w:r>
      <w:r>
        <w:rPr>
          <w:rFonts w:hint="eastAsia"/>
        </w:rPr>
        <w:t>　　第二节 智能浴缸行业发展成熟度</w:t>
      </w:r>
      <w:r>
        <w:rPr>
          <w:rFonts w:hint="eastAsia"/>
        </w:rPr>
        <w:br/>
      </w:r>
      <w:r>
        <w:rPr>
          <w:rFonts w:hint="eastAsia"/>
        </w:rPr>
        <w:t>　　　　一、智能浴缸行业发展周期分析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智能浴缸行业相关产业动态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智能浴缸行业发展环境分析</w:t>
      </w:r>
      <w:r>
        <w:rPr>
          <w:rFonts w:hint="eastAsia"/>
        </w:rPr>
        <w:br/>
      </w:r>
      <w:r>
        <w:rPr>
          <w:rFonts w:hint="eastAsia"/>
        </w:rPr>
        <w:t>　　第一节 智能浴缸行业环境分析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智能浴缸行业相关政策、法规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当前我国智能浴缸技术发展现状</w:t>
      </w:r>
      <w:r>
        <w:rPr>
          <w:rFonts w:hint="eastAsia"/>
        </w:rPr>
        <w:br/>
      </w:r>
      <w:r>
        <w:rPr>
          <w:rFonts w:hint="eastAsia"/>
        </w:rPr>
        <w:t>　　第二节 中外智能浴缸技术差距及产生差距的主要原因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提高我国智能浴缸技术的对策</w:t>
      </w:r>
      <w:r>
        <w:rPr>
          <w:rFonts w:hint="eastAsia"/>
        </w:rPr>
        <w:br/>
      </w:r>
      <w:r>
        <w:rPr>
          <w:rFonts w:hint="eastAsia"/>
        </w:rPr>
        <w:t>　　第四节 我国智能浴缸产品研发、设计发展趋势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中国智能浴缸市场发展调研</w:t>
      </w:r>
      <w:r>
        <w:rPr>
          <w:rFonts w:hint="eastAsia"/>
        </w:rPr>
        <w:br/>
      </w:r>
      <w:r>
        <w:rPr>
          <w:rFonts w:hint="eastAsia"/>
        </w:rPr>
        <w:t>　　第一节 智能浴缸市场现状分析及预测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一、2019-2024年中国智能浴缸市场规模分析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二、2025-2031年中国智能浴缸市场规模预测</w:t>
      </w:r>
      <w:r>
        <w:rPr>
          <w:rFonts w:hint="eastAsia"/>
        </w:rPr>
        <w:br/>
      </w:r>
      <w:r>
        <w:rPr>
          <w:rFonts w:hint="eastAsia"/>
        </w:rPr>
        <w:t>　　第二节 智能浴缸行业产能分析及预测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一、2019-2024年中国智能浴缸行业产能分析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二、2025-2031年中国智能浴缸行业产能预测</w:t>
      </w:r>
      <w:r>
        <w:rPr>
          <w:rFonts w:hint="eastAsia"/>
        </w:rPr>
        <w:br/>
      </w:r>
      <w:r>
        <w:rPr>
          <w:rFonts w:hint="eastAsia"/>
        </w:rPr>
        <w:t>　　第三节 智能浴缸行业产量分析及预测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一、2019-2024年中国智能浴缸行业产量分析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二、2025-2031年中国智能浴缸行业产量预测</w:t>
      </w:r>
      <w:r>
        <w:rPr>
          <w:rFonts w:hint="eastAsia"/>
        </w:rPr>
        <w:br/>
      </w:r>
      <w:r>
        <w:rPr>
          <w:rFonts w:hint="eastAsia"/>
        </w:rPr>
        <w:t>　　第四节 智能浴缸市场需求分析及预测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一、2019-2024年中国智能浴缸市场需求分析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二、2025-2031年中国智能浴缸市场需求预测</w:t>
      </w:r>
      <w:r>
        <w:rPr>
          <w:rFonts w:hint="eastAsia"/>
        </w:rPr>
        <w:br/>
      </w:r>
      <w:r>
        <w:rPr>
          <w:rFonts w:hint="eastAsia"/>
        </w:rPr>
        <w:t>　　第五节 智能浴缸进出口数据分析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一、2019-2024年中国智能浴缸进出口数据分析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二、2025-2031年国内智能浴缸进出口情况预测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2019-2024年中国智能浴缸行业总体发展状况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一、智能浴缸行业单位规模情况分析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二、智能浴缸行业人员规模状况分析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三、智能浴缸行业资产规模状况分析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四、智能浴缸行业市场规模状况分析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五、智能浴缸行业敏感性分析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一、智能浴缸行业盈利能力分析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二、智能浴缸行业偿债能力分析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三、智能浴缸行业营运能力分析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四、智能浴缸行业发展能力分析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中国智能浴缸行业重点区域发展分析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一、中国智能浴缸行业重点区域市场结构变化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二、重点地区（一）智能浴缸行业发展分析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三、重点地区（二）智能浴缸行业发展分析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四、重点地区（三）智能浴缸行业发展分析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五、重点地区（四）智能浴缸行业发展分析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六、重点地区（五）智能浴缸行业发展分析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智能浴缸行业产品价格分析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三、主要智能浴缸品牌产品价位分析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五、价格在智能浴缸行业竞争中的重要性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2025年中国智能浴缸行业上下游行业发展分析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智能浴缸上游行业分析</w:t>
      </w:r>
      <w:r>
        <w:rPr>
          <w:rFonts w:hint="eastAsia"/>
        </w:rPr>
        <w:br/>
      </w:r>
      <w:r>
        <w:rPr>
          <w:rFonts w:hint="eastAsia"/>
        </w:rPr>
        <w:t>　　　　一、智能浴缸产品成本构成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四、上游供给对智能浴缸行业的影响</w:t>
      </w:r>
      <w:r>
        <w:rPr>
          <w:rFonts w:hint="eastAsia"/>
        </w:rPr>
        <w:br/>
      </w:r>
      <w:r>
        <w:rPr>
          <w:rFonts w:hint="eastAsia"/>
        </w:rPr>
        <w:t>　　第二节 智能浴缸下游行业分析</w:t>
      </w:r>
      <w:r>
        <w:rPr>
          <w:rFonts w:hint="eastAsia"/>
        </w:rPr>
        <w:br/>
      </w:r>
      <w:r>
        <w:rPr>
          <w:rFonts w:hint="eastAsia"/>
        </w:rPr>
        <w:t>　　　　一、智能浴缸下游行业分布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四、下游需求对智能浴缸行业的影响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2025年中国智能浴缸产业市场竞争格局分析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2025年中国智能浴缸产业竞争现状分析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一、智能浴缸竞争力分析</w:t>
      </w:r>
      <w:r>
        <w:rPr>
          <w:rFonts w:hint="eastAsia"/>
        </w:rPr>
        <w:br/>
      </w:r>
      <w:r>
        <w:rPr>
          <w:rFonts w:hint="eastAsia"/>
        </w:rPr>
        <w:t>　　　　二、智能浴缸技术竞争分析</w:t>
      </w:r>
      <w:r>
        <w:rPr>
          <w:rFonts w:hint="eastAsia"/>
        </w:rPr>
        <w:br/>
      </w:r>
      <w:r>
        <w:rPr>
          <w:rFonts w:hint="eastAsia"/>
        </w:rPr>
        <w:t>　　　　三、智能浴缸价格竞争分析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2025年中国智能浴缸产业集中度分析</w:t>
      </w:r>
      <w:r>
        <w:rPr>
          <w:rFonts w:hint="eastAsia"/>
        </w:rPr>
        <w:br/>
      </w:r>
      <w:r>
        <w:rPr>
          <w:rFonts w:hint="eastAsia"/>
        </w:rPr>
        <w:t>　　　　一、智能浴缸市场集中度分析</w:t>
      </w:r>
      <w:r>
        <w:rPr>
          <w:rFonts w:hint="eastAsia"/>
        </w:rPr>
        <w:br/>
      </w:r>
      <w:r>
        <w:rPr>
          <w:rFonts w:hint="eastAsia"/>
        </w:rPr>
        <w:t>　　　　二、智能浴缸企业集中度分析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2025-2031年提高智能浴缸企业竞争力的策略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智能浴缸行业投资风险预警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2025年影响智能浴缸行业发展的主要因素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一、影响智能浴缸行业运行的有利因素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二、影响智能浴缸行业运行的稳定因素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三、影响智能浴缸行业运行的不利因素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四、我国智能浴缸行业发展面临的挑战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五、我国智能浴缸行业发展面临的机遇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一、2025-2031年智能浴缸行业市场风险及控制策略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二、2025-2031年智能浴缸行业政策风险及控制策略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三、2025-2031年智能浴缸行业经营风险及控制策略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四、2025-2031年智能浴缸同业竞争风险及控制策略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五、2025-2031年智能浴缸行业其他风险及控制策略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2025-2031年智能浴缸市场发展潜力分析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2025-2031年智能浴缸行业发展趋势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2025-2031年智能浴缸行业投资前景研究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中^智林^－对我国智能浴缸品牌的战略思考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二、智能浴缸实施品牌战略的意义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三、智能浴缸企业品牌的现状分析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四、我国智能浴缸企业的品牌战略</w:t>
      </w:r>
      <w:r>
        <w:rPr>
          <w:rFonts w:hint="eastAsia"/>
        </w:rPr>
        <w:br/>
      </w:r>
      <w:r>
        <w:rPr>
          <w:rFonts w:hint="eastAsia"/>
        </w:rPr>
        <w:t>　　　　五、智能浴缸品牌战略管理的策略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智能浴缸行业类别</w:t>
      </w:r>
      <w:r>
        <w:rPr>
          <w:rFonts w:hint="eastAsia"/>
        </w:rPr>
        <w:br/>
      </w:r>
      <w:r>
        <w:rPr>
          <w:rFonts w:hint="eastAsia"/>
        </w:rPr>
        <w:t>　　图表 智能浴缸行业产业链调研</w:t>
      </w:r>
      <w:r>
        <w:rPr>
          <w:rFonts w:hint="eastAsia"/>
        </w:rPr>
        <w:br/>
      </w:r>
      <w:r>
        <w:rPr>
          <w:rFonts w:hint="eastAsia"/>
        </w:rPr>
        <w:t>　　图表 智能浴缸行业现状</w:t>
      </w:r>
      <w:r>
        <w:rPr>
          <w:rFonts w:hint="eastAsia"/>
        </w:rPr>
        <w:br/>
      </w:r>
      <w:r>
        <w:rPr>
          <w:rFonts w:hint="eastAsia"/>
        </w:rPr>
        <w:t>　　图表 智能浴缸行业标准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2019-2024年中国智能浴缸行业市场规模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2024年中国智能浴缸行业产能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2019-2024年中国智能浴缸行业产量统计</w:t>
      </w:r>
      <w:r>
        <w:rPr>
          <w:rFonts w:hint="eastAsia"/>
        </w:rPr>
        <w:br/>
      </w:r>
      <w:r>
        <w:rPr>
          <w:rFonts w:hint="eastAsia"/>
        </w:rPr>
        <w:t>　　图表 智能浴缸行业动态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2019-2024年中国智能浴缸市场需求量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2025年中国智能浴缸行业需求区域调研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2019-2024年中国智能浴缸行情</w:t>
      </w:r>
      <w:r>
        <w:rPr>
          <w:rFonts w:hint="eastAsia"/>
        </w:rPr>
        <w:br/>
      </w:r>
      <w:r>
        <w:rPr>
          <w:rFonts w:hint="eastAsia"/>
        </w:rPr>
        <w:t>　　图表 2019-2024年中国智能浴缸价格走势图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2019-2024年中国智能浴缸行业销售收入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2019-2024年中国智能浴缸行业盈利情况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2019-2024年中国智能浴缸进口统计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**地区智能浴缸市场规模</w:t>
      </w:r>
      <w:r>
        <w:rPr>
          <w:rFonts w:hint="eastAsia"/>
        </w:rPr>
        <w:br/>
      </w:r>
      <w:r>
        <w:rPr>
          <w:rFonts w:hint="eastAsia"/>
        </w:rPr>
        <w:t>　　图表 **地区智能浴缸行业市场需求</w:t>
      </w:r>
      <w:r>
        <w:rPr>
          <w:rFonts w:hint="eastAsia"/>
        </w:rPr>
        <w:br/>
      </w:r>
      <w:r>
        <w:rPr>
          <w:rFonts w:hint="eastAsia"/>
        </w:rPr>
        <w:t>　　图表 **地区智能浴缸市场调研</w:t>
      </w:r>
      <w:r>
        <w:rPr>
          <w:rFonts w:hint="eastAsia"/>
        </w:rPr>
        <w:br/>
      </w:r>
      <w:r>
        <w:rPr>
          <w:rFonts w:hint="eastAsia"/>
        </w:rPr>
        <w:t>　　图表 **地区智能浴缸行业市场需求分析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**地区智能浴缸市场规模</w:t>
      </w:r>
      <w:r>
        <w:rPr>
          <w:rFonts w:hint="eastAsia"/>
        </w:rPr>
        <w:br/>
      </w:r>
      <w:r>
        <w:rPr>
          <w:rFonts w:hint="eastAsia"/>
        </w:rPr>
        <w:t>　　图表 **地区智能浴缸行业市场需求</w:t>
      </w:r>
      <w:r>
        <w:rPr>
          <w:rFonts w:hint="eastAsia"/>
        </w:rPr>
        <w:br/>
      </w:r>
      <w:r>
        <w:rPr>
          <w:rFonts w:hint="eastAsia"/>
        </w:rPr>
        <w:t>　　图表 **地区智能浴缸市场调研</w:t>
      </w:r>
      <w:r>
        <w:rPr>
          <w:rFonts w:hint="eastAsia"/>
        </w:rPr>
        <w:br/>
      </w:r>
      <w:r>
        <w:rPr>
          <w:rFonts w:hint="eastAsia"/>
        </w:rPr>
        <w:t>　　图表 **地区智能浴缸行业市场需求分析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智能浴缸行业竞争对手分析</w:t>
      </w:r>
      <w:r>
        <w:rPr>
          <w:rFonts w:hint="eastAsia"/>
        </w:rPr>
        <w:br/>
      </w:r>
      <w:r>
        <w:rPr>
          <w:rFonts w:hint="eastAsia"/>
        </w:rPr>
        <w:t>　　图表 智能浴缸重点企业（一）基本信息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2025-2031年中国智能浴缸行业市场规模预测</w:t>
      </w:r>
      <w:r>
        <w:rPr>
          <w:rFonts w:hint="eastAsia"/>
        </w:rPr>
        <w:br/>
      </w:r>
      <w:r>
        <w:rPr>
          <w:rFonts w:hint="eastAsia"/>
        </w:rPr>
        <w:t>　　图表 智能浴缸行业准入条件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2025年中国智能浴缸市场前景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2025-2031年中国智能浴缸行业信息化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bcec2a89a44cb" w:history="1">
        <w:r>
          <w:rPr>
            <w:rStyle w:val="Hyperlink"/>
          </w:rPr>
          <w:t>中国智能浴缸行业研究分析与前景趋势报告（2025-2031年）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bcec2a89a44cb" w:history="1">
        <w:r>
          <w:rPr>
            <w:rStyle w:val="Hyperlink"/>
          </w:rPr>
          <w:t>https://www.20087.com/9/59/ZhiNengYuGangHangYeQianJingQuShi.html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热点：智能浴缸使用方法图解、智能浴缸有哪些功能、浴缸品牌十大排名榜、智能浴缸怎么放水、最豪华的浴缸、智能浴缸哪个牌子好、智能淋浴系统、智能浴缸功能、电动浴缸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4655e127f43cb" w:history="1">
      <w:r>
        <w:rPr>
          <w:rStyle w:val="Hyperlink"/>
        </w:rPr>
        <w:t>中国智能浴缸行业研究分析与前景趋势报告（2025-2031年）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NengYuGangHangYeQianJingQuShi.html" TargetMode="External" Id="R168bcec2a89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NengYuGangHangYeQianJingQuShi.html" TargetMode="External" Id="R37c4655e127f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2024-09-06T02:33:00Z</dcterms:created>
  <dcterms:modified xsi:type="dcterms:W3CDTF">2024-09-06T03:33:00Z</dcterms:modified>
  <dc:subject>中国智能浴缸行业研究分析与前景趋势报告（2025-2031年）</dc:subject>
  <dc:title>中国智能浴缸行业研究分析与前景趋势报告（2025-2031年）</dc:title>
  <cp:keywords>中国智能浴缸行业研究分析与前景趋势报告（2025-2031年）</cp:keywords>
  <dc:description>中国智能浴缸行业研究分析与前景趋势报告（2025-2031年）</dc:description>
</cp:coreProperties>
</file>