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f30e3099a4a18" w:history="1">
              <w:r>
                <w:rPr>
                  <w:rStyle w:val="Hyperlink"/>
                </w:rPr>
                <w:t>2025-2031年中国铜版纸业行业现状调研分析及发展趋势研究报告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f30e3099a4a18" w:history="1">
              <w:r>
                <w:rPr>
                  <w:rStyle w:val="Hyperlink"/>
                </w:rPr>
                <w:t>2025-2031年中国铜版纸业行业现状调研分析及发展趋势研究报告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f30e3099a4a18" w:history="1">
                <w:r>
                  <w:rPr>
                    <w:rStyle w:val="Hyperlink"/>
                  </w:rPr>
                  <w:t>https://www.20087.com/9/39/TongBanZhiYeShiChangQianJingFenX.html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因其光滑的表面和优良的印刷适性，被广泛用于杂志、画册、宣传册等高质量印刷品。尽管数字化阅读趋势影响了传统纸质出版物的销量，但高质量的印刷品仍然受到高端市场的欢迎。环保和可持续性已成为铜版纸业不可忽视的趋势，推动行业转向可再生资源和环保生产技术。</w:t>
      </w:r>
      <w:r>
        <w:rPr>
          <w:rFonts w:hint="eastAsia"/>
        </w:rPr>
        <w:br/>
      </w:r>
      <w:r>
        <w:rPr>
          <w:rFonts w:hint="eastAsia"/>
        </w:rPr>
        <w:t>　　未来，铜版纸业将更加重视循环经济和绿色生产，采用再生纤维和减少化学物质的使用。同时，数字化印刷技术的进步，如短版印刷和按需印刷，将改变铜版纸的供需模式，减少库存成本和浪费。此外，个性化和定制化服务将满足市场对独特设计和高品质印刷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f30e3099a4a18" w:history="1">
        <w:r>
          <w:rPr>
            <w:rStyle w:val="Hyperlink"/>
          </w:rPr>
          <w:t>2025-2031年中国铜版纸业行业现状调研分析及发展趋势研究报告</w:t>
        </w:r>
      </w:hyperlink>
      <w:r>
        <w:rPr>
          <w:rFonts w:hint="eastAsia"/>
        </w:rPr>
        <w:t>》依托权威机构及相关协会的数据资料，全面解析了铜版纸业行业现状、市场需求及市场规模，系统梳理了铜版纸业产业链结构、价格趋势及各细分市场动态。报告对铜版纸业市场前景与发展趋势进行了科学预测，重点分析了品牌竞争格局、市场集中度及主要企业的经营表现。同时，通过SWOT分析揭示了铜版纸业行业面临的机遇与风险，为铜版纸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铜版纸行业概述</w:t>
      </w:r>
      <w:r>
        <w:rPr>
          <w:rFonts w:hint="eastAsia"/>
        </w:rPr>
        <w:br/>
      </w:r>
      <w:r>
        <w:rPr>
          <w:rFonts w:hint="eastAsia"/>
        </w:rPr>
        <w:t>　　第一节 铜版纸行业概述</w:t>
      </w:r>
      <w:r>
        <w:rPr>
          <w:rFonts w:hint="eastAsia"/>
        </w:rPr>
        <w:br/>
      </w:r>
      <w:r>
        <w:rPr>
          <w:rFonts w:hint="eastAsia"/>
        </w:rPr>
        <w:t>　　　　一、铜版纸行业定义</w:t>
      </w:r>
      <w:r>
        <w:rPr>
          <w:rFonts w:hint="eastAsia"/>
        </w:rPr>
        <w:br/>
      </w:r>
      <w:r>
        <w:rPr>
          <w:rFonts w:hint="eastAsia"/>
        </w:rPr>
        <w:t>　　　　二、铜版纸行业产品分类</w:t>
      </w:r>
      <w:r>
        <w:rPr>
          <w:rFonts w:hint="eastAsia"/>
        </w:rPr>
        <w:br/>
      </w:r>
      <w:r>
        <w:rPr>
          <w:rFonts w:hint="eastAsia"/>
        </w:rPr>
        <w:t>　　　　三、铜版纸行业产品特性</w:t>
      </w:r>
      <w:r>
        <w:rPr>
          <w:rFonts w:hint="eastAsia"/>
        </w:rPr>
        <w:br/>
      </w:r>
      <w:r>
        <w:rPr>
          <w:rFonts w:hint="eastAsia"/>
        </w:rPr>
        <w:t>　　第二节 铜版纸行业属性及国民经济地位分析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四、铜版纸行业国民经济地位分析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铜版纸行业特征研究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一、2020-2025年铜版纸行业规模（连续5年数据提供）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二、2020-2025年铜版纸行业成长性分析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三、2020-2025年铜版纸行业盈利性分析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四、2020-2025年铜版纸行业竞争强度分析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五、2020-2025年铜版纸行业所处的生命周期</w:t>
      </w:r>
      <w:r>
        <w:rPr>
          <w:rFonts w:hint="eastAsia"/>
        </w:rPr>
        <w:br/>
      </w:r>
      <w:r>
        <w:rPr>
          <w:rFonts w:hint="eastAsia"/>
        </w:rPr>
        <w:t>　　第四节 铜版纸行业产业链模型分析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二、铜版纸行业产业链模型分析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2025-2031年中国铜版纸行业发展环境分析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2025-2031年铜版纸行业经济环境分析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一、2025年国内生产总值分析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五、2025年全国固定资产投资分析（不含农户）</w:t>
      </w:r>
      <w:r>
        <w:rPr>
          <w:rFonts w:hint="eastAsia"/>
        </w:rPr>
        <w:br/>
      </w:r>
      <w:r>
        <w:rPr>
          <w:rFonts w:hint="eastAsia"/>
        </w:rPr>
        <w:t>　　　　六、2025年我国外贸进出口总值分析</w:t>
      </w:r>
      <w:r>
        <w:rPr>
          <w:rFonts w:hint="eastAsia"/>
        </w:rPr>
        <w:br/>
      </w:r>
      <w:r>
        <w:rPr>
          <w:rFonts w:hint="eastAsia"/>
        </w:rPr>
        <w:t>　　第二节 2025-2031年中国铜版纸行业发展政策环境分析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中国铜版纸行业发展技术环境分析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一、全国铜版纸技术交流会亮点聚焦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第三节 2025-2031年中国铜版纸行业产业社会环境分析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2025-2031年中国铜版纸行业技术环境分析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中国铜版纸行业发展现状及行业运行数据分析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2020-2025年中国铜版纸行业发展动态分析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2020-2025年中国铜版纸产业动态分析</w:t>
      </w:r>
      <w:r>
        <w:rPr>
          <w:rFonts w:hint="eastAsia"/>
        </w:rPr>
        <w:br/>
      </w:r>
      <w:r>
        <w:rPr>
          <w:rFonts w:hint="eastAsia"/>
        </w:rPr>
        <w:t>　　需求接近见底，存量市场长期趋于稳定。铜版纸的主要下游是期刊、杂志，受电子书的影响较大，过去几年出版量大幅下滑。当前时点，无论从年度消费量口径，还是下游出版量口径来看，需求接近见底，企稳趋势显现。</w:t>
      </w:r>
      <w:r>
        <w:rPr>
          <w:rFonts w:hint="eastAsia"/>
        </w:rPr>
        <w:br/>
      </w:r>
      <w:r>
        <w:rPr>
          <w:rFonts w:hint="eastAsia"/>
        </w:rPr>
        <w:t>　　铜版纸下游需求低迷，但有企稳迹象</w:t>
      </w:r>
      <w:r>
        <w:rPr>
          <w:rFonts w:hint="eastAsia"/>
        </w:rPr>
        <w:br/>
      </w:r>
      <w:r>
        <w:rPr>
          <w:rFonts w:hint="eastAsia"/>
        </w:rPr>
        <w:t>　　2020-2025年铜版纸表观消费量走势</w:t>
      </w:r>
      <w:r>
        <w:rPr>
          <w:rFonts w:hint="eastAsia"/>
        </w:rPr>
        <w:br/>
      </w:r>
      <w:r>
        <w:rPr>
          <w:rFonts w:hint="eastAsia"/>
        </w:rPr>
        <w:t>　　铜版纸主要用于期刊和画册</w:t>
      </w:r>
      <w:r>
        <w:rPr>
          <w:rFonts w:hint="eastAsia"/>
        </w:rPr>
        <w:br/>
      </w:r>
      <w:r>
        <w:rPr>
          <w:rFonts w:hint="eastAsia"/>
        </w:rPr>
        <w:t>　　　　一、中国铜版纸产业亮点分析</w:t>
      </w:r>
      <w:r>
        <w:rPr>
          <w:rFonts w:hint="eastAsia"/>
        </w:rPr>
        <w:br/>
      </w:r>
      <w:r>
        <w:rPr>
          <w:rFonts w:hint="eastAsia"/>
        </w:rPr>
        <w:t>　　　　二、中国铜版纸最新发展热点</w:t>
      </w:r>
      <w:r>
        <w:rPr>
          <w:rFonts w:hint="eastAsia"/>
        </w:rPr>
        <w:br/>
      </w:r>
      <w:r>
        <w:rPr>
          <w:rFonts w:hint="eastAsia"/>
        </w:rPr>
        <w:t>　　　　三、中国铜版纸最新研究趋势</w:t>
      </w:r>
      <w:r>
        <w:rPr>
          <w:rFonts w:hint="eastAsia"/>
        </w:rPr>
        <w:br/>
      </w:r>
      <w:r>
        <w:rPr>
          <w:rFonts w:hint="eastAsia"/>
        </w:rPr>
        <w:t>　　　　四、中国铜版纸行业最新动向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2020-2025年中国铜版纸产业运行透析</w:t>
      </w:r>
      <w:r>
        <w:rPr>
          <w:rFonts w:hint="eastAsia"/>
        </w:rPr>
        <w:br/>
      </w:r>
      <w:r>
        <w:rPr>
          <w:rFonts w:hint="eastAsia"/>
        </w:rPr>
        <w:t>　　　　一、中国铜版纸工业的现状和发展战略的思考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二、中国铜版纸工业基础建设情况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三、中国铜版纸材料进入新时代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四、中国衢江铜版纸产业利润分析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2020-2025年中国铜版纸产业热点问题探讨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2020-2025年中国铜版纸制造行业运行数据监测分析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2020-2025年中国铜版纸制造行业规模分析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2020-2025年中国铜版纸制造行业结构分析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2020-2025年中国铜版纸制造行业产值分析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2020-2025年中国铜版纸制造行业成本费用分析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2020-2025年中国铜版纸制造行业盈利能力分析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2020-2025年中国铜版纸产量数据统计分析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2025年中国铜版纸产量数据</w:t>
      </w:r>
      <w:r>
        <w:rPr>
          <w:rFonts w:hint="eastAsia"/>
        </w:rPr>
        <w:br/>
      </w:r>
      <w:r>
        <w:rPr>
          <w:rFonts w:hint="eastAsia"/>
        </w:rPr>
        <w:t>　　　　一、2025年全国铜版纸产量数据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二、2025年重点省市铜版纸产量数据</w:t>
      </w:r>
      <w:r>
        <w:rPr>
          <w:rFonts w:hint="eastAsia"/>
        </w:rPr>
        <w:br/>
      </w:r>
      <w:r>
        <w:rPr>
          <w:rFonts w:hint="eastAsia"/>
        </w:rPr>
        <w:t>　　第二节 2025年中国铜版纸产量数据</w:t>
      </w:r>
      <w:r>
        <w:rPr>
          <w:rFonts w:hint="eastAsia"/>
        </w:rPr>
        <w:br/>
      </w:r>
      <w:r>
        <w:rPr>
          <w:rFonts w:hint="eastAsia"/>
        </w:rPr>
        <w:t>　　　　一、2025年全国铜版纸产量数据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二、2025年重点省市铜版纸产量数据</w:t>
      </w:r>
      <w:r>
        <w:rPr>
          <w:rFonts w:hint="eastAsia"/>
        </w:rPr>
        <w:br/>
      </w:r>
      <w:r>
        <w:rPr>
          <w:rFonts w:hint="eastAsia"/>
        </w:rPr>
        <w:t>　　第三节 2025年中国铜版纸产量数据</w:t>
      </w:r>
      <w:r>
        <w:rPr>
          <w:rFonts w:hint="eastAsia"/>
        </w:rPr>
        <w:br/>
      </w:r>
      <w:r>
        <w:rPr>
          <w:rFonts w:hint="eastAsia"/>
        </w:rPr>
        <w:t>　　　　一、2025年全国铜版纸产量数据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二、2025年重点省市铜版纸产量数据</w:t>
      </w:r>
      <w:r>
        <w:rPr>
          <w:rFonts w:hint="eastAsia"/>
        </w:rPr>
        <w:br/>
      </w:r>
      <w:r>
        <w:rPr>
          <w:rFonts w:hint="eastAsia"/>
        </w:rPr>
        <w:t>　　第四节 2025年中国铜版纸产量数据</w:t>
      </w:r>
      <w:r>
        <w:rPr>
          <w:rFonts w:hint="eastAsia"/>
        </w:rPr>
        <w:br/>
      </w:r>
      <w:r>
        <w:rPr>
          <w:rFonts w:hint="eastAsia"/>
        </w:rPr>
        <w:t>　　　　一、2025年全国铜版纸产量数据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二、2025年重点省市铜版纸产量数据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2020-2025年中国铜版纸进出口数据统计分析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2020-2025年中国铜版纸出口统计分析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一、2020-2025年中国铜版纸出口数量分析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二、2020-2025年中国铜版纸出口金额分析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2020-2025年中国铜版纸进口统计分析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一、2020-2025年中国铜版纸进口数量分析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二、2020-2025年中国铜版纸进口金额分析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2020-2025年中国铜版纸进出口价格分析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一、2020-2025年中国铜版纸出口价格分析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二、2020-2025年中国铜版纸进口价格分析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中国铜版纸行业市场竞争格局及行业集中度分析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中国铜版纸行业市场竞争状况分析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一、铜版纸市场竞争加剧</w:t>
      </w:r>
      <w:r>
        <w:rPr>
          <w:rFonts w:hint="eastAsia"/>
        </w:rPr>
        <w:br/>
      </w:r>
      <w:r>
        <w:rPr>
          <w:rFonts w:hint="eastAsia"/>
        </w:rPr>
        <w:t>　　　　二、铜版纸品牌竞争力分析</w:t>
      </w:r>
      <w:r>
        <w:rPr>
          <w:rFonts w:hint="eastAsia"/>
        </w:rPr>
        <w:br/>
      </w:r>
      <w:r>
        <w:rPr>
          <w:rFonts w:hint="eastAsia"/>
        </w:rPr>
        <w:t>　　　　三、铜版纸加工工艺竞争力分析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一、国际铜版纸行业发展状况</w:t>
      </w:r>
      <w:r>
        <w:rPr>
          <w:rFonts w:hint="eastAsia"/>
        </w:rPr>
        <w:br/>
      </w:r>
      <w:r>
        <w:rPr>
          <w:rFonts w:hint="eastAsia"/>
        </w:rPr>
        <w:t>　　　　　　1.全球铜版纸的生产和消费情况</w:t>
      </w:r>
      <w:r>
        <w:rPr>
          <w:rFonts w:hint="eastAsia"/>
        </w:rPr>
        <w:br/>
      </w:r>
      <w:r>
        <w:rPr>
          <w:rFonts w:hint="eastAsia"/>
        </w:rPr>
        <w:t>　　　　　　2.铜版纸近年的生产情况变化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3.国际铜版纸行业市场格局分析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4.全球主要铜版纸市场运行情况</w:t>
      </w:r>
      <w:r>
        <w:rPr>
          <w:rFonts w:hint="eastAsia"/>
        </w:rPr>
        <w:br/>
      </w:r>
      <w:r>
        <w:rPr>
          <w:rFonts w:hint="eastAsia"/>
        </w:rPr>
        <w:t>　　　　二、国际铜版纸行业竞争状况分析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三、国际铜版纸行业发展趋势分析</w:t>
      </w:r>
      <w:r>
        <w:rPr>
          <w:rFonts w:hint="eastAsia"/>
        </w:rPr>
        <w:br/>
      </w:r>
      <w:r>
        <w:rPr>
          <w:rFonts w:hint="eastAsia"/>
        </w:rPr>
        <w:t>　　　　四、铜版纸跨国公司在华投资布局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五、铜版纸跨国公司在中国的竞争策略分析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铜版纸行业竞争结构分析及预测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中国铜版纸行业集中度分析</w:t>
      </w:r>
      <w:r>
        <w:rPr>
          <w:rFonts w:hint="eastAsia"/>
        </w:rPr>
        <w:br/>
      </w:r>
      <w:r>
        <w:rPr>
          <w:rFonts w:hint="eastAsia"/>
        </w:rPr>
        <w:t>　　第一节 中国铜版纸行业集中度分析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一、中国铜版纸行业竞争格局分析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二、国内铜版纸行业集中度分析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三、国内铜版纸行业市场规模分析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中国铜版纸企业集中度分析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中国铜版纸下游印刷行业发展深度分析</w:t>
      </w:r>
      <w:r>
        <w:rPr>
          <w:rFonts w:hint="eastAsia"/>
        </w:rPr>
        <w:br/>
      </w:r>
      <w:r>
        <w:rPr>
          <w:rFonts w:hint="eastAsia"/>
        </w:rPr>
        <w:t>第九章 中国印刷行业发展现状与发展趋势深度分析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印刷行业发展概述</w:t>
      </w:r>
      <w:r>
        <w:rPr>
          <w:rFonts w:hint="eastAsia"/>
        </w:rPr>
        <w:br/>
      </w:r>
      <w:r>
        <w:rPr>
          <w:rFonts w:hint="eastAsia"/>
        </w:rPr>
        <w:t>　　　　一、印刷定义及分类</w:t>
      </w:r>
      <w:r>
        <w:rPr>
          <w:rFonts w:hint="eastAsia"/>
        </w:rPr>
        <w:br/>
      </w:r>
      <w:r>
        <w:rPr>
          <w:rFonts w:hint="eastAsia"/>
        </w:rPr>
        <w:t>　　　　　　1、印刷行业的定义</w:t>
      </w:r>
      <w:r>
        <w:rPr>
          <w:rFonts w:hint="eastAsia"/>
        </w:rPr>
        <w:br/>
      </w:r>
      <w:r>
        <w:rPr>
          <w:rFonts w:hint="eastAsia"/>
        </w:rPr>
        <w:t>　　　　　　2、印刷行业的种类</w:t>
      </w:r>
      <w:r>
        <w:rPr>
          <w:rFonts w:hint="eastAsia"/>
        </w:rPr>
        <w:br/>
      </w:r>
      <w:r>
        <w:rPr>
          <w:rFonts w:hint="eastAsia"/>
        </w:rPr>
        <w:t>　　　　　　3、印刷行业的特性</w:t>
      </w:r>
      <w:r>
        <w:rPr>
          <w:rFonts w:hint="eastAsia"/>
        </w:rPr>
        <w:br/>
      </w:r>
      <w:r>
        <w:rPr>
          <w:rFonts w:hint="eastAsia"/>
        </w:rPr>
        <w:t>　　　　二、印刷产业链分析</w:t>
      </w:r>
      <w:r>
        <w:rPr>
          <w:rFonts w:hint="eastAsia"/>
        </w:rPr>
        <w:br/>
      </w:r>
      <w:r>
        <w:rPr>
          <w:rFonts w:hint="eastAsia"/>
        </w:rPr>
        <w:t>　　　　　　1、印刷行业经济特性</w:t>
      </w:r>
      <w:r>
        <w:rPr>
          <w:rFonts w:hint="eastAsia"/>
        </w:rPr>
        <w:br/>
      </w:r>
      <w:r>
        <w:rPr>
          <w:rFonts w:hint="eastAsia"/>
        </w:rPr>
        <w:t>　　　　　　2、印刷主要细分行业</w:t>
      </w:r>
      <w:r>
        <w:rPr>
          <w:rFonts w:hint="eastAsia"/>
        </w:rPr>
        <w:br/>
      </w:r>
      <w:r>
        <w:rPr>
          <w:rFonts w:hint="eastAsia"/>
        </w:rPr>
        <w:t>　　　　　　3、印刷产业链结构分析</w:t>
      </w:r>
      <w:r>
        <w:rPr>
          <w:rFonts w:hint="eastAsia"/>
        </w:rPr>
        <w:br/>
      </w:r>
      <w:r>
        <w:rPr>
          <w:rFonts w:hint="eastAsia"/>
        </w:rPr>
        <w:t>　　　　三、印刷行业地位分析</w:t>
      </w:r>
      <w:r>
        <w:rPr>
          <w:rFonts w:hint="eastAsia"/>
        </w:rPr>
        <w:br/>
      </w:r>
      <w:r>
        <w:rPr>
          <w:rFonts w:hint="eastAsia"/>
        </w:rPr>
        <w:t>　　　　　　1、印刷行业对经济增长的影响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　　2、印刷行业对人民生活的影响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　　3、印刷行业关联度情况</w:t>
      </w:r>
      <w:r>
        <w:rPr>
          <w:rFonts w:hint="eastAsia"/>
        </w:rPr>
        <w:br/>
      </w:r>
      <w:r>
        <w:rPr>
          <w:rFonts w:hint="eastAsia"/>
        </w:rPr>
        <w:t>　　第二节 2020-2025年中国印刷行业总体发展状况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一、中国印刷行业规模情况分析</w:t>
      </w:r>
      <w:r>
        <w:rPr>
          <w:rFonts w:hint="eastAsia"/>
        </w:rPr>
        <w:br/>
      </w:r>
      <w:r>
        <w:rPr>
          <w:rFonts w:hint="eastAsia"/>
        </w:rPr>
        <w:t>　　　　　　1、印刷行业单位规模情况分析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　　2、印刷行业人员规模状况分析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　　3、印刷行业资产规模状况分析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　　4、印刷行业市场规模状况分析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5、印刷行业敏感性分析</w:t>
      </w:r>
      <w:r>
        <w:rPr>
          <w:rFonts w:hint="eastAsia"/>
        </w:rPr>
        <w:br/>
      </w:r>
      <w:r>
        <w:rPr>
          <w:rFonts w:hint="eastAsia"/>
        </w:rPr>
        <w:t>　　　　二、中国印刷行业产销情况分析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1、印刷行业生产情况分析</w:t>
      </w:r>
      <w:r>
        <w:rPr>
          <w:rFonts w:hint="eastAsia"/>
        </w:rPr>
        <w:br/>
      </w:r>
      <w:r>
        <w:rPr>
          <w:rFonts w:hint="eastAsia"/>
        </w:rPr>
        <w:t>　　　　　　2、印刷行业销售情况分析</w:t>
      </w:r>
      <w:r>
        <w:rPr>
          <w:rFonts w:hint="eastAsia"/>
        </w:rPr>
        <w:br/>
      </w:r>
      <w:r>
        <w:rPr>
          <w:rFonts w:hint="eastAsia"/>
        </w:rPr>
        <w:t>　　　　　　3、印刷行业产销情况分析</w:t>
      </w:r>
      <w:r>
        <w:rPr>
          <w:rFonts w:hint="eastAsia"/>
        </w:rPr>
        <w:br/>
      </w:r>
      <w:r>
        <w:rPr>
          <w:rFonts w:hint="eastAsia"/>
        </w:rPr>
        <w:t>　　　　三、中国印刷行业财务能力分析</w:t>
      </w:r>
      <w:r>
        <w:rPr>
          <w:rFonts w:hint="eastAsia"/>
        </w:rPr>
        <w:br/>
      </w:r>
      <w:r>
        <w:rPr>
          <w:rFonts w:hint="eastAsia"/>
        </w:rPr>
        <w:t>　　　　　　2、印刷行业偿债能力分析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3、印刷行业营运能力分析</w:t>
      </w:r>
      <w:r>
        <w:rPr>
          <w:rFonts w:hint="eastAsia"/>
        </w:rPr>
        <w:br/>
      </w:r>
      <w:r>
        <w:rPr>
          <w:rFonts w:hint="eastAsia"/>
        </w:rPr>
        <w:t>　　　　　　4、印刷行业发展能力分析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2020-2025年中国印刷行业市场发展分析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一、中国印刷行业市场运行分析</w:t>
      </w:r>
      <w:r>
        <w:rPr>
          <w:rFonts w:hint="eastAsia"/>
        </w:rPr>
        <w:br/>
      </w:r>
      <w:r>
        <w:rPr>
          <w:rFonts w:hint="eastAsia"/>
        </w:rPr>
        <w:t>　　　　　　1、2020-2025年中国市场印刷行业需求状况分析</w:t>
      </w:r>
      <w:r>
        <w:rPr>
          <w:rFonts w:hint="eastAsia"/>
        </w:rPr>
        <w:br/>
      </w:r>
      <w:r>
        <w:rPr>
          <w:rFonts w:hint="eastAsia"/>
        </w:rPr>
        <w:t>　　　　　　2、2020-2025年中国市场印刷行业生产状况分析</w:t>
      </w:r>
      <w:r>
        <w:rPr>
          <w:rFonts w:hint="eastAsia"/>
        </w:rPr>
        <w:br/>
      </w:r>
      <w:r>
        <w:rPr>
          <w:rFonts w:hint="eastAsia"/>
        </w:rPr>
        <w:t>　　　　　　3、2020-2025年中国市场印刷行业技术发展分析</w:t>
      </w:r>
      <w:r>
        <w:rPr>
          <w:rFonts w:hint="eastAsia"/>
        </w:rPr>
        <w:br/>
      </w:r>
      <w:r>
        <w:rPr>
          <w:rFonts w:hint="eastAsia"/>
        </w:rPr>
        <w:t>　　　　　　4、2020-2025年中国市场印刷行业产品结构分析</w:t>
      </w:r>
      <w:r>
        <w:rPr>
          <w:rFonts w:hint="eastAsia"/>
        </w:rPr>
        <w:br/>
      </w:r>
      <w:r>
        <w:rPr>
          <w:rFonts w:hint="eastAsia"/>
        </w:rPr>
        <w:t>　　　　二、中国印刷行业市场产品价格走势分析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三、中国印刷业市场价格影响因素分析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四、2025-2031年中国印刷行业市场价格走势分析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五、中国印刷行业市场发展的主要策略</w:t>
      </w:r>
      <w:r>
        <w:rPr>
          <w:rFonts w:hint="eastAsia"/>
        </w:rPr>
        <w:br/>
      </w:r>
      <w:r>
        <w:rPr>
          <w:rFonts w:hint="eastAsia"/>
        </w:rPr>
        <w:t>　　　　　　1、发展国内印刷行业的相关建议与对策</w:t>
      </w:r>
      <w:r>
        <w:rPr>
          <w:rFonts w:hint="eastAsia"/>
        </w:rPr>
        <w:br/>
      </w:r>
      <w:r>
        <w:rPr>
          <w:rFonts w:hint="eastAsia"/>
        </w:rPr>
        <w:t>　　　　　　2、中国印刷行业的发展建议</w:t>
      </w:r>
      <w:r>
        <w:rPr>
          <w:rFonts w:hint="eastAsia"/>
        </w:rPr>
        <w:br/>
      </w:r>
      <w:r>
        <w:rPr>
          <w:rFonts w:hint="eastAsia"/>
        </w:rPr>
        <w:t>　　第四节 2025-2031年中国印刷行业市场供需状况研究分析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一、2025-2031年中国印刷行业市场需求分析</w:t>
      </w:r>
      <w:r>
        <w:rPr>
          <w:rFonts w:hint="eastAsia"/>
        </w:rPr>
        <w:br/>
      </w:r>
      <w:r>
        <w:rPr>
          <w:rFonts w:hint="eastAsia"/>
        </w:rPr>
        <w:t>　　　　　　1、2025-2031年中国印刷行业市场需求规模分析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2、2025-2031年中国印刷行业市场需求影响因素分析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　　3、2025-2031年中国印刷行业市场需求格局分析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二、2025-2031年中国印刷行业市场供给分析</w:t>
      </w:r>
      <w:r>
        <w:rPr>
          <w:rFonts w:hint="eastAsia"/>
        </w:rPr>
        <w:br/>
      </w:r>
      <w:r>
        <w:rPr>
          <w:rFonts w:hint="eastAsia"/>
        </w:rPr>
        <w:t>　　　　　　1、2025-2031年中国印刷行业市场供给规模分析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2、2025-2031年中国印刷行业业市场供给影响因素分析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　　3、2025-2031年中国印刷行业市场供给格局分析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中国铜版纸行业区域市场及领先企业发展分析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2020-2025年中国铜版纸行业重点区域市场分析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一、华东地区铜版纸在行业中的地位变化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二、华东地区铜版纸行业经济运行状况分析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三、华东地区铜版纸行业企业分析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四、华东地区铜版纸行业发展趋势预测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一、华北地区铜版纸在行业中的地位变化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二、华北地区铜版纸行业经济运行状况分析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三、华北地区铜版纸行业企业分析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四、华北地区铜版纸行业发展趋势预测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一、华南地区铜版纸在行业中的地位变化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二、华南地区铜版纸行业经济运行状况分析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三、华南地区铜版纸行业企业分析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四、华南地区铜版纸行业发展趋势预测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一、华中地区铜版纸在行业中的地位变化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二、华中地区铜版纸行业经济运行状况分析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三、华中地区铜版纸行业企业分析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四、华中地区铜版纸行业发展趋势预测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一、东北地区铜版纸在行业中的地位变化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二、东北地区铜版纸行业经济运行状况分析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三、东北地区铜版纸行业企业分析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四、东北地区铜版纸行业发展趋势预测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一、西北地区铜版纸在行业中的地位变化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二、西北地区铜版纸行业经济运行状况分析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三、西北地区铜版纸行业企业分析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四、西北地区铜版纸行业发展趋势预测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一、西南地区铜版纸在行业中的地位变化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二、西南地区铜版纸行业经济运行状况分析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三、西南地区铜版纸行业企业分析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四、西南地区铜版纸行业发展趋势预测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2020-2025年中国铜版纸优势生产企业竞争力及关键性数据分析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杭州新华集团有限公司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衢州双熊猫纸业有限公司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绵阳天听纸业公司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沅江市祥荣纸业有限公司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中国铜版纸所在造纸行业总体发展现状与运行情况分析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　　1.资本和技术密集</w:t>
      </w:r>
      <w:r>
        <w:rPr>
          <w:rFonts w:hint="eastAsia"/>
        </w:rPr>
        <w:br/>
      </w:r>
      <w:r>
        <w:rPr>
          <w:rFonts w:hint="eastAsia"/>
        </w:rPr>
        <w:t>　　　　　　2.行业受资源约束较强</w:t>
      </w:r>
      <w:r>
        <w:rPr>
          <w:rFonts w:hint="eastAsia"/>
        </w:rPr>
        <w:br/>
      </w:r>
      <w:r>
        <w:rPr>
          <w:rFonts w:hint="eastAsia"/>
        </w:rPr>
        <w:t>　　　　　　3.劳动和能源密集</w:t>
      </w:r>
      <w:r>
        <w:rPr>
          <w:rFonts w:hint="eastAsia"/>
        </w:rPr>
        <w:br/>
      </w:r>
      <w:r>
        <w:rPr>
          <w:rFonts w:hint="eastAsia"/>
        </w:rPr>
        <w:t>　　　　　　4.重要的基础原材料工业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5.行业周期性</w:t>
      </w:r>
      <w:r>
        <w:rPr>
          <w:rFonts w:hint="eastAsia"/>
        </w:rPr>
        <w:br/>
      </w:r>
      <w:r>
        <w:rPr>
          <w:rFonts w:hint="eastAsia"/>
        </w:rPr>
        <w:t>　　　　　　6.行业季节性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　　1.报业发展状况</w:t>
      </w:r>
      <w:r>
        <w:rPr>
          <w:rFonts w:hint="eastAsia"/>
        </w:rPr>
        <w:br/>
      </w:r>
      <w:r>
        <w:rPr>
          <w:rFonts w:hint="eastAsia"/>
        </w:rPr>
        <w:t>　　　　　　2.印刷出版业发展状况</w:t>
      </w:r>
      <w:r>
        <w:rPr>
          <w:rFonts w:hint="eastAsia"/>
        </w:rPr>
        <w:br/>
      </w:r>
      <w:r>
        <w:rPr>
          <w:rFonts w:hint="eastAsia"/>
        </w:rPr>
        <w:t>　　　　　　3.纸制品包装行业发展状况</w:t>
      </w:r>
      <w:r>
        <w:rPr>
          <w:rFonts w:hint="eastAsia"/>
        </w:rPr>
        <w:br/>
      </w:r>
      <w:r>
        <w:rPr>
          <w:rFonts w:hint="eastAsia"/>
        </w:rPr>
        <w:t>　　　　　　4.烟草行业发展状况</w:t>
      </w:r>
      <w:r>
        <w:rPr>
          <w:rFonts w:hint="eastAsia"/>
        </w:rPr>
        <w:br/>
      </w:r>
      <w:r>
        <w:rPr>
          <w:rFonts w:hint="eastAsia"/>
        </w:rPr>
        <w:t>　　　　　　5.电子行业发展状况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t>　　　　　　1.造纸行业原材料结构分析</w:t>
      </w:r>
      <w:r>
        <w:rPr>
          <w:rFonts w:hint="eastAsia"/>
        </w:rPr>
        <w:br/>
      </w:r>
      <w:r>
        <w:rPr>
          <w:rFonts w:hint="eastAsia"/>
        </w:rPr>
        <w:t>　　　　　　2.废纸浆市场行情及价格走势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3.木浆市场行情及价格走势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4.非木浆市场行情及价格走势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三、2020-2025年造纸行业经营情况分析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1.2020 -2025年造纸行业经营效益分析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2.2020 -2025年造纸行业盈利能力分析</w:t>
      </w:r>
      <w:r>
        <w:rPr>
          <w:rFonts w:hint="eastAsia"/>
        </w:rPr>
        <w:br/>
      </w:r>
      <w:r>
        <w:rPr>
          <w:rFonts w:hint="eastAsia"/>
        </w:rPr>
        <w:t>　　　　　　3.2020 -2025年造纸行业运营能力分析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4.2020 -2025年造纸行业偿债能力分析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5.2020 -2025年造纸行业发展能力分析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中国铜版纸行业发展前景展望与行业预测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2025-2031年中国铜版纸产业前景展望与趋势预测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2025-2031年中国铜版纸行业前景预测分析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一、我国铜版纸企业的发展前景分析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二、我国有望成为世界铜版纸强国</w:t>
      </w:r>
      <w:r>
        <w:rPr>
          <w:rFonts w:hint="eastAsia"/>
        </w:rPr>
        <w:br/>
      </w:r>
      <w:r>
        <w:rPr>
          <w:rFonts w:hint="eastAsia"/>
        </w:rPr>
        <w:t>　　第二节 2025-2031年中国铜版纸行业新趋势探析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一、未来中国铜版纸工业发展的新趋势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二、我国铜版纸工业技术进步展望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2025-2031年中国铜版纸行业市场预测分析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一、中国铜版纸产量预测分析</w:t>
      </w:r>
      <w:r>
        <w:rPr>
          <w:rFonts w:hint="eastAsia"/>
        </w:rPr>
        <w:br/>
      </w:r>
      <w:r>
        <w:rPr>
          <w:rFonts w:hint="eastAsia"/>
        </w:rPr>
        <w:t>　　　　二、中国铜版纸市场需求与消费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三、中国铜版纸进出口贸易预测分析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2025-2031年中国铜版纸市场盈利预测分析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2025-2031年中国铜版纸行业投资前景预测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2020-2025年中国铜版纸投资概况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一、三大政策刺激铜版纸行业全面复苏</w:t>
      </w:r>
      <w:r>
        <w:rPr>
          <w:rFonts w:hint="eastAsia"/>
        </w:rPr>
        <w:br/>
      </w:r>
      <w:r>
        <w:rPr>
          <w:rFonts w:hint="eastAsia"/>
        </w:rPr>
        <w:t>　　　　二、铜版纸工业利用外资状况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一、国内铜版纸市场需求巨大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2025-2031年中国铜版纸行业投资风险预警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f30e3099a4a18" w:history="1">
        <w:r>
          <w:rPr>
            <w:rStyle w:val="Hyperlink"/>
          </w:rPr>
          <w:t>2025-2031年中国铜版纸业行业现状调研分析及发展趋势研究报告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f30e3099a4a18" w:history="1">
        <w:r>
          <w:rPr>
            <w:rStyle w:val="Hyperlink"/>
          </w:rPr>
          <w:t>https://www.20087.com/9/39/TongBanZhiYeShiChangQianJingFenX.html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热点：铜版纸生产厂家有哪些、铜版纸厂家排名、铜版纸产能、铜版纸生产厂家哪家好、铜版纸供应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0439dbe3e4f70" w:history="1">
      <w:r>
        <w:rPr>
          <w:rStyle w:val="Hyperlink"/>
        </w:rPr>
        <w:t>2025-2031年中国铜版纸业行业现状调研分析及发展趋势研究报告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ongBanZhiYeShiChangQianJingFenX.html" TargetMode="External" Id="R75af30e3099a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ongBanZhiYeShiChangQianJingFenX.html" TargetMode="External" Id="R5240439dbe3e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2025-01-25T23:18:00Z</dcterms:created>
  <dcterms:modified xsi:type="dcterms:W3CDTF">2025-01-26T00:18:00Z</dcterms:modified>
  <dc:subject>2025-2031年中国铜版纸业行业现状调研分析及发展趋势研究报告</dc:subject>
  <dc:title>2025-2031年中国铜版纸业行业现状调研分析及发展趋势研究报告</dc:title>
  <cp:keywords>2025-2031年中国铜版纸业行业现状调研分析及发展趋势研究报告</cp:keywords>
  <dc:description>2025-2031年中国铜版纸业行业现状调研分析及发展趋势研究报告</dc:description>
</cp:coreProperties>
</file>