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fed243e00433c" w:history="1">
              <w:r>
                <w:rPr>
                  <w:rStyle w:val="Hyperlink"/>
                </w:rPr>
                <w:t>2025-2031年中国仿真汽车模型行业现状调研与行业前景分析报告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fed243e00433c" w:history="1">
              <w:r>
                <w:rPr>
                  <w:rStyle w:val="Hyperlink"/>
                </w:rPr>
                <w:t>2025-2031年中国仿真汽车模型行业现状调研与行业前景分析报告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fed243e00433c" w:history="1">
                <w:r>
                  <w:rPr>
                    <w:rStyle w:val="Hyperlink"/>
                  </w:rPr>
                  <w:t>https://www.20087.com/9/29/FangZhenQiCheMoXingHangYeFaZhanQianJing.html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汽车模型是以真实车辆为蓝本，通过精密工艺缩小比例复制的实体模型，广泛应用于收藏、展示、教育演示、工业设计验证及影视道具等领域。目前，仿真汽车模型的制作材料主要包括合金、树脂、塑料及部分金属部件，其中合金材质因其良好的重量感、表面处理适应性与结构稳定性成为中高端市场的主流选择。模型的精细度体现在车身线条还原、内饰细节刻画、可动部件（如车门、引擎盖、方向盘）设计以及品牌标识的精准呈现上，部分高端产品甚至能还原发动机内部结构或悬挂系统。生产过程融合了模具开发、压铸、注塑、电镀、喷漆与手工装配等多道工序，对工艺精度与品控要求极高。表面处理技术如多层喷涂、烤漆与保护清漆的应用，确保了色彩还原度与抗老化性能。此外，模型底座、限量编号与收藏证书也增强了其文化价值与市场辨识度。</w:t>
      </w:r>
      <w:r>
        <w:rPr>
          <w:rFonts w:hint="eastAsia"/>
        </w:rPr>
        <w:br/>
      </w:r>
      <w:r>
        <w:rPr>
          <w:rFonts w:hint="eastAsia"/>
        </w:rPr>
        <w:t>　　未来，仿真汽车模型的发展将向更高层级的细节还原、材料创新与数字化融合方向深化，以满足收藏家对极致真实感、环保要求及互动体验的综合需求。在工艺层面，微缩3D打印技术与激光雕刻的应用将实现更复杂的内部结构与表面纹理再现，如仪表盘数字显示、座椅缝线与轮胎胎纹的精确复制。新材料如生物基树脂、可回收合金与环保涂料将逐步替代传统石化基材料，减少生产过程中的碳足迹与环境影响。在功能拓展上，模型可能集成非供电式动态元素，如基于重力或磁力的悬挂模拟系统，或通过增强现实（AR）技术实现虚拟交互，用户可通过移动设备查看车辆结构分解、历史背景或动态行驶效果。在教育与工业领域，高精度仿真模型将继续作为汽车设计评审、人机工程验证与教学演示的重要工具，支持多学科协同分析。此外，定制化服务平台将允许用户根据真实车辆配置自定义颜色、轮毂样式与内饰材质，推动从批量生产向个性化制造转型。整体而言，仿真汽车模型将在精密制造、材料科学与数字技术的协同创新下，从静态展示品演变为集艺术性、教育性与互动性于一体的现代文化载体，持续拓展其在收藏、教育与设计验证中的价值边界。</w:t>
      </w:r>
      <w:r>
        <w:rPr>
          <w:rFonts w:hint="eastAsia"/>
        </w:rPr>
        <w:br/>
      </w:r>
      <w:r>
        <w:rPr>
          <w:rFonts w:hint="eastAsia"/>
        </w:rPr>
        <w:t>　　《</w:t>
      </w:r>
      <w:hyperlink r:id="Rcb4fed243e00433c" w:history="1">
        <w:r>
          <w:rPr>
            <w:rStyle w:val="Hyperlink"/>
          </w:rPr>
          <w:t>2025-2031年中国仿真汽车模型行业现状调研与行业前景分析报告</w:t>
        </w:r>
      </w:hyperlink>
      <w:r>
        <w:rPr>
          <w:rFonts w:hint="eastAsia"/>
        </w:rPr>
        <w:t>》基于国家统计局及相关行业协会等权威部门数据，结合长期监测的一手资料，系统分析了仿真汽车模型行业的发展现状、市场规模、供需动态及进出口情况。报告详细解读了仿真汽车模型产业链上下游、重点区域市场、竞争格局及领先企业的表现，同时评估了仿真汽车模型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仿真汽车模型行业概述</w:t>
      </w:r>
      <w:r>
        <w:rPr>
          <w:rFonts w:hint="eastAsia"/>
        </w:rPr>
        <w:br/>
      </w:r>
      <w:r>
        <w:rPr>
          <w:rFonts w:hint="eastAsia"/>
        </w:rPr>
        <w:t>　　第一节 仿真汽车模型定义与分类</w:t>
      </w:r>
      <w:r>
        <w:rPr>
          <w:rFonts w:hint="eastAsia"/>
        </w:rPr>
        <w:br/>
      </w:r>
      <w:r>
        <w:rPr>
          <w:rFonts w:hint="eastAsia"/>
        </w:rPr>
        <w:t>　　第二节 仿真汽车模型应用领域</w:t>
      </w:r>
      <w:r>
        <w:rPr>
          <w:rFonts w:hint="eastAsia"/>
        </w:rPr>
        <w:br/>
      </w:r>
      <w:r>
        <w:rPr>
          <w:rFonts w:hint="eastAsia"/>
        </w:rPr>
        <w:t>　　第三节 仿真汽车模型行业经济指标分析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仿真汽车模型产业链及经营模式分析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三、仿真汽车模型销售模式及销售渠道</w:t>
      </w:r>
      <w:r>
        <w:rPr>
          <w:rFonts w:hint="eastAsia"/>
        </w:rPr>
        <w:br/>
      </w:r>
      <w:r>
        <w:rPr>
          <w:rFonts w:hint="eastAsia"/>
        </w:rPr>
        <w:br/>
      </w:r>
      <w:r>
        <w:rPr>
          <w:rFonts w:hint="eastAsia"/>
        </w:rPr>
        <w:t>第二章 全球仿真汽车模型市场发展综述</w:t>
      </w:r>
      <w:r>
        <w:rPr>
          <w:rFonts w:hint="eastAsia"/>
        </w:rPr>
        <w:br/>
      </w:r>
      <w:r>
        <w:rPr>
          <w:rFonts w:hint="eastAsia"/>
        </w:rPr>
        <w:t>　　第一节 2019-2024年全球仿真汽车模型市场规模与趋势</w:t>
      </w:r>
      <w:r>
        <w:rPr>
          <w:rFonts w:hint="eastAsia"/>
        </w:rPr>
        <w:br/>
      </w:r>
      <w:r>
        <w:rPr>
          <w:rFonts w:hint="eastAsia"/>
        </w:rPr>
        <w:t>　　第二节 主要国家与地区仿真汽车模型市场分析</w:t>
      </w:r>
      <w:r>
        <w:rPr>
          <w:rFonts w:hint="eastAsia"/>
        </w:rPr>
        <w:br/>
      </w:r>
      <w:r>
        <w:rPr>
          <w:rFonts w:hint="eastAsia"/>
        </w:rPr>
        <w:t>　　第三节 2025-2031年全球仿真汽车模型行业发展趋势与前景预测</w:t>
      </w:r>
      <w:r>
        <w:rPr>
          <w:rFonts w:hint="eastAsia"/>
        </w:rPr>
        <w:br/>
      </w:r>
      <w:r>
        <w:rPr>
          <w:rFonts w:hint="eastAsia"/>
        </w:rPr>
        <w:br/>
      </w:r>
      <w:r>
        <w:rPr>
          <w:rFonts w:hint="eastAsia"/>
        </w:rPr>
        <w:t>第三章 中国仿真汽车模型行业市场分析</w:t>
      </w:r>
      <w:r>
        <w:rPr>
          <w:rFonts w:hint="eastAsia"/>
        </w:rPr>
        <w:br/>
      </w:r>
      <w:r>
        <w:rPr>
          <w:rFonts w:hint="eastAsia"/>
        </w:rPr>
        <w:t>　　第一节 2024-2025年仿真汽车模型产能与投资动态</w:t>
      </w:r>
      <w:r>
        <w:rPr>
          <w:rFonts w:hint="eastAsia"/>
        </w:rPr>
        <w:br/>
      </w:r>
      <w:r>
        <w:rPr>
          <w:rFonts w:hint="eastAsia"/>
        </w:rPr>
        <w:t>　　　　一、国内仿真汽车模型产能及利用情况</w:t>
      </w:r>
      <w:r>
        <w:rPr>
          <w:rFonts w:hint="eastAsia"/>
        </w:rPr>
        <w:br/>
      </w:r>
      <w:r>
        <w:rPr>
          <w:rFonts w:hint="eastAsia"/>
        </w:rPr>
        <w:t>　　　　二、仿真汽车模型产能扩张与投资动态</w:t>
      </w:r>
      <w:r>
        <w:rPr>
          <w:rFonts w:hint="eastAsia"/>
        </w:rPr>
        <w:br/>
      </w:r>
      <w:r>
        <w:rPr>
          <w:rFonts w:hint="eastAsia"/>
        </w:rPr>
        <w:t>　　第二节 2025-2031年仿真汽车模型行业产量统计与趋势预测</w:t>
      </w:r>
      <w:r>
        <w:rPr>
          <w:rFonts w:hint="eastAsia"/>
        </w:rPr>
        <w:br/>
      </w:r>
      <w:r>
        <w:rPr>
          <w:rFonts w:hint="eastAsia"/>
        </w:rPr>
        <w:t>　　　　一、2019-2024年仿真汽车模型行业产量数据统计</w:t>
      </w:r>
      <w:r>
        <w:rPr>
          <w:rFonts w:hint="eastAsia"/>
        </w:rPr>
        <w:br/>
      </w:r>
      <w:r>
        <w:rPr>
          <w:rFonts w:hint="eastAsia"/>
        </w:rPr>
        <w:t>　　　　　　1、2019-2024年仿真汽车模型产量及增长趋势</w:t>
      </w:r>
      <w:r>
        <w:rPr>
          <w:rFonts w:hint="eastAsia"/>
        </w:rPr>
        <w:br/>
      </w:r>
      <w:r>
        <w:rPr>
          <w:rFonts w:hint="eastAsia"/>
        </w:rPr>
        <w:t>　　　　　　2、2019-2024年仿真汽车模型细分产品产量及份额</w:t>
      </w:r>
      <w:r>
        <w:rPr>
          <w:rFonts w:hint="eastAsia"/>
        </w:rPr>
        <w:br/>
      </w:r>
      <w:r>
        <w:rPr>
          <w:rFonts w:hint="eastAsia"/>
        </w:rPr>
        <w:t>　　　　二、影响仿真汽车模型产量的关键因素</w:t>
      </w:r>
      <w:r>
        <w:rPr>
          <w:rFonts w:hint="eastAsia"/>
        </w:rPr>
        <w:br/>
      </w:r>
      <w:r>
        <w:rPr>
          <w:rFonts w:hint="eastAsia"/>
        </w:rPr>
        <w:t>　　　　三、2025-2031年仿真汽车模型产量预测</w:t>
      </w:r>
      <w:r>
        <w:rPr>
          <w:rFonts w:hint="eastAsia"/>
        </w:rPr>
        <w:br/>
      </w:r>
      <w:r>
        <w:rPr>
          <w:rFonts w:hint="eastAsia"/>
        </w:rPr>
        <w:t>　　第三节 2025-2031年仿真汽车模型市场需求与销售分析</w:t>
      </w:r>
      <w:r>
        <w:rPr>
          <w:rFonts w:hint="eastAsia"/>
        </w:rPr>
        <w:br/>
      </w:r>
      <w:r>
        <w:rPr>
          <w:rFonts w:hint="eastAsia"/>
        </w:rPr>
        <w:t>　　　　一、2024-2025年仿真汽车模型行业需求现状</w:t>
      </w:r>
      <w:r>
        <w:rPr>
          <w:rFonts w:hint="eastAsia"/>
        </w:rPr>
        <w:br/>
      </w:r>
      <w:r>
        <w:rPr>
          <w:rFonts w:hint="eastAsia"/>
        </w:rPr>
        <w:t>　　　　二、仿真汽车模型客户群体与需求特点</w:t>
      </w:r>
      <w:r>
        <w:rPr>
          <w:rFonts w:hint="eastAsia"/>
        </w:rPr>
        <w:br/>
      </w:r>
      <w:r>
        <w:rPr>
          <w:rFonts w:hint="eastAsia"/>
        </w:rPr>
        <w:t>　　　　三、2019-2024年仿真汽车模型行业销售规模分析</w:t>
      </w:r>
      <w:r>
        <w:rPr>
          <w:rFonts w:hint="eastAsia"/>
        </w:rPr>
        <w:br/>
      </w:r>
      <w:r>
        <w:rPr>
          <w:rFonts w:hint="eastAsia"/>
        </w:rPr>
        <w:t>　　　　四、2025-2031年仿真汽车模型市场增长潜力与规模预测</w:t>
      </w:r>
      <w:r>
        <w:rPr>
          <w:rFonts w:hint="eastAsia"/>
        </w:rPr>
        <w:br/>
      </w:r>
      <w:r>
        <w:rPr>
          <w:rFonts w:hint="eastAsia"/>
        </w:rPr>
        <w:br/>
      </w:r>
      <w:r>
        <w:rPr>
          <w:rFonts w:hint="eastAsia"/>
        </w:rPr>
        <w:t>第四章 中国仿真汽车模型细分市场与下游应用领域分析</w:t>
      </w:r>
      <w:r>
        <w:rPr>
          <w:rFonts w:hint="eastAsia"/>
        </w:rPr>
        <w:br/>
      </w:r>
      <w:r>
        <w:rPr>
          <w:rFonts w:hint="eastAsia"/>
        </w:rPr>
        <w:t>　　第一节 仿真汽车模型细分市场分析</w:t>
      </w:r>
      <w:r>
        <w:rPr>
          <w:rFonts w:hint="eastAsia"/>
        </w:rPr>
        <w:br/>
      </w:r>
      <w:r>
        <w:rPr>
          <w:rFonts w:hint="eastAsia"/>
        </w:rPr>
        <w:t>　　　　一、2024-2025年仿真汽车模型主要细分产品市场现状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仿真汽车模型下游应用与客户群体分析</w:t>
      </w:r>
      <w:r>
        <w:rPr>
          <w:rFonts w:hint="eastAsia"/>
        </w:rPr>
        <w:br/>
      </w:r>
      <w:r>
        <w:rPr>
          <w:rFonts w:hint="eastAsia"/>
        </w:rPr>
        <w:t>　　　　一、2024-2025年仿真汽车模型各应用领域市场现状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2024-2025年仿真汽车模型行业技术发展现状及趋势分析</w:t>
      </w:r>
      <w:r>
        <w:rPr>
          <w:rFonts w:hint="eastAsia"/>
        </w:rPr>
        <w:br/>
      </w:r>
      <w:r>
        <w:rPr>
          <w:rFonts w:hint="eastAsia"/>
        </w:rPr>
        <w:t>　　第一节 仿真汽车模型行业技术发展现状分析</w:t>
      </w:r>
      <w:r>
        <w:rPr>
          <w:rFonts w:hint="eastAsia"/>
        </w:rPr>
        <w:br/>
      </w:r>
      <w:r>
        <w:rPr>
          <w:rFonts w:hint="eastAsia"/>
        </w:rPr>
        <w:t>　　第二节 国内外仿真汽车模型行业技术差异与原因</w:t>
      </w:r>
      <w:r>
        <w:rPr>
          <w:rFonts w:hint="eastAsia"/>
        </w:rPr>
        <w:br/>
      </w:r>
      <w:r>
        <w:rPr>
          <w:rFonts w:hint="eastAsia"/>
        </w:rPr>
        <w:t>　　第三节 仿真汽车模型行业技术发展方向、趋势预测</w:t>
      </w:r>
      <w:r>
        <w:rPr>
          <w:rFonts w:hint="eastAsia"/>
        </w:rPr>
        <w:br/>
      </w:r>
      <w:r>
        <w:rPr>
          <w:rFonts w:hint="eastAsia"/>
        </w:rPr>
        <w:t>　　第四节 提升仿真汽车模型行业技术能力策略建议</w:t>
      </w:r>
      <w:r>
        <w:rPr>
          <w:rFonts w:hint="eastAsia"/>
        </w:rPr>
        <w:br/>
      </w:r>
      <w:r>
        <w:rPr>
          <w:rFonts w:hint="eastAsia"/>
        </w:rPr>
        <w:br/>
      </w:r>
      <w:r>
        <w:rPr>
          <w:rFonts w:hint="eastAsia"/>
        </w:rPr>
        <w:t>第六章 仿真汽车模型价格机制与竞争策略</w:t>
      </w:r>
      <w:r>
        <w:rPr>
          <w:rFonts w:hint="eastAsia"/>
        </w:rPr>
        <w:br/>
      </w:r>
      <w:r>
        <w:rPr>
          <w:rFonts w:hint="eastAsia"/>
        </w:rPr>
        <w:t>　　第一节 市场价格走势与影响因素</w:t>
      </w:r>
      <w:r>
        <w:rPr>
          <w:rFonts w:hint="eastAsia"/>
        </w:rPr>
        <w:br/>
      </w:r>
      <w:r>
        <w:rPr>
          <w:rFonts w:hint="eastAsia"/>
        </w:rPr>
        <w:t>　　　　一、2019-2024年仿真汽车模型市场价格走势</w:t>
      </w:r>
      <w:r>
        <w:rPr>
          <w:rFonts w:hint="eastAsia"/>
        </w:rPr>
        <w:br/>
      </w:r>
      <w:r>
        <w:rPr>
          <w:rFonts w:hint="eastAsia"/>
        </w:rPr>
        <w:t>　　　　二、价格影响因素</w:t>
      </w:r>
      <w:r>
        <w:rPr>
          <w:rFonts w:hint="eastAsia"/>
        </w:rPr>
        <w:br/>
      </w:r>
      <w:r>
        <w:rPr>
          <w:rFonts w:hint="eastAsia"/>
        </w:rPr>
        <w:t>　　第二节 仿真汽车模型定价策略与方法</w:t>
      </w:r>
      <w:r>
        <w:rPr>
          <w:rFonts w:hint="eastAsia"/>
        </w:rPr>
        <w:br/>
      </w:r>
      <w:r>
        <w:rPr>
          <w:rFonts w:hint="eastAsia"/>
        </w:rPr>
        <w:t>　　第三节 2025-2031年仿真汽车模型价格竞争态势与趋势预测</w:t>
      </w:r>
      <w:r>
        <w:rPr>
          <w:rFonts w:hint="eastAsia"/>
        </w:rPr>
        <w:br/>
      </w:r>
      <w:r>
        <w:rPr>
          <w:rFonts w:hint="eastAsia"/>
        </w:rPr>
        <w:br/>
      </w:r>
      <w:r>
        <w:rPr>
          <w:rFonts w:hint="eastAsia"/>
        </w:rPr>
        <w:t>第七章 中国仿真汽车模型行业重点区域市场研究</w:t>
      </w:r>
      <w:r>
        <w:rPr>
          <w:rFonts w:hint="eastAsia"/>
        </w:rPr>
        <w:br/>
      </w:r>
      <w:r>
        <w:rPr>
          <w:rFonts w:hint="eastAsia"/>
        </w:rPr>
        <w:t>　　第一节 2024-2025年重点区域仿真汽车模型市场发展概况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二、2019-2024年仿真汽车模型市场需求规模情况</w:t>
      </w:r>
      <w:r>
        <w:rPr>
          <w:rFonts w:hint="eastAsia"/>
        </w:rPr>
        <w:br/>
      </w:r>
      <w:r>
        <w:rPr>
          <w:rFonts w:hint="eastAsia"/>
        </w:rPr>
        <w:t>　　　　三、2025-2031年仿真汽车模型行业发展潜力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二、2019-2024年仿真汽车模型市场需求规模情况</w:t>
      </w:r>
      <w:r>
        <w:rPr>
          <w:rFonts w:hint="eastAsia"/>
        </w:rPr>
        <w:br/>
      </w:r>
      <w:r>
        <w:rPr>
          <w:rFonts w:hint="eastAsia"/>
        </w:rPr>
        <w:t>　　　　三、2025-2031年仿真汽车模型行业发展潜力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二、2019-2024年仿真汽车模型市场需求规模情况</w:t>
      </w:r>
      <w:r>
        <w:rPr>
          <w:rFonts w:hint="eastAsia"/>
        </w:rPr>
        <w:br/>
      </w:r>
      <w:r>
        <w:rPr>
          <w:rFonts w:hint="eastAsia"/>
        </w:rPr>
        <w:t>　　　　三、2025-2031年仿真汽车模型行业发展潜力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二、2019-2024年仿真汽车模型市场需求规模情况</w:t>
      </w:r>
      <w:r>
        <w:rPr>
          <w:rFonts w:hint="eastAsia"/>
        </w:rPr>
        <w:br/>
      </w:r>
      <w:r>
        <w:rPr>
          <w:rFonts w:hint="eastAsia"/>
        </w:rPr>
        <w:t>　　　　三、2025-2031年仿真汽车模型行业发展潜力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二、2019-2024年仿真汽车模型市场需求规模情况</w:t>
      </w:r>
      <w:r>
        <w:rPr>
          <w:rFonts w:hint="eastAsia"/>
        </w:rPr>
        <w:br/>
      </w:r>
      <w:r>
        <w:rPr>
          <w:rFonts w:hint="eastAsia"/>
        </w:rPr>
        <w:t>　　　　三、2025-2031年仿真汽车模型行业发展潜力</w:t>
      </w:r>
      <w:r>
        <w:rPr>
          <w:rFonts w:hint="eastAsia"/>
        </w:rPr>
        <w:br/>
      </w:r>
      <w:r>
        <w:rPr>
          <w:rFonts w:hint="eastAsia"/>
        </w:rPr>
        <w:br/>
      </w:r>
      <w:r>
        <w:rPr>
          <w:rFonts w:hint="eastAsia"/>
        </w:rPr>
        <w:t>第八章 2019-2024年中国仿真汽车模型行业进出口情况分析</w:t>
      </w:r>
      <w:r>
        <w:rPr>
          <w:rFonts w:hint="eastAsia"/>
        </w:rPr>
        <w:br/>
      </w:r>
      <w:r>
        <w:rPr>
          <w:rFonts w:hint="eastAsia"/>
        </w:rPr>
        <w:t>　　第一节 仿真汽车模型行业进口情况</w:t>
      </w:r>
      <w:r>
        <w:rPr>
          <w:rFonts w:hint="eastAsia"/>
        </w:rPr>
        <w:br/>
      </w:r>
      <w:r>
        <w:rPr>
          <w:rFonts w:hint="eastAsia"/>
        </w:rPr>
        <w:t>　　　　一、2019-2024年仿真汽车模型进口规模及增长情况</w:t>
      </w:r>
      <w:r>
        <w:rPr>
          <w:rFonts w:hint="eastAsia"/>
        </w:rPr>
        <w:br/>
      </w:r>
      <w:r>
        <w:rPr>
          <w:rFonts w:hint="eastAsia"/>
        </w:rPr>
        <w:t>　　　　二、仿真汽车模型主要进口来源</w:t>
      </w:r>
      <w:r>
        <w:rPr>
          <w:rFonts w:hint="eastAsia"/>
        </w:rPr>
        <w:br/>
      </w:r>
      <w:r>
        <w:rPr>
          <w:rFonts w:hint="eastAsia"/>
        </w:rPr>
        <w:t>　　　　三、进口产品结构特点</w:t>
      </w:r>
      <w:r>
        <w:rPr>
          <w:rFonts w:hint="eastAsia"/>
        </w:rPr>
        <w:br/>
      </w:r>
      <w:r>
        <w:rPr>
          <w:rFonts w:hint="eastAsia"/>
        </w:rPr>
        <w:t>　　第二节 仿真汽车模型行业出口情况</w:t>
      </w:r>
      <w:r>
        <w:rPr>
          <w:rFonts w:hint="eastAsia"/>
        </w:rPr>
        <w:br/>
      </w:r>
      <w:r>
        <w:rPr>
          <w:rFonts w:hint="eastAsia"/>
        </w:rPr>
        <w:t>　　　　一、2019-2024年仿真汽车模型出口规模及增长情况</w:t>
      </w:r>
      <w:r>
        <w:rPr>
          <w:rFonts w:hint="eastAsia"/>
        </w:rPr>
        <w:br/>
      </w:r>
      <w:r>
        <w:rPr>
          <w:rFonts w:hint="eastAsia"/>
        </w:rPr>
        <w:t>　　　　二、仿真汽车模型主要出口目的地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2019-2024年中国仿真汽车模型行业总体发展与财务状况</w:t>
      </w:r>
      <w:r>
        <w:rPr>
          <w:rFonts w:hint="eastAsia"/>
        </w:rPr>
        <w:br/>
      </w:r>
      <w:r>
        <w:rPr>
          <w:rFonts w:hint="eastAsia"/>
        </w:rPr>
        <w:t>　　第一节 2019-2024年中国仿真汽车模型行业规模情况</w:t>
      </w:r>
      <w:r>
        <w:rPr>
          <w:rFonts w:hint="eastAsia"/>
        </w:rPr>
        <w:br/>
      </w:r>
      <w:r>
        <w:rPr>
          <w:rFonts w:hint="eastAsia"/>
        </w:rPr>
        <w:t>　　　　一、仿真汽车模型行业企业数量规模</w:t>
      </w:r>
      <w:r>
        <w:rPr>
          <w:rFonts w:hint="eastAsia"/>
        </w:rPr>
        <w:br/>
      </w:r>
      <w:r>
        <w:rPr>
          <w:rFonts w:hint="eastAsia"/>
        </w:rPr>
        <w:t>　　　　二、仿真汽车模型行业从业人员规模</w:t>
      </w:r>
      <w:r>
        <w:rPr>
          <w:rFonts w:hint="eastAsia"/>
        </w:rPr>
        <w:br/>
      </w:r>
      <w:r>
        <w:rPr>
          <w:rFonts w:hint="eastAsia"/>
        </w:rPr>
        <w:t>　　　　三、仿真汽车模型行业市场敏感性分析</w:t>
      </w:r>
      <w:r>
        <w:rPr>
          <w:rFonts w:hint="eastAsia"/>
        </w:rPr>
        <w:br/>
      </w:r>
      <w:r>
        <w:rPr>
          <w:rFonts w:hint="eastAsia"/>
        </w:rPr>
        <w:t>　　第二节 2019-2024年中国仿真汽车模型行业财务能力分析</w:t>
      </w:r>
      <w:r>
        <w:rPr>
          <w:rFonts w:hint="eastAsia"/>
        </w:rPr>
        <w:br/>
      </w:r>
      <w:r>
        <w:rPr>
          <w:rFonts w:hint="eastAsia"/>
        </w:rPr>
        <w:t>　　　　一、仿真汽车模型行业盈利能力</w:t>
      </w:r>
      <w:r>
        <w:rPr>
          <w:rFonts w:hint="eastAsia"/>
        </w:rPr>
        <w:br/>
      </w:r>
      <w:r>
        <w:rPr>
          <w:rFonts w:hint="eastAsia"/>
        </w:rPr>
        <w:t>　　　　二、仿真汽车模型行业偿债能力</w:t>
      </w:r>
      <w:r>
        <w:rPr>
          <w:rFonts w:hint="eastAsia"/>
        </w:rPr>
        <w:br/>
      </w:r>
      <w:r>
        <w:rPr>
          <w:rFonts w:hint="eastAsia"/>
        </w:rPr>
        <w:t>　　　　三、仿真汽车模型行业营运能力</w:t>
      </w:r>
      <w:r>
        <w:rPr>
          <w:rFonts w:hint="eastAsia"/>
        </w:rPr>
        <w:br/>
      </w:r>
      <w:r>
        <w:rPr>
          <w:rFonts w:hint="eastAsia"/>
        </w:rPr>
        <w:t>　　　　四、仿真汽车模型行业发展能力</w:t>
      </w:r>
      <w:r>
        <w:rPr>
          <w:rFonts w:hint="eastAsia"/>
        </w:rPr>
        <w:br/>
      </w:r>
      <w:r>
        <w:rPr>
          <w:rFonts w:hint="eastAsia"/>
        </w:rPr>
        <w:br/>
      </w:r>
      <w:r>
        <w:rPr>
          <w:rFonts w:hint="eastAsia"/>
        </w:rPr>
        <w:t>第十章 仿真汽车模型行业重点企业调研分析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二、企业仿真汽车模型业务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二、企业仿真汽车模型业务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二、企业仿真汽车模型业务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二、企业仿真汽车模型业务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二、企业仿真汽车模型业务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二、企业仿真汽车模型业务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中国仿真汽车模型行业竞争格局分析</w:t>
      </w:r>
      <w:r>
        <w:rPr>
          <w:rFonts w:hint="eastAsia"/>
        </w:rPr>
        <w:br/>
      </w:r>
      <w:r>
        <w:rPr>
          <w:rFonts w:hint="eastAsia"/>
        </w:rPr>
        <w:t>　　第一节 仿真汽车模型行业竞争格局总览</w:t>
      </w:r>
      <w:r>
        <w:rPr>
          <w:rFonts w:hint="eastAsia"/>
        </w:rPr>
        <w:br/>
      </w:r>
      <w:r>
        <w:rPr>
          <w:rFonts w:hint="eastAsia"/>
        </w:rPr>
        <w:t>　　第二节 2024-2025年仿真汽车模型行业竞争力分析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2019-2024年仿真汽车模型行业企业并购活动分析</w:t>
      </w:r>
      <w:r>
        <w:rPr>
          <w:rFonts w:hint="eastAsia"/>
        </w:rPr>
        <w:br/>
      </w:r>
      <w:r>
        <w:rPr>
          <w:rFonts w:hint="eastAsia"/>
        </w:rPr>
        <w:t>　　第四节 2024-2025年仿真汽车模型行业会展与招投标活动分析</w:t>
      </w:r>
      <w:r>
        <w:rPr>
          <w:rFonts w:hint="eastAsia"/>
        </w:rPr>
        <w:br/>
      </w:r>
      <w:r>
        <w:rPr>
          <w:rFonts w:hint="eastAsia"/>
        </w:rPr>
        <w:t>　　　　一、仿真汽车模型行业会展活动及其市场影响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2025年中国仿真汽车模型企业发展企业发展策略与建议</w:t>
      </w:r>
      <w:r>
        <w:rPr>
          <w:rFonts w:hint="eastAsia"/>
        </w:rPr>
        <w:br/>
      </w:r>
      <w:r>
        <w:rPr>
          <w:rFonts w:hint="eastAsia"/>
        </w:rPr>
        <w:t>　　第一节 仿真汽车模型销售模式与渠道策略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仿真汽车模型品牌与市场推广策略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仿真汽车模型研发投入与技术创新能力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仿真汽车模型合作联盟与资源整合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中国仿真汽车模型行业风险与对策</w:t>
      </w:r>
      <w:r>
        <w:rPr>
          <w:rFonts w:hint="eastAsia"/>
        </w:rPr>
        <w:br/>
      </w:r>
      <w:r>
        <w:rPr>
          <w:rFonts w:hint="eastAsia"/>
        </w:rPr>
        <w:t>　　第一节 仿真汽车模型行业SWOT分析</w:t>
      </w:r>
      <w:r>
        <w:rPr>
          <w:rFonts w:hint="eastAsia"/>
        </w:rPr>
        <w:br/>
      </w:r>
      <w:r>
        <w:rPr>
          <w:rFonts w:hint="eastAsia"/>
        </w:rPr>
        <w:t>　　　　一、仿真汽车模型行业优势</w:t>
      </w:r>
      <w:r>
        <w:rPr>
          <w:rFonts w:hint="eastAsia"/>
        </w:rPr>
        <w:br/>
      </w:r>
      <w:r>
        <w:rPr>
          <w:rFonts w:hint="eastAsia"/>
        </w:rPr>
        <w:t>　　　　二、仿真汽车模型行业劣势</w:t>
      </w:r>
      <w:r>
        <w:rPr>
          <w:rFonts w:hint="eastAsia"/>
        </w:rPr>
        <w:br/>
      </w:r>
      <w:r>
        <w:rPr>
          <w:rFonts w:hint="eastAsia"/>
        </w:rPr>
        <w:t>　　　　三、仿真汽车模型市场机会</w:t>
      </w:r>
      <w:r>
        <w:rPr>
          <w:rFonts w:hint="eastAsia"/>
        </w:rPr>
        <w:br/>
      </w:r>
      <w:r>
        <w:rPr>
          <w:rFonts w:hint="eastAsia"/>
        </w:rPr>
        <w:t>　　　　四、仿真汽车模型市场威胁</w:t>
      </w:r>
      <w:r>
        <w:rPr>
          <w:rFonts w:hint="eastAsia"/>
        </w:rPr>
        <w:br/>
      </w:r>
      <w:r>
        <w:rPr>
          <w:rFonts w:hint="eastAsia"/>
        </w:rPr>
        <w:t>　　第二节 仿真汽车模型行业风险及对策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2025-2031年中国仿真汽车模型行业前景与发展趋势</w:t>
      </w:r>
      <w:r>
        <w:rPr>
          <w:rFonts w:hint="eastAsia"/>
        </w:rPr>
        <w:br/>
      </w:r>
      <w:r>
        <w:rPr>
          <w:rFonts w:hint="eastAsia"/>
        </w:rPr>
        <w:t>　　第一节 2024-2025年仿真汽车模型行业发展环境分析</w:t>
      </w:r>
      <w:r>
        <w:rPr>
          <w:rFonts w:hint="eastAsia"/>
        </w:rPr>
        <w:br/>
      </w:r>
      <w:r>
        <w:rPr>
          <w:rFonts w:hint="eastAsia"/>
        </w:rPr>
        <w:t>　　　　一、仿真汽车模型行业主管部门与监管体制</w:t>
      </w:r>
      <w:r>
        <w:rPr>
          <w:rFonts w:hint="eastAsia"/>
        </w:rPr>
        <w:br/>
      </w:r>
      <w:r>
        <w:rPr>
          <w:rFonts w:hint="eastAsia"/>
        </w:rPr>
        <w:t>　　　　二、仿真汽车模型行业主要法律法规及政策</w:t>
      </w:r>
      <w:r>
        <w:rPr>
          <w:rFonts w:hint="eastAsia"/>
        </w:rPr>
        <w:br/>
      </w:r>
      <w:r>
        <w:rPr>
          <w:rFonts w:hint="eastAsia"/>
        </w:rPr>
        <w:t>　　　　三、仿真汽车模型行业标准与质量监管</w:t>
      </w:r>
      <w:r>
        <w:rPr>
          <w:rFonts w:hint="eastAsia"/>
        </w:rPr>
        <w:br/>
      </w:r>
      <w:r>
        <w:rPr>
          <w:rFonts w:hint="eastAsia"/>
        </w:rPr>
        <w:t>　　第二节 2025-2031年仿真汽车模型行业发展趋势与方向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2025-2031年仿真汽车模型行业发展潜力与机遇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仿真汽车模型行业研究结论与建议</w:t>
      </w:r>
      <w:r>
        <w:rPr>
          <w:rFonts w:hint="eastAsia"/>
        </w:rPr>
        <w:br/>
      </w:r>
      <w:r>
        <w:rPr>
          <w:rFonts w:hint="eastAsia"/>
        </w:rPr>
        <w:t>　　第一节 研究结论</w:t>
      </w:r>
      <w:r>
        <w:rPr>
          <w:rFonts w:hint="eastAsia"/>
        </w:rPr>
        <w:br/>
      </w:r>
      <w:r>
        <w:rPr>
          <w:rFonts w:hint="eastAsia"/>
        </w:rPr>
        <w:t>　　第二节 [.中.智.林.]仿真汽车模型行业发展建议</w:t>
      </w:r>
      <w:r>
        <w:rPr>
          <w:rFonts w:hint="eastAsia"/>
        </w:rPr>
        <w:br/>
      </w:r>
      <w:r>
        <w:rPr>
          <w:rFonts w:hint="eastAsia"/>
        </w:rPr>
        <w:br/>
      </w:r>
      <w:r>
        <w:rPr>
          <w:rFonts w:hint="eastAsia"/>
        </w:rPr>
        <w:t>图表目录</w:t>
      </w:r>
      <w:r>
        <w:rPr>
          <w:rFonts w:hint="eastAsia"/>
        </w:rPr>
        <w:br/>
      </w:r>
      <w:r>
        <w:rPr>
          <w:rFonts w:hint="eastAsia"/>
        </w:rPr>
        <w:t>　　图表 仿真汽车模型行业历程</w:t>
      </w:r>
      <w:r>
        <w:rPr>
          <w:rFonts w:hint="eastAsia"/>
        </w:rPr>
        <w:br/>
      </w:r>
      <w:r>
        <w:rPr>
          <w:rFonts w:hint="eastAsia"/>
        </w:rPr>
        <w:t>　　图表 仿真汽车模型行业生命周期</w:t>
      </w:r>
      <w:r>
        <w:rPr>
          <w:rFonts w:hint="eastAsia"/>
        </w:rPr>
        <w:br/>
      </w:r>
      <w:r>
        <w:rPr>
          <w:rFonts w:hint="eastAsia"/>
        </w:rPr>
        <w:t>　　图表 仿真汽车模型行业产业链分析</w:t>
      </w:r>
      <w:r>
        <w:rPr>
          <w:rFonts w:hint="eastAsia"/>
        </w:rPr>
        <w:br/>
      </w:r>
      <w:r>
        <w:rPr>
          <w:rFonts w:hint="eastAsia"/>
        </w:rPr>
        <w:t>　　……</w:t>
      </w:r>
      <w:r>
        <w:rPr>
          <w:rFonts w:hint="eastAsia"/>
        </w:rPr>
        <w:br/>
      </w:r>
      <w:r>
        <w:rPr>
          <w:rFonts w:hint="eastAsia"/>
        </w:rPr>
        <w:t>　　图表 2019-2024年中国仿真汽车模型行业市场规模及增长情况</w:t>
      </w:r>
      <w:r>
        <w:rPr>
          <w:rFonts w:hint="eastAsia"/>
        </w:rPr>
        <w:br/>
      </w:r>
      <w:r>
        <w:rPr>
          <w:rFonts w:hint="eastAsia"/>
        </w:rPr>
        <w:t>　　图表 2019-2024年仿真汽车模型行业市场容量分析</w:t>
      </w:r>
      <w:r>
        <w:rPr>
          <w:rFonts w:hint="eastAsia"/>
        </w:rPr>
        <w:br/>
      </w:r>
      <w:r>
        <w:rPr>
          <w:rFonts w:hint="eastAsia"/>
        </w:rPr>
        <w:t>　　……</w:t>
      </w:r>
      <w:r>
        <w:rPr>
          <w:rFonts w:hint="eastAsia"/>
        </w:rPr>
        <w:br/>
      </w:r>
      <w:r>
        <w:rPr>
          <w:rFonts w:hint="eastAsia"/>
        </w:rPr>
        <w:t>　　图表 2019-2024年中国仿真汽车模型行业产能统计</w:t>
      </w:r>
      <w:r>
        <w:rPr>
          <w:rFonts w:hint="eastAsia"/>
        </w:rPr>
        <w:br/>
      </w:r>
      <w:r>
        <w:rPr>
          <w:rFonts w:hint="eastAsia"/>
        </w:rPr>
        <w:t>　　图表 2019-2024年中国仿真汽车模型行业产量及增长趋势</w:t>
      </w:r>
      <w:r>
        <w:rPr>
          <w:rFonts w:hint="eastAsia"/>
        </w:rPr>
        <w:br/>
      </w:r>
      <w:r>
        <w:rPr>
          <w:rFonts w:hint="eastAsia"/>
        </w:rPr>
        <w:t>　　图表 2019-2024年中国仿真汽车模型市场需求量及增速统计</w:t>
      </w:r>
      <w:r>
        <w:rPr>
          <w:rFonts w:hint="eastAsia"/>
        </w:rPr>
        <w:br/>
      </w:r>
      <w:r>
        <w:rPr>
          <w:rFonts w:hint="eastAsia"/>
        </w:rPr>
        <w:t>　　图表 2024年中国仿真汽车模型行业需求领域分布格局</w:t>
      </w:r>
      <w:r>
        <w:rPr>
          <w:rFonts w:hint="eastAsia"/>
        </w:rPr>
        <w:br/>
      </w:r>
      <w:r>
        <w:rPr>
          <w:rFonts w:hint="eastAsia"/>
        </w:rPr>
        <w:t>　　……</w:t>
      </w:r>
      <w:r>
        <w:rPr>
          <w:rFonts w:hint="eastAsia"/>
        </w:rPr>
        <w:br/>
      </w:r>
      <w:r>
        <w:rPr>
          <w:rFonts w:hint="eastAsia"/>
        </w:rPr>
        <w:t>　　图表 2019-2024年中国仿真汽车模型行业销售收入分析 单位：亿元</w:t>
      </w:r>
      <w:r>
        <w:rPr>
          <w:rFonts w:hint="eastAsia"/>
        </w:rPr>
        <w:br/>
      </w:r>
      <w:r>
        <w:rPr>
          <w:rFonts w:hint="eastAsia"/>
        </w:rPr>
        <w:t>　　图表 2019-2024年中国仿真汽车模型行业盈利情况 单位：亿元</w:t>
      </w:r>
      <w:r>
        <w:rPr>
          <w:rFonts w:hint="eastAsia"/>
        </w:rPr>
        <w:br/>
      </w:r>
      <w:r>
        <w:rPr>
          <w:rFonts w:hint="eastAsia"/>
        </w:rPr>
        <w:t>　　图表 2019-2024年中国仿真汽车模型行业利润总额统计</w:t>
      </w:r>
      <w:r>
        <w:rPr>
          <w:rFonts w:hint="eastAsia"/>
        </w:rPr>
        <w:br/>
      </w:r>
      <w:r>
        <w:rPr>
          <w:rFonts w:hint="eastAsia"/>
        </w:rPr>
        <w:t>　　……</w:t>
      </w:r>
      <w:r>
        <w:rPr>
          <w:rFonts w:hint="eastAsia"/>
        </w:rPr>
        <w:br/>
      </w:r>
      <w:r>
        <w:rPr>
          <w:rFonts w:hint="eastAsia"/>
        </w:rPr>
        <w:t>　　图表 2019-2024年中国仿真汽车模型进口数量分析</w:t>
      </w:r>
      <w:r>
        <w:rPr>
          <w:rFonts w:hint="eastAsia"/>
        </w:rPr>
        <w:br/>
      </w:r>
      <w:r>
        <w:rPr>
          <w:rFonts w:hint="eastAsia"/>
        </w:rPr>
        <w:t>　　图表 2019-2024年中国仿真汽车模型进口金额分析</w:t>
      </w:r>
      <w:r>
        <w:rPr>
          <w:rFonts w:hint="eastAsia"/>
        </w:rPr>
        <w:br/>
      </w:r>
      <w:r>
        <w:rPr>
          <w:rFonts w:hint="eastAsia"/>
        </w:rPr>
        <w:t>　　图表 2019-2024年中国仿真汽车模型出口数量分析</w:t>
      </w:r>
      <w:r>
        <w:rPr>
          <w:rFonts w:hint="eastAsia"/>
        </w:rPr>
        <w:br/>
      </w:r>
      <w:r>
        <w:rPr>
          <w:rFonts w:hint="eastAsia"/>
        </w:rPr>
        <w:t>　　图表 2019-2024年中国仿真汽车模型出口金额分析</w:t>
      </w:r>
      <w:r>
        <w:rPr>
          <w:rFonts w:hint="eastAsia"/>
        </w:rPr>
        <w:br/>
      </w:r>
      <w:r>
        <w:rPr>
          <w:rFonts w:hint="eastAsia"/>
        </w:rPr>
        <w:t>　　图表 2024年中国仿真汽车模型进口国家及地区分析</w:t>
      </w:r>
      <w:r>
        <w:rPr>
          <w:rFonts w:hint="eastAsia"/>
        </w:rPr>
        <w:br/>
      </w:r>
      <w:r>
        <w:rPr>
          <w:rFonts w:hint="eastAsia"/>
        </w:rPr>
        <w:t>　　图表 2024年中国仿真汽车模型出口国家及地区分析</w:t>
      </w:r>
      <w:r>
        <w:rPr>
          <w:rFonts w:hint="eastAsia"/>
        </w:rPr>
        <w:br/>
      </w:r>
      <w:r>
        <w:rPr>
          <w:rFonts w:hint="eastAsia"/>
        </w:rPr>
        <w:t>　　……</w:t>
      </w:r>
      <w:r>
        <w:rPr>
          <w:rFonts w:hint="eastAsia"/>
        </w:rPr>
        <w:br/>
      </w:r>
      <w:r>
        <w:rPr>
          <w:rFonts w:hint="eastAsia"/>
        </w:rPr>
        <w:t>　　图表 2019-2024年中国仿真汽车模型行业企业数量情况 单位：家</w:t>
      </w:r>
      <w:r>
        <w:rPr>
          <w:rFonts w:hint="eastAsia"/>
        </w:rPr>
        <w:br/>
      </w:r>
      <w:r>
        <w:rPr>
          <w:rFonts w:hint="eastAsia"/>
        </w:rPr>
        <w:t>　　图表 2019-2024年中国仿真汽车模型行业企业平均规模情况 单位：万元/家</w:t>
      </w:r>
      <w:r>
        <w:rPr>
          <w:rFonts w:hint="eastAsia"/>
        </w:rPr>
        <w:br/>
      </w:r>
      <w:r>
        <w:rPr>
          <w:rFonts w:hint="eastAsia"/>
        </w:rPr>
        <w:t>　　……</w:t>
      </w:r>
      <w:r>
        <w:rPr>
          <w:rFonts w:hint="eastAsia"/>
        </w:rPr>
        <w:br/>
      </w:r>
      <w:r>
        <w:rPr>
          <w:rFonts w:hint="eastAsia"/>
        </w:rPr>
        <w:t>　　图表 **地区仿真汽车模型市场规模及增长情况</w:t>
      </w:r>
      <w:r>
        <w:rPr>
          <w:rFonts w:hint="eastAsia"/>
        </w:rPr>
        <w:br/>
      </w:r>
      <w:r>
        <w:rPr>
          <w:rFonts w:hint="eastAsia"/>
        </w:rPr>
        <w:t>　　图表 **地区仿真汽车模型行业市场需求情况</w:t>
      </w:r>
      <w:r>
        <w:rPr>
          <w:rFonts w:hint="eastAsia"/>
        </w:rPr>
        <w:br/>
      </w:r>
      <w:r>
        <w:rPr>
          <w:rFonts w:hint="eastAsia"/>
        </w:rPr>
        <w:t>　　图表 **地区仿真汽车模型市场规模及增长情况</w:t>
      </w:r>
      <w:r>
        <w:rPr>
          <w:rFonts w:hint="eastAsia"/>
        </w:rPr>
        <w:br/>
      </w:r>
      <w:r>
        <w:rPr>
          <w:rFonts w:hint="eastAsia"/>
        </w:rPr>
        <w:t>　　图表 **地区仿真汽车模型行业市场需求情况</w:t>
      </w:r>
      <w:r>
        <w:rPr>
          <w:rFonts w:hint="eastAsia"/>
        </w:rPr>
        <w:br/>
      </w:r>
      <w:r>
        <w:rPr>
          <w:rFonts w:hint="eastAsia"/>
        </w:rPr>
        <w:t>　　图表 **地区仿真汽车模型市场规模及增长情况</w:t>
      </w:r>
      <w:r>
        <w:rPr>
          <w:rFonts w:hint="eastAsia"/>
        </w:rPr>
        <w:br/>
      </w:r>
      <w:r>
        <w:rPr>
          <w:rFonts w:hint="eastAsia"/>
        </w:rPr>
        <w:t>　　图表 **地区仿真汽车模型行业市场需求情况</w:t>
      </w:r>
      <w:r>
        <w:rPr>
          <w:rFonts w:hint="eastAsia"/>
        </w:rPr>
        <w:br/>
      </w:r>
      <w:r>
        <w:rPr>
          <w:rFonts w:hint="eastAsia"/>
        </w:rPr>
        <w:t>　　图表 **地区仿真汽车模型市场规模及增长情况</w:t>
      </w:r>
      <w:r>
        <w:rPr>
          <w:rFonts w:hint="eastAsia"/>
        </w:rPr>
        <w:br/>
      </w:r>
      <w:r>
        <w:rPr>
          <w:rFonts w:hint="eastAsia"/>
        </w:rPr>
        <w:t>　　图表 **地区仿真汽车模型行业市场需求情况</w:t>
      </w:r>
      <w:r>
        <w:rPr>
          <w:rFonts w:hint="eastAsia"/>
        </w:rPr>
        <w:br/>
      </w:r>
      <w:r>
        <w:rPr>
          <w:rFonts w:hint="eastAsia"/>
        </w:rPr>
        <w:t>　　……</w:t>
      </w:r>
      <w:r>
        <w:rPr>
          <w:rFonts w:hint="eastAsia"/>
        </w:rPr>
        <w:br/>
      </w:r>
      <w:r>
        <w:rPr>
          <w:rFonts w:hint="eastAsia"/>
        </w:rPr>
        <w:t>　　图表 仿真汽车模型重点企业（一）基本信息</w:t>
      </w:r>
      <w:r>
        <w:rPr>
          <w:rFonts w:hint="eastAsia"/>
        </w:rPr>
        <w:br/>
      </w:r>
      <w:r>
        <w:rPr>
          <w:rFonts w:hint="eastAsia"/>
        </w:rPr>
        <w:t>　　图表 仿真汽车模型重点企业（一）经营情况分析</w:t>
      </w:r>
      <w:r>
        <w:rPr>
          <w:rFonts w:hint="eastAsia"/>
        </w:rPr>
        <w:br/>
      </w:r>
      <w:r>
        <w:rPr>
          <w:rFonts w:hint="eastAsia"/>
        </w:rPr>
        <w:t>　　图表 仿真汽车模型重点企业（一）主要经济指标情况</w:t>
      </w:r>
      <w:r>
        <w:rPr>
          <w:rFonts w:hint="eastAsia"/>
        </w:rPr>
        <w:br/>
      </w:r>
      <w:r>
        <w:rPr>
          <w:rFonts w:hint="eastAsia"/>
        </w:rPr>
        <w:t>　　图表 仿真汽车模型重点企业（一）盈利能力情况</w:t>
      </w:r>
      <w:r>
        <w:rPr>
          <w:rFonts w:hint="eastAsia"/>
        </w:rPr>
        <w:br/>
      </w:r>
      <w:r>
        <w:rPr>
          <w:rFonts w:hint="eastAsia"/>
        </w:rPr>
        <w:t>　　图表 仿真汽车模型重点企业（一）偿债能力情况</w:t>
      </w:r>
      <w:r>
        <w:rPr>
          <w:rFonts w:hint="eastAsia"/>
        </w:rPr>
        <w:br/>
      </w:r>
      <w:r>
        <w:rPr>
          <w:rFonts w:hint="eastAsia"/>
        </w:rPr>
        <w:t>　　图表 仿真汽车模型重点企业（一）运营能力情况</w:t>
      </w:r>
      <w:r>
        <w:rPr>
          <w:rFonts w:hint="eastAsia"/>
        </w:rPr>
        <w:br/>
      </w:r>
      <w:r>
        <w:rPr>
          <w:rFonts w:hint="eastAsia"/>
        </w:rPr>
        <w:t>　　图表 仿真汽车模型重点企业（一）成长能力情况</w:t>
      </w:r>
      <w:r>
        <w:rPr>
          <w:rFonts w:hint="eastAsia"/>
        </w:rPr>
        <w:br/>
      </w:r>
      <w:r>
        <w:rPr>
          <w:rFonts w:hint="eastAsia"/>
        </w:rPr>
        <w:t>　　图表 仿真汽车模型重点企业（二）基本信息</w:t>
      </w:r>
      <w:r>
        <w:rPr>
          <w:rFonts w:hint="eastAsia"/>
        </w:rPr>
        <w:br/>
      </w:r>
      <w:r>
        <w:rPr>
          <w:rFonts w:hint="eastAsia"/>
        </w:rPr>
        <w:t>　　图表 仿真汽车模型重点企业（二）经营情况分析</w:t>
      </w:r>
      <w:r>
        <w:rPr>
          <w:rFonts w:hint="eastAsia"/>
        </w:rPr>
        <w:br/>
      </w:r>
      <w:r>
        <w:rPr>
          <w:rFonts w:hint="eastAsia"/>
        </w:rPr>
        <w:t>　　图表 仿真汽车模型重点企业（二）主要经济指标情况</w:t>
      </w:r>
      <w:r>
        <w:rPr>
          <w:rFonts w:hint="eastAsia"/>
        </w:rPr>
        <w:br/>
      </w:r>
      <w:r>
        <w:rPr>
          <w:rFonts w:hint="eastAsia"/>
        </w:rPr>
        <w:t>　　图表 仿真汽车模型重点企业（二）盈利能力情况</w:t>
      </w:r>
      <w:r>
        <w:rPr>
          <w:rFonts w:hint="eastAsia"/>
        </w:rPr>
        <w:br/>
      </w:r>
      <w:r>
        <w:rPr>
          <w:rFonts w:hint="eastAsia"/>
        </w:rPr>
        <w:t>　　图表 仿真汽车模型重点企业（二）偿债能力情况</w:t>
      </w:r>
      <w:r>
        <w:rPr>
          <w:rFonts w:hint="eastAsia"/>
        </w:rPr>
        <w:br/>
      </w:r>
      <w:r>
        <w:rPr>
          <w:rFonts w:hint="eastAsia"/>
        </w:rPr>
        <w:t>　　图表 仿真汽车模型重点企业（二）运营能力情况</w:t>
      </w:r>
      <w:r>
        <w:rPr>
          <w:rFonts w:hint="eastAsia"/>
        </w:rPr>
        <w:br/>
      </w:r>
      <w:r>
        <w:rPr>
          <w:rFonts w:hint="eastAsia"/>
        </w:rPr>
        <w:t>　　图表 仿真汽车模型重点企业（二）成长能力情况</w:t>
      </w:r>
      <w:r>
        <w:rPr>
          <w:rFonts w:hint="eastAsia"/>
        </w:rPr>
        <w:br/>
      </w:r>
      <w:r>
        <w:rPr>
          <w:rFonts w:hint="eastAsia"/>
        </w:rPr>
        <w:t>　　图表 仿真汽车模型重点企业（三）基本信息</w:t>
      </w:r>
      <w:r>
        <w:rPr>
          <w:rFonts w:hint="eastAsia"/>
        </w:rPr>
        <w:br/>
      </w:r>
      <w:r>
        <w:rPr>
          <w:rFonts w:hint="eastAsia"/>
        </w:rPr>
        <w:t>　　图表 仿真汽车模型重点企业（三）经营情况分析</w:t>
      </w:r>
      <w:r>
        <w:rPr>
          <w:rFonts w:hint="eastAsia"/>
        </w:rPr>
        <w:br/>
      </w:r>
      <w:r>
        <w:rPr>
          <w:rFonts w:hint="eastAsia"/>
        </w:rPr>
        <w:t>　　图表 仿真汽车模型重点企业（三）主要经济指标情况</w:t>
      </w:r>
      <w:r>
        <w:rPr>
          <w:rFonts w:hint="eastAsia"/>
        </w:rPr>
        <w:br/>
      </w:r>
      <w:r>
        <w:rPr>
          <w:rFonts w:hint="eastAsia"/>
        </w:rPr>
        <w:t>　　图表 仿真汽车模型重点企业（三）盈利能力情况</w:t>
      </w:r>
      <w:r>
        <w:rPr>
          <w:rFonts w:hint="eastAsia"/>
        </w:rPr>
        <w:br/>
      </w:r>
      <w:r>
        <w:rPr>
          <w:rFonts w:hint="eastAsia"/>
        </w:rPr>
        <w:t>　　图表 仿真汽车模型重点企业（三）偿债能力情况</w:t>
      </w:r>
      <w:r>
        <w:rPr>
          <w:rFonts w:hint="eastAsia"/>
        </w:rPr>
        <w:br/>
      </w:r>
      <w:r>
        <w:rPr>
          <w:rFonts w:hint="eastAsia"/>
        </w:rPr>
        <w:t>　　图表 仿真汽车模型重点企业（三）运营能力情况</w:t>
      </w:r>
      <w:r>
        <w:rPr>
          <w:rFonts w:hint="eastAsia"/>
        </w:rPr>
        <w:br/>
      </w:r>
      <w:r>
        <w:rPr>
          <w:rFonts w:hint="eastAsia"/>
        </w:rPr>
        <w:t>　　图表 仿真汽车模型重点企业（三）成长能力情况</w:t>
      </w:r>
      <w:r>
        <w:rPr>
          <w:rFonts w:hint="eastAsia"/>
        </w:rPr>
        <w:br/>
      </w:r>
      <w:r>
        <w:rPr>
          <w:rFonts w:hint="eastAsia"/>
        </w:rPr>
        <w:t>　　……</w:t>
      </w:r>
      <w:r>
        <w:rPr>
          <w:rFonts w:hint="eastAsia"/>
        </w:rPr>
        <w:br/>
      </w:r>
      <w:r>
        <w:rPr>
          <w:rFonts w:hint="eastAsia"/>
        </w:rPr>
        <w:t>　　图表 2025-2031年中国仿真汽车模型行业产能预测</w:t>
      </w:r>
      <w:r>
        <w:rPr>
          <w:rFonts w:hint="eastAsia"/>
        </w:rPr>
        <w:br/>
      </w:r>
      <w:r>
        <w:rPr>
          <w:rFonts w:hint="eastAsia"/>
        </w:rPr>
        <w:t>　　图表 2025-2031年中国仿真汽车模型行业产量预测</w:t>
      </w:r>
      <w:r>
        <w:rPr>
          <w:rFonts w:hint="eastAsia"/>
        </w:rPr>
        <w:br/>
      </w:r>
      <w:r>
        <w:rPr>
          <w:rFonts w:hint="eastAsia"/>
        </w:rPr>
        <w:t>　　图表 2025-2031年中国仿真汽车模型市场需求量预测</w:t>
      </w:r>
      <w:r>
        <w:rPr>
          <w:rFonts w:hint="eastAsia"/>
        </w:rPr>
        <w:br/>
      </w:r>
      <w:r>
        <w:rPr>
          <w:rFonts w:hint="eastAsia"/>
        </w:rPr>
        <w:t>　　图表 2025-2031年中国仿真汽车模型行业供需平衡预测</w:t>
      </w:r>
      <w:r>
        <w:rPr>
          <w:rFonts w:hint="eastAsia"/>
        </w:rPr>
        <w:br/>
      </w:r>
      <w:r>
        <w:rPr>
          <w:rFonts w:hint="eastAsia"/>
        </w:rPr>
        <w:t>　　……</w:t>
      </w:r>
      <w:r>
        <w:rPr>
          <w:rFonts w:hint="eastAsia"/>
        </w:rPr>
        <w:br/>
      </w:r>
      <w:r>
        <w:rPr>
          <w:rFonts w:hint="eastAsia"/>
        </w:rPr>
        <w:t>　　图表 2025-2031年中国仿真汽车模型行业市场容量预测</w:t>
      </w:r>
      <w:r>
        <w:rPr>
          <w:rFonts w:hint="eastAsia"/>
        </w:rPr>
        <w:br/>
      </w:r>
      <w:r>
        <w:rPr>
          <w:rFonts w:hint="eastAsia"/>
        </w:rPr>
        <w:t>　　图表 2025-2031年中国仿真汽车模型行业市场规模预测</w:t>
      </w:r>
      <w:r>
        <w:rPr>
          <w:rFonts w:hint="eastAsia"/>
        </w:rPr>
        <w:br/>
      </w:r>
      <w:r>
        <w:rPr>
          <w:rFonts w:hint="eastAsia"/>
        </w:rPr>
        <w:t>　　图表 2025-2031年中国仿真汽车模型市场前景分析</w:t>
      </w:r>
      <w:r>
        <w:rPr>
          <w:rFonts w:hint="eastAsia"/>
        </w:rPr>
        <w:br/>
      </w:r>
      <w:r>
        <w:rPr>
          <w:rFonts w:hint="eastAsia"/>
        </w:rPr>
        <w:t>　　图表 2025-2031年中国仿真汽车模型行业发展趋势预测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fed243e00433c" w:history="1">
        <w:r>
          <w:rPr>
            <w:rStyle w:val="Hyperlink"/>
          </w:rPr>
          <w:t>2025-2031年中国仿真汽车模型行业现状调研与行业前景分析报告</w:t>
        </w:r>
      </w:hyperlink>
      <w:r>
        <w:rPr>
          <w:color w:val="C00000"/>
        </w:rPr>
        <w:t>》，报告编号：</w:t>
      </w:r>
      <w:r>
        <w:rPr>
          <w:rFonts w:hint="eastAsia"/>
          <w:color w:val="C00000"/>
        </w:rPr>
        <w:t>5376299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fed243e00433c" w:history="1">
        <w:r>
          <w:rPr>
            <w:rStyle w:val="Hyperlink"/>
          </w:rPr>
          <w:t>https://www.20087.com/9/29/FangZhenQiCheMoXingHangYeFaZhanQianJing.html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热点：免费下载su模型的网站有哪些、仿真汽车模型网、正版汽车模型哪里买、仿真汽车模型制作、汽车3d模型免费下载、仿真汽车模型图片、合金车模型仿真玩具、仿真汽车模型玩具怎么改装、汽车模型专卖网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282adf3914575" w:history="1">
      <w:r>
        <w:rPr>
          <w:rStyle w:val="Hyperlink"/>
        </w:rPr>
        <w:t>2025-2031年中国仿真汽车模型行业现状调研与行业前景分析报告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ZhenQiCheMoXingHangYeFaZhanQianJing.html" TargetMode="External" Id="Rcb4fed243e00433c" /></Relationships>
</file>

<file path=word/_rels/header2.xml.rels>&#65279;<?xml version="1.0" encoding="utf-8"?><Relationships xmlns="http://schemas.openxmlformats.org/package/2006/relationships"><Relationship Type="http://schemas.openxmlformats.org/officeDocument/2006/relationships/hyperlink" Target="https://www.20087.com/9/29/FangZhenQiCheMoXingHangYeFaZhanQianJing.html" TargetMode="External" Id="R9c0282adf391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2025-08-02T01:27:06Z</dcterms:created>
  <dcterms:modified xsi:type="dcterms:W3CDTF">2025-08-02T02:27:06Z</dcterms:modified>
  <dc:subject>2025-2031年中国仿真汽车模型行业现状调研与行业前景分析报告</dc:subject>
  <dc:title>2025-2031年中国仿真汽车模型行业现状调研与行业前景分析报告</dc:title>
  <cp:keywords>2025-2031年中国仿真汽车模型行业现状调研与行业前景分析报告</cp:keywords>
  <dc:description>2025-2031年中国仿真汽车模型行业现状调研与行业前景分析报告</dc:description>
</cp:coreProperties>
</file>