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09425464344b7" w:history="1">
              <w:r>
                <w:rPr>
                  <w:rStyle w:val="Hyperlink"/>
                </w:rPr>
                <w:t>2026-2032年全球与中国化妆品微针贴片行业分析及前景趋势报告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09425464344b7" w:history="1">
              <w:r>
                <w:rPr>
                  <w:rStyle w:val="Hyperlink"/>
                </w:rPr>
                <w:t>2026-2032年全球与中国化妆品微针贴片行业分析及前景趋势报告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09425464344b7" w:history="1">
                <w:r>
                  <w:rPr>
                    <w:rStyle w:val="Hyperlink"/>
                  </w:rPr>
                  <w:t>https://www.20087.com/9/29/HuaZhuangPinWeiZhenTiePianQianJing.html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微针贴片是一种新兴的皮肤护理产品，它利用微小的针头穿透皮肤表层，将活性成分直接输送到真皮层，从而达到更好的护肤效果。相比传统的涂抹式护肤品，微针贴片能够克服角质层屏障限制，提高活性成分的吸收率。目前市场上已有多种类型的微针贴片问世，涵盖抗衰老、美白、保湿等多种功效。由于其独特的给药机制，微针贴片不仅适用于面部护理，还可以应用于身体其他部位的治疗。然而，尽管技术已经相对成熟，但产品的安全性和有效性仍是消费者关注的重点，尤其是在长期使用后可能出现的副作用方面。</w:t>
      </w:r>
      <w:r>
        <w:rPr>
          <w:rFonts w:hint="eastAsia"/>
        </w:rPr>
        <w:br/>
      </w:r>
      <w:r>
        <w:rPr>
          <w:rFonts w:hint="eastAsia"/>
        </w:rPr>
        <w:t>　　未来，化妆品微针贴片将在技术创新和应用拓展方面迎来新机遇。一方面，随着生物材料科学的进步，开发出更加柔软、生物相容性更好的微针材料将成为可能，这不仅能减轻使用者的不适感，还能提高药物输送的安全性和准确性。另一方面，个性化医疗趋势下，针对个体差异定制的微针贴片将成为市场的新宠，通过基因检测或其他诊断手段确定最适合个人肌肤状况的配方，实现精准护肤。此外，随着人们对健康生活方式追求的提升，微针贴片在美容之外的应用潜力也逐渐显现，如用于局部药物递送或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09425464344b7" w:history="1">
        <w:r>
          <w:rPr>
            <w:rStyle w:val="Hyperlink"/>
          </w:rPr>
          <w:t>2026-2032年全球与中国化妆品微针贴片行业分析及前景趋势报告</w:t>
        </w:r>
      </w:hyperlink>
      <w:r>
        <w:rPr>
          <w:rFonts w:hint="eastAsia"/>
        </w:rPr>
        <w:t>》基于多年市场监测与行业研究，全面分析了化妆品微针贴片行业的现状、市场需求及市场规模，详细解读了化妆品微针贴片产业链结构、价格趋势及细分市场特点。报告科学预测了行业前景与发展方向，重点剖析了品牌竞争格局、市场集中度及主要企业的经营表现，并通过SWOT分析揭示了化妆品微针贴片行业机遇与风险。为投资者和决策者提供专业、客观的战略建议，是把握化妆品微针贴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按产品类型细分，全球化妆品微针贴片市场规模2021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微针眼贴</w:t>
      </w:r>
      <w:r>
        <w:rPr>
          <w:rFonts w:hint="eastAsia"/>
        </w:rPr>
        <w:br/>
      </w:r>
      <w:r>
        <w:rPr>
          <w:rFonts w:hint="eastAsia"/>
        </w:rPr>
        <w:t>　　　　1.3.3 微针痘痘贴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按销售渠道细分，全球化妆品微针贴片市场规模2021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化妆品微针贴片行业发展总体概况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化妆品微针贴片行业发展主要特点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化妆品微针贴片行业发展影响因素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化妆品微针贴片有利因素</w:t>
      </w:r>
      <w:r>
        <w:rPr>
          <w:rFonts w:hint="eastAsia"/>
        </w:rPr>
        <w:br/>
      </w:r>
      <w:r>
        <w:rPr>
          <w:rFonts w:hint="eastAsia"/>
        </w:rPr>
        <w:t>　　　　1.5.3 .2 化妆品微针贴片不利因素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全球市场，近三年化妆品微针贴片主要企业占有率及排名（按销量）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化妆品微针贴片主要企业在国际市场占有率（按销量，2023-2026）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2025年化妆品微针贴片主要企业在国际市场排名（按销量）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全球市场主要企业化妆品微针贴片销量（2023-2026）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全球市场，近三年化妆品微针贴片主要企业占有率及排名（按收入）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化妆品微针贴片主要企业在国际市场占有率（按收入，2023-2026）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2025年化妆品微针贴片主要企业在国际市场排名（按收入）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全球市场主要企业化妆品微针贴片销售收入（2023-2026）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全球市场主要企业化妆品微针贴片销售价格（2023-2026）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中国市场，近三年化妆品微针贴片主要企业占有率及排名（按销量）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化妆品微针贴片主要企业在中国市场占有率（按销量，2023-2026）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2025年化妆品微针贴片主要企业在中国市场排名（按销量）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中国市场主要企业化妆品微针贴片销量（2023-2026）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中国市场，近三年化妆品微针贴片主要企业占有率及排名（按收入）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化妆品微针贴片主要企业在中国市场占有率（按收入，2023-2026）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2025年化妆品微针贴片主要企业在中国市场排名（按收入）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中国市场主要企业化妆品微针贴片销售收入（2023-2026）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全球主要厂商化妆品微针贴片总部及产地分布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全球主要厂商成立时间及化妆品微针贴片商业化日期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全球主要厂商化妆品微针贴片产品类型及应用</w:t>
      </w:r>
      <w:r>
        <w:rPr>
          <w:rFonts w:hint="eastAsia"/>
        </w:rPr>
        <w:br/>
      </w:r>
      <w:r>
        <w:rPr>
          <w:rFonts w:hint="eastAsia"/>
        </w:rPr>
        <w:t>　　2.9 化妆品微针贴片行业集中度、竞争程度分析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化妆品微针贴片行业集中度分析：2025年全球Top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全球化妆品微针贴片第一梯队、第二梯队和第三梯队生产商（品牌）及市场份额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全球化妆品微针贴片总体规模分析</w:t>
      </w:r>
      <w:r>
        <w:rPr>
          <w:rFonts w:hint="eastAsia"/>
        </w:rPr>
        <w:br/>
      </w:r>
      <w:r>
        <w:rPr>
          <w:rFonts w:hint="eastAsia"/>
        </w:rPr>
        <w:t>　　3.1 全球化妆品微针贴片供需现状及预测（2021-2032）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全球化妆品微针贴片产能、产量、产能利用率及发展趋势（2021-2032）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全球化妆品微针贴片产量、需求量及发展趋势（2021-2032）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全球主要地区化妆品微针贴片产量及发展趋势（2021-2032）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全球主要地区化妆品微针贴片产量（2021-2026）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全球主要地区化妆品微针贴片产量（2027-2032）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全球主要地区化妆品微针贴片产量市场份额（2021-2032）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中国化妆品微针贴片供需现状及预测（2021-2032）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中国化妆品微针贴片产能、产量、产能利用率及发展趋势（2021-2032）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中国化妆品微针贴片产量、市场需求量及发展趋势（2021-2032）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中国市场化妆品微针贴片进出口（2021-2032）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全球化妆品微针贴片销量及销售额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全球市场化妆品微针贴片销售额（2021-2032）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全球市场化妆品微针贴片销量（2021-2032）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全球市场化妆品微针贴片价格趋势（2021-2032）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全球化妆品微针贴片主要地区分析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全球主要地区化妆品微针贴片市场规模分析：2021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全球主要地区化妆品微针贴片销售收入及市场份额（2021-2026）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全球主要地区化妆品微针贴片销售收入预测（2027-2032）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全球主要地区化妆品微针贴片销量分析：2021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全球主要地区化妆品微针贴片销量及市场份额预测（2027-2032）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化妆品微针贴片销量、收入、价格及毛利率（2021-2026）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不同产品类型化妆品微针贴片分析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全球不同产品类型化妆品微针贴片销量（2021-2032）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全球不同产品类型化妆品微针贴片销量预测（2027-2032）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全球不同产品类型化妆品微针贴片收入（2021-2032）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全球不同产品类型化妆品微针贴片收入预测（2027-2032）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全球不同产品类型化妆品微针贴片价格走势（2021-2032）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中国不同产品类型化妆品微针贴片销量（2021-2032）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中国不同产品类型化妆品微针贴片销量预测（2027-2032）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中国不同产品类型化妆品微针贴片收入（2021-2032）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中国不同产品类型化妆品微针贴片收入预测（2027-2032）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不同销售渠道化妆品微针贴片分析</w:t>
      </w:r>
      <w:r>
        <w:rPr>
          <w:rFonts w:hint="eastAsia"/>
        </w:rPr>
        <w:br/>
      </w:r>
      <w:r>
        <w:rPr>
          <w:rFonts w:hint="eastAsia"/>
        </w:rPr>
        <w:t>　　7.1 全球不同销售渠道化妆品微针贴片销量（2021-2032）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全球不同销售渠道化妆品微针贴片销量及市场份额（2021-2026）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全球不同销售渠道化妆品微针贴片销量预测（2027-2032）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全球不同销售渠道化妆品微针贴片收入（2021-2032）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全球不同销售渠道化妆品微针贴片收入及市场份额（2021-2026）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全球不同销售渠道化妆品微针贴片收入预测（2027-2032）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全球不同销售渠道化妆品微针贴片价格走势（2021-2032）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中国不同销售渠道化妆品微针贴片销量（2021-2032）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中国不同销售渠道化妆品微针贴片销量及市场份额（2021-2026）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中国不同销售渠道化妆品微针贴片销量预测（2027-2032）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中国不同销售渠道化妆品微针贴片收入（2021-2032）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中国不同销售渠道化妆品微针贴片收入及市场份额（2021-2026）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中国不同销售渠道化妆品微针贴片收入预测（2027-2032）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化妆品微针贴片行业发展趋势</w:t>
      </w:r>
      <w:r>
        <w:rPr>
          <w:rFonts w:hint="eastAsia"/>
        </w:rPr>
        <w:br/>
      </w:r>
      <w:r>
        <w:rPr>
          <w:rFonts w:hint="eastAsia"/>
        </w:rPr>
        <w:t>　　8.2 化妆品微针贴片行业主要驱动因素</w:t>
      </w:r>
      <w:r>
        <w:rPr>
          <w:rFonts w:hint="eastAsia"/>
        </w:rPr>
        <w:br/>
      </w:r>
      <w:r>
        <w:rPr>
          <w:rFonts w:hint="eastAsia"/>
        </w:rPr>
        <w:t>　　8.3 化妆品微针贴片中国企业SWOT分析</w:t>
      </w:r>
      <w:r>
        <w:rPr>
          <w:rFonts w:hint="eastAsia"/>
        </w:rPr>
        <w:br/>
      </w:r>
      <w:r>
        <w:rPr>
          <w:rFonts w:hint="eastAsia"/>
        </w:rPr>
        <w:t>　　8.4 中国化妆品微针贴片行业政策环境分析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化妆品微针贴片行业产业链简介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化妆品微针贴片行业供应链分析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化妆品微针贴片主要原料及供应情况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化妆品微针贴片行业采购模式</w:t>
      </w:r>
      <w:r>
        <w:rPr>
          <w:rFonts w:hint="eastAsia"/>
        </w:rPr>
        <w:br/>
      </w:r>
      <w:r>
        <w:rPr>
          <w:rFonts w:hint="eastAsia"/>
        </w:rPr>
        <w:t>　　9.3 化妆品微针贴片行业生产模式</w:t>
      </w:r>
      <w:r>
        <w:rPr>
          <w:rFonts w:hint="eastAsia"/>
        </w:rPr>
        <w:br/>
      </w:r>
      <w:r>
        <w:rPr>
          <w:rFonts w:hint="eastAsia"/>
        </w:rPr>
        <w:t>　　9.4 化妆品微针贴片行业销售模式及销售渠道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按产品类型细分，全球化妆品微针贴片市场规模2021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按销售渠道细分，全球化妆品微针贴片市场规模（CAGR）2021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化妆品微针贴片行业发展主要特点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化妆品微针贴片行业发展有利因素分析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化妆品微针贴片行业发展不利因素分析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进入化妆品微针贴片行业壁垒</w:t>
      </w:r>
      <w:r>
        <w:rPr>
          <w:rFonts w:hint="eastAsia"/>
        </w:rPr>
        <w:br/>
      </w:r>
      <w:r>
        <w:rPr>
          <w:rFonts w:hint="eastAsia"/>
        </w:rPr>
        <w:t>　　表 7： 化妆品微针贴片主要企业在国际市场占有率（按销量，2023-2026）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2025年化妆品微针贴片主要企业在国际市场排名（按销量）&amp;（千件）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全球市场主要企业化妆品微针贴片销量（2023-2026）&amp;（千件）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化妆品微针贴片主要企业在国际市场占有率（按收入，2023-2026）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2025年化妆品微针贴片主要企业在国际市场排名（按收入）&amp;（万元）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全球市场主要企业化妆品微针贴片销售收入（2023-2026）&amp;（万元）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全球市场主要企业化妆品微针贴片销售价格（2023-2026）&amp;（元/件）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化妆品微针贴片主要企业在中国市场占有率（按销量，2023-2026）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2025年化妆品微针贴片主要企业在中国市场排名（按销量）&amp;（千件）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中国市场主要企业化妆品微针贴片销量（2023-2026）&amp;（千件）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化妆品微针贴片主要企业在中国市场占有率（按收入，2023-2026）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2025年化妆品微针贴片主要企业在中国市场排名（按收入）&amp;（万元）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中国市场主要企业化妆品微针贴片销售收入（2023-2026）&amp;（万元）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全球主要厂商化妆品微针贴片总部及产地分布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全球主要厂商成立时间及化妆品微针贴片商业化日期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全球主要厂商化妆品微针贴片产品类型及应用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2025年全球化妆品微针贴片主要厂商市场地位（第一梯队、第二梯队和第三梯队）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全球化妆品微针贴片市场投资、并购等现状分析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全球主要地区化妆品微针贴片产量增速（CAGR）：（2021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全球主要地区化妆品微针贴片产量（2021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全球主要地区化妆品微针贴片产量（2021-2026）&amp;（千件）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全球主要地区化妆品微针贴片产量（2027-2032）&amp;（千件）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全球主要地区化妆品微针贴片产量市场份额（2021-2026）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全球主要地区化妆品微针贴片产量市场份额（2027-2032）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中国市场化妆品微针贴片产量、销量、进出口（2021-2026）&amp;（千件）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中国市场化妆品微针贴片产量、销量、进出口预测（2027-2032）&amp;（千件）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全球主要地区化妆品微针贴片销售收入增速：（2021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全球主要地区化妆品微针贴片销售收入（2021-2026）&amp;（万元）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全球主要地区化妆品微针贴片销售收入市场份额（2021-2026）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全球主要地区化妆品微针贴片收入（2027-2032）&amp;（万元）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全球主要地区化妆品微针贴片收入市场份额（2027-2032）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全球主要地区化妆品微针贴片销量（千件）：2021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全球主要地区化妆品微针贴片销量市场份额（2021-2026）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全球主要地区化妆品微针贴片销量（2027-2032）&amp;（千件）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全球主要地区化妆品微针贴片销量份额（2027-2032）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化妆品微针贴片销量（千件）、收入（万元）、价格（元/件）及毛利率（2021-2026）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全球不同产品类型化妆品微针贴片销量（2021-2026）&amp;（千件）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全球不同产品类型化妆品微针贴片销量市场份额（2021-2026）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全球不同产品类型化妆品微针贴片销量预测（2027-2032）&amp;（千件）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全球市场不同产品类型化妆品微针贴片销量市场份额预测（2027-2032）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全球不同产品类型化妆品微针贴片收入（2021-2026）&amp;（万元）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全球不同产品类型化妆品微针贴片收入市场份额（2021-2026）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全球不同产品类型化妆品微针贴片收入预测（2027-2032）&amp;（万元）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全球不同产品类型化妆品微针贴片收入市场份额预测（2027-2032）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中国不同产品类型化妆品微针贴片销量（2021-2026）&amp;（千件）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中国不同产品类型化妆品微针贴片销量市场份额（2021-2026）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中国不同产品类型化妆品微针贴片销量预测（2027-2032）&amp;（千件）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全球市场不同产品类型化妆品微针贴片销量市场份额预测（2027-2032）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中国不同产品类型化妆品微针贴片收入（2021-2026）&amp;（万元）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中国不同产品类型化妆品微针贴片收入市场份额（2021-2026）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中国不同产品类型化妆品微针贴片收入预测（2027-2032）&amp;（万元）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中国不同产品类型化妆品微针贴片收入市场份额预测（2027-2032）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全球不同销售渠道化妆品微针贴片销量（2021-2026）&amp;（千件）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全球不同销售渠道化妆品微针贴片销量市场份额（2021-2026）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全球不同销售渠道化妆品微针贴片销量预测（2027-2032）&amp;（千件）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全球市场不同销售渠道化妆品微针贴片销量市场份额预测（2027-2032）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全球不同销售渠道化妆品微针贴片收入（2021-2026）&amp;（万元）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全球不同销售渠道化妆品微针贴片收入市场份额（2021-2026）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全球不同销售渠道化妆品微针贴片收入预测（2027-2032）&amp;（万元）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全球不同销售渠道化妆品微针贴片收入市场份额预测（2027-2032）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中国不同销售渠道化妆品微针贴片销量（2021-2026）&amp;（千件）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中国不同销售渠道化妆品微针贴片销量市场份额（2021-2026）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中国不同销售渠道化妆品微针贴片销量预测（2027-2032）&amp;（千件）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中国市场不同销售渠道化妆品微针贴片销量市场份额预测（2027-2032）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中国不同销售渠道化妆品微针贴片收入（2021-2026）&amp;（万元）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中国不同销售渠道化妆品微针贴片收入市场份额（2021-2026）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中国不同销售渠道化妆品微针贴片收入预测（2027-2032）&amp;（万元）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中国不同销售渠道化妆品微针贴片收入市场份额预测（2027-2032）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化妆品微针贴片行业发展趋势</w:t>
      </w:r>
      <w:r>
        <w:rPr>
          <w:rFonts w:hint="eastAsia"/>
        </w:rPr>
        <w:br/>
      </w:r>
      <w:r>
        <w:rPr>
          <w:rFonts w:hint="eastAsia"/>
        </w:rPr>
        <w:t>　　表 136： 化妆品微针贴片行业主要驱动因素</w:t>
      </w:r>
      <w:r>
        <w:rPr>
          <w:rFonts w:hint="eastAsia"/>
        </w:rPr>
        <w:br/>
      </w:r>
      <w:r>
        <w:rPr>
          <w:rFonts w:hint="eastAsia"/>
        </w:rPr>
        <w:t>　　表 137： 化妆品微针贴片行业供应链分析</w:t>
      </w:r>
      <w:r>
        <w:rPr>
          <w:rFonts w:hint="eastAsia"/>
        </w:rPr>
        <w:br/>
      </w:r>
      <w:r>
        <w:rPr>
          <w:rFonts w:hint="eastAsia"/>
        </w:rPr>
        <w:t>　　表 138： 化妆品微针贴片上游原料供应商</w:t>
      </w:r>
      <w:r>
        <w:rPr>
          <w:rFonts w:hint="eastAsia"/>
        </w:rPr>
        <w:br/>
      </w:r>
      <w:r>
        <w:rPr>
          <w:rFonts w:hint="eastAsia"/>
        </w:rPr>
        <w:t>　　表 139： 化妆品微针贴片主要地区不同销售渠道客户分析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化妆品微针贴片典型经销商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化妆品微针贴片产品图片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全球不同产品类型化妆品微针贴片销售额2021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全球不同产品类型化妆品微针贴片市场份额2025 &amp; 2032</w:t>
      </w:r>
      <w:r>
        <w:rPr>
          <w:rFonts w:hint="eastAsia"/>
        </w:rPr>
        <w:br/>
      </w:r>
      <w:r>
        <w:rPr>
          <w:rFonts w:hint="eastAsia"/>
        </w:rPr>
        <w:t>　　图 4： 微针眼贴产品图片</w:t>
      </w:r>
      <w:r>
        <w:rPr>
          <w:rFonts w:hint="eastAsia"/>
        </w:rPr>
        <w:br/>
      </w:r>
      <w:r>
        <w:rPr>
          <w:rFonts w:hint="eastAsia"/>
        </w:rPr>
        <w:t>　　图 5： 微针痘痘贴产品图片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全球不同销售渠道化妆品微针贴片市场份额2025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2025年全球前五大生产商化妆品微针贴片市场份额</w:t>
      </w:r>
      <w:r>
        <w:rPr>
          <w:rFonts w:hint="eastAsia"/>
        </w:rPr>
        <w:br/>
      </w:r>
      <w:r>
        <w:rPr>
          <w:rFonts w:hint="eastAsia"/>
        </w:rPr>
        <w:t>　　图 11： 2025年全球化妆品微针贴片第一梯队、第二梯队和第三梯队厂商及市场份额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全球化妆品微针贴片产能、产量、产能利用率及发展趋势（2021-2032）&amp;（千件）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全球化妆品微针贴片产量、需求量及发展趋势（2021-2032）&amp;（千件）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全球主要地区化妆品微针贴片产量市场份额（2021-2032）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中国化妆品微针贴片产能、产量、产能利用率及发展趋势（2021-2032）&amp;（千件）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中国化妆品微针贴片产量、市场需求量及发展趋势（2021-2032）&amp;（千件）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全球化妆品微针贴片市场销售额及增长率：（2021-2032）&amp;（万元）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全球市场化妆品微针贴片市场规模：2021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全球市场化妆品微针贴片价格趋势（2021-2032）&amp;（元/件）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全球主要地区化妆品微针贴片销售收入（2021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全球主要地区化妆品微针贴片销售收入市场份额（2021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北美市场化妆品微针贴片收入及增长率（2021-2032）&amp;（万元）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欧洲市场化妆品微针贴片收入及增长率（2021-2032）&amp;（万元）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中国市场化妆品微针贴片收入及增长率（2021-2032）&amp;（万元）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日本市场化妆品微针贴片收入及增长率（2021-2032）&amp;（万元）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东南亚市场化妆品微针贴片收入及增长率（2021-2032）&amp;（万元）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印度市场化妆品微针贴片收入及增长率（2021-2032）&amp;（万元）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南美市场化妆品微针贴片收入及增长率（2021-2032）&amp;（万元）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中东市场化妆品微针贴片销量及增长率（2021-2032）&amp;（千件）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中东市场化妆品微针贴片收入及增长率（2021-2032）&amp;（万元）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全球不同产品类型化妆品微针贴片价格走势（2021-2032）&amp;（元/件）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全球不同销售渠道化妆品微针贴片价格走势（2021-2032）&amp;（元/件）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化妆品微针贴片中国企业SWOT分析</w:t>
      </w:r>
      <w:r>
        <w:rPr>
          <w:rFonts w:hint="eastAsia"/>
        </w:rPr>
        <w:br/>
      </w:r>
      <w:r>
        <w:rPr>
          <w:rFonts w:hint="eastAsia"/>
        </w:rPr>
        <w:t>　　图 42： 化妆品微针贴片产业链</w:t>
      </w:r>
      <w:r>
        <w:rPr>
          <w:rFonts w:hint="eastAsia"/>
        </w:rPr>
        <w:br/>
      </w:r>
      <w:r>
        <w:rPr>
          <w:rFonts w:hint="eastAsia"/>
        </w:rPr>
        <w:t>　　图 43： 化妆品微针贴片行业采购模式分析</w:t>
      </w:r>
      <w:r>
        <w:rPr>
          <w:rFonts w:hint="eastAsia"/>
        </w:rPr>
        <w:br/>
      </w:r>
      <w:r>
        <w:rPr>
          <w:rFonts w:hint="eastAsia"/>
        </w:rPr>
        <w:t>　　图 44： 化妆品微针贴片行业生产模式</w:t>
      </w:r>
      <w:r>
        <w:rPr>
          <w:rFonts w:hint="eastAsia"/>
        </w:rPr>
        <w:br/>
      </w:r>
      <w:r>
        <w:rPr>
          <w:rFonts w:hint="eastAsia"/>
        </w:rPr>
        <w:t>　　图 45： 化妆品微针贴片行业销售模式分析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09425464344b7" w:history="1">
        <w:r>
          <w:rPr>
            <w:rStyle w:val="Hyperlink"/>
          </w:rPr>
          <w:t>2026-2032年全球与中国化妆品微针贴片行业分析及前景趋势报告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09425464344b7" w:history="1">
        <w:r>
          <w:rPr>
            <w:rStyle w:val="Hyperlink"/>
          </w:rPr>
          <w:t>https://www.20087.com/9/29/HuaZhuangPinWeiZhenTiePianQianJing.html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热点：微针贴、微针化妆品好吗、微针贴多少钱一贴、微针贴片有副作用吗、微针贴效果怎么样、微针贴剂、微针护肤品、微针贴的使用方法、美容微针价格表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027757934009" w:history="1">
      <w:r>
        <w:rPr>
          <w:rStyle w:val="Hyperlink"/>
        </w:rPr>
        <w:t>2026-2032年全球与中国化妆品微针贴片行业分析及前景趋势报告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uaZhuangPinWeiZhenTiePianQianJing.html" TargetMode="External" Id="R237094254643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uaZhuangPinWeiZhenTiePianQianJing.html" TargetMode="External" Id="R3ef502775793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2026-01-03T01:36:47Z</dcterms:created>
  <dcterms:modified xsi:type="dcterms:W3CDTF">2026-01-03T02:36:47Z</dcterms:modified>
  <dc:subject>2026-2032年全球与中国化妆品微针贴片行业分析及前景趋势报告</dc:subject>
  <dc:title>2026-2032年全球与中国化妆品微针贴片行业分析及前景趋势报告</dc:title>
  <cp:keywords>2026-2032年全球与中国化妆品微针贴片行业分析及前景趋势报告</cp:keywords>
  <dc:description>2026-2032年全球与中国化妆品微针贴片行业分析及前景趋势报告</dc:description>
</cp:coreProperties>
</file>