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367ec5584717" w:history="1">
              <w:r>
                <w:rPr>
                  <w:rStyle w:val="Hyperlink"/>
                </w:rPr>
                <w:t>2025-2031年中国印刷胶片行业现状调研与趋势预测报告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367ec5584717" w:history="1">
              <w:r>
                <w:rPr>
                  <w:rStyle w:val="Hyperlink"/>
                </w:rPr>
                <w:t>2025-2031年中国印刷胶片行业现状调研与趋势预测报告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c367ec5584717" w:history="1">
                <w:r>
                  <w:rPr>
                    <w:rStyle w:val="Hyperlink"/>
                  </w:rPr>
                  <w:t>https://www.20087.com/9/29/YinShuaJiaoPianFaZhanQuShi.html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胶片是传统印刷行业中的重要媒介，用于将设计稿转化为印刷版的载体。胶片通常是由透明的塑料基材和感光乳剂层组成，通过曝光和显影过程，将图像信息转移到胶片上，然后用于制版和印刷。然而，随着数字印刷技术的兴起，印刷胶片的使用正在逐渐减少，许多印刷厂已经转向直接制版（CTP）技术，省去了胶片这一环节，提高了生产效率和质量。</w:t>
      </w:r>
      <w:r>
        <w:rPr>
          <w:rFonts w:hint="eastAsia"/>
        </w:rPr>
        <w:br/>
      </w:r>
      <w:r>
        <w:rPr>
          <w:rFonts w:hint="eastAsia"/>
        </w:rPr>
        <w:t>　　虽然印刷胶片的市场需求在缩减，但在某些特定领域，如艺术品复制、特殊印刷和档案保存，高质量的胶片仍然有其不可替代的地位。未来，胶片制造商将更加专注于这些细分市场，提供定制化和专业化的胶片产品，满足特定的打印需求。同时，也将探索胶片在其他领域的应用，如数字影像存档和文化遗产保护，发挥其在长时间存储和稳定性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c367ec5584717" w:history="1">
        <w:r>
          <w:rPr>
            <w:rStyle w:val="Hyperlink"/>
          </w:rPr>
          <w:t>2025-2031年中国印刷胶片行业现状调研与趋势预测报告</w:t>
        </w:r>
      </w:hyperlink>
      <w:r>
        <w:rPr>
          <w:rFonts w:hint="eastAsia"/>
        </w:rPr>
        <w:t>》依托权威数据资源与长期市场监测，系统分析了印刷胶片行业的市场规模、市场需求及产业链结构，深入探讨了印刷胶片价格变动与细分市场特征。报告科学预测了印刷胶片市场前景及未来发展趋势，重点剖析了行业集中度、竞争格局及重点企业的市场地位，并通过SWOT分析揭示了印刷胶片行业机遇与潜在风险。报告为投资者及业内企业提供了全面的市场洞察与决策参考，助力把握印刷胶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印刷胶片行业界定</w:t>
      </w:r>
      <w:r>
        <w:rPr>
          <w:rFonts w:hint="eastAsia"/>
        </w:rPr>
        <w:br/>
      </w:r>
      <w:r>
        <w:rPr>
          <w:rFonts w:hint="eastAsia"/>
        </w:rPr>
        <w:t>　　第一节 印刷胶片行业定义</w:t>
      </w:r>
      <w:r>
        <w:rPr>
          <w:rFonts w:hint="eastAsia"/>
        </w:rPr>
        <w:br/>
      </w:r>
      <w:r>
        <w:rPr>
          <w:rFonts w:hint="eastAsia"/>
        </w:rPr>
        <w:t>　　第二节 印刷胶片行业特点分析</w:t>
      </w:r>
      <w:r>
        <w:rPr>
          <w:rFonts w:hint="eastAsia"/>
        </w:rPr>
        <w:br/>
      </w:r>
      <w:r>
        <w:rPr>
          <w:rFonts w:hint="eastAsia"/>
        </w:rPr>
        <w:t>　　第三节 印刷胶片行业发展历程</w:t>
      </w:r>
      <w:r>
        <w:rPr>
          <w:rFonts w:hint="eastAsia"/>
        </w:rPr>
        <w:br/>
      </w:r>
      <w:r>
        <w:rPr>
          <w:rFonts w:hint="eastAsia"/>
        </w:rPr>
        <w:t>　　第四节 印刷胶片产业链分析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2024-2025年全球印刷胶片行业发展态势分析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全球印刷胶片行业总体情况</w:t>
      </w:r>
      <w:r>
        <w:rPr>
          <w:rFonts w:hint="eastAsia"/>
        </w:rPr>
        <w:br/>
      </w:r>
      <w:r>
        <w:rPr>
          <w:rFonts w:hint="eastAsia"/>
        </w:rPr>
        <w:t>　　第二节 印刷胶片行业重点国家、地区市场分析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全球印刷胶片行业发展前景预测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2024-2025年中国印刷胶片行业发展环境分析</w:t>
      </w:r>
      <w:r>
        <w:rPr>
          <w:rFonts w:hint="eastAsia"/>
        </w:rPr>
        <w:br/>
      </w:r>
      <w:r>
        <w:rPr>
          <w:rFonts w:hint="eastAsia"/>
        </w:rPr>
        <w:t>　　第一节 印刷胶片行业经济环境分析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一、印刷胶片行业相关政策</w:t>
      </w:r>
      <w:r>
        <w:rPr>
          <w:rFonts w:hint="eastAsia"/>
        </w:rPr>
        <w:br/>
      </w:r>
      <w:r>
        <w:rPr>
          <w:rFonts w:hint="eastAsia"/>
        </w:rPr>
        <w:t>　　　　二、印刷胶片行业相关标准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中国印刷胶片行业产量情况分析与预测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二、2024年印刷胶片行业产量特点分析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三、2025-2031年印刷胶片行业产量预测分析</w:t>
      </w:r>
      <w:r>
        <w:rPr>
          <w:rFonts w:hint="eastAsia"/>
        </w:rPr>
        <w:br/>
      </w:r>
      <w:r>
        <w:rPr>
          <w:rFonts w:hint="eastAsia"/>
        </w:rPr>
        <w:t>　　第四节 印刷胶片行业市场供需平衡状况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三、2025-2031年印刷胶片行业出口情况预测</w:t>
      </w:r>
      <w:r>
        <w:rPr>
          <w:rFonts w:hint="eastAsia"/>
        </w:rPr>
        <w:br/>
      </w:r>
      <w:r>
        <w:rPr>
          <w:rFonts w:hint="eastAsia"/>
        </w:rPr>
        <w:t>　　第二节 印刷胶片行业进口情况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三、2025-2031年印刷胶片行业进口情况预测</w:t>
      </w:r>
      <w:r>
        <w:rPr>
          <w:rFonts w:hint="eastAsia"/>
        </w:rPr>
        <w:br/>
      </w:r>
      <w:r>
        <w:rPr>
          <w:rFonts w:hint="eastAsia"/>
        </w:rPr>
        <w:t>　　第三节 印刷胶片行业进出口面临的挑战及对策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2024-2025年中国印刷胶片行业产品价格监测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2024-2025年印刷胶片行业细分市场调研分析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2024-2025年印刷胶片行业上、下游市场分析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印刷胶片重点企业（二）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印刷胶片重点企业（三）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印刷胶片重点企业（四）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印刷胶片重点企业（五）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印刷胶片重点企业（六）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印刷胶片行业风险及对策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2025-2031年印刷胶片行业发展环境分析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2025-2031年印刷胶片行业投资特性分析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一、印刷胶片行业进入壁垒</w:t>
      </w:r>
      <w:r>
        <w:rPr>
          <w:rFonts w:hint="eastAsia"/>
        </w:rPr>
        <w:br/>
      </w:r>
      <w:r>
        <w:rPr>
          <w:rFonts w:hint="eastAsia"/>
        </w:rPr>
        <w:t>　　　　二、印刷胶片行业盈利模式</w:t>
      </w:r>
      <w:r>
        <w:rPr>
          <w:rFonts w:hint="eastAsia"/>
        </w:rPr>
        <w:br/>
      </w:r>
      <w:r>
        <w:rPr>
          <w:rFonts w:hint="eastAsia"/>
        </w:rPr>
        <w:t>　　　　三、印刷胶片行业盈利因素</w:t>
      </w:r>
      <w:r>
        <w:rPr>
          <w:rFonts w:hint="eastAsia"/>
        </w:rPr>
        <w:br/>
      </w:r>
      <w:r>
        <w:rPr>
          <w:rFonts w:hint="eastAsia"/>
        </w:rPr>
        <w:t>　　第三节 印刷胶片行业“波特五力模型”分析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2025-2031年印刷胶片行业风险及对策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印刷胶片企业竞争策略分析</w:t>
      </w:r>
      <w:r>
        <w:rPr>
          <w:rFonts w:hint="eastAsia"/>
        </w:rPr>
        <w:br/>
      </w:r>
      <w:r>
        <w:rPr>
          <w:rFonts w:hint="eastAsia"/>
        </w:rPr>
        <w:t>　　第一节 印刷胶片市场竞争策略分析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2025-2031年中国印刷胶片企业竞争策略分析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四、2025-2031年印刷胶片企业竞争策略分析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2025-2031年中国印刷胶片行业发展趋势分析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二、2025-2031年印刷胶片产品发展趋势分析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三、2025-2031年印刷胶片行业竞争格局展望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2025-2031年中国印刷胶片市场趋势分析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一、2025-2031年印刷胶片发展趋势预测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二、2025-2025年印刷胶片市场前景分析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三、2025-2031年印刷胶片产业政策趋向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印刷胶片行业发展建议分析</w:t>
      </w:r>
      <w:r>
        <w:rPr>
          <w:rFonts w:hint="eastAsia"/>
        </w:rPr>
        <w:br/>
      </w:r>
      <w:r>
        <w:rPr>
          <w:rFonts w:hint="eastAsia"/>
        </w:rPr>
        <w:t>　　第一节 印刷胶片行业研究结论及建议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印刷胶片细分行业研究结论及建议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中:智:林:－印刷胶片行业竞争策略总结及建议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印刷胶片图片</w:t>
      </w:r>
      <w:r>
        <w:rPr>
          <w:rFonts w:hint="eastAsia"/>
        </w:rPr>
        <w:br/>
      </w:r>
      <w:r>
        <w:rPr>
          <w:rFonts w:hint="eastAsia"/>
        </w:rPr>
        <w:t>　　图表 印刷胶片种类 分类</w:t>
      </w:r>
      <w:r>
        <w:rPr>
          <w:rFonts w:hint="eastAsia"/>
        </w:rPr>
        <w:br/>
      </w:r>
      <w:r>
        <w:rPr>
          <w:rFonts w:hint="eastAsia"/>
        </w:rPr>
        <w:t>　　图表 印刷胶片用途 应用</w:t>
      </w:r>
      <w:r>
        <w:rPr>
          <w:rFonts w:hint="eastAsia"/>
        </w:rPr>
        <w:br/>
      </w:r>
      <w:r>
        <w:rPr>
          <w:rFonts w:hint="eastAsia"/>
        </w:rPr>
        <w:t>　　图表 印刷胶片主要特点</w:t>
      </w:r>
      <w:r>
        <w:rPr>
          <w:rFonts w:hint="eastAsia"/>
        </w:rPr>
        <w:br/>
      </w:r>
      <w:r>
        <w:rPr>
          <w:rFonts w:hint="eastAsia"/>
        </w:rPr>
        <w:t>　　图表 印刷胶片产业链分析</w:t>
      </w:r>
      <w:r>
        <w:rPr>
          <w:rFonts w:hint="eastAsia"/>
        </w:rPr>
        <w:br/>
      </w:r>
      <w:r>
        <w:rPr>
          <w:rFonts w:hint="eastAsia"/>
        </w:rPr>
        <w:t>　　图表 印刷胶片政策分析</w:t>
      </w:r>
      <w:r>
        <w:rPr>
          <w:rFonts w:hint="eastAsia"/>
        </w:rPr>
        <w:br/>
      </w:r>
      <w:r>
        <w:rPr>
          <w:rFonts w:hint="eastAsia"/>
        </w:rPr>
        <w:t>　　图表 印刷胶片技术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2019-2024年印刷胶片行业市场容量分析</w:t>
      </w:r>
      <w:r>
        <w:rPr>
          <w:rFonts w:hint="eastAsia"/>
        </w:rPr>
        <w:br/>
      </w:r>
      <w:r>
        <w:rPr>
          <w:rFonts w:hint="eastAsia"/>
        </w:rPr>
        <w:t>　　图表 印刷胶片生产现状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2019-2024年中国印刷胶片行业产量及增长趋势</w:t>
      </w:r>
      <w:r>
        <w:rPr>
          <w:rFonts w:hint="eastAsia"/>
        </w:rPr>
        <w:br/>
      </w:r>
      <w:r>
        <w:rPr>
          <w:rFonts w:hint="eastAsia"/>
        </w:rPr>
        <w:t>　　图表 印刷胶片行业动态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2019-2024年中国印刷胶片价格走势</w:t>
      </w:r>
      <w:r>
        <w:rPr>
          <w:rFonts w:hint="eastAsia"/>
        </w:rPr>
        <w:br/>
      </w:r>
      <w:r>
        <w:rPr>
          <w:rFonts w:hint="eastAsia"/>
        </w:rPr>
        <w:t>　　图表 2024年印刷胶片成本和利润分析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**地区印刷胶片行业市场需求情况</w:t>
      </w:r>
      <w:r>
        <w:rPr>
          <w:rFonts w:hint="eastAsia"/>
        </w:rPr>
        <w:br/>
      </w:r>
      <w:r>
        <w:rPr>
          <w:rFonts w:hint="eastAsia"/>
        </w:rPr>
        <w:t>　　图表 印刷胶片品牌</w:t>
      </w:r>
      <w:r>
        <w:rPr>
          <w:rFonts w:hint="eastAsia"/>
        </w:rPr>
        <w:br/>
      </w:r>
      <w:r>
        <w:rPr>
          <w:rFonts w:hint="eastAsia"/>
        </w:rPr>
        <w:t>　　图表 印刷胶片企业（一）概况</w:t>
      </w:r>
      <w:r>
        <w:rPr>
          <w:rFonts w:hint="eastAsia"/>
        </w:rPr>
        <w:br/>
      </w:r>
      <w:r>
        <w:rPr>
          <w:rFonts w:hint="eastAsia"/>
        </w:rPr>
        <w:t>　　图表 企业印刷胶片型号 规格</w:t>
      </w:r>
      <w:r>
        <w:rPr>
          <w:rFonts w:hint="eastAsia"/>
        </w:rPr>
        <w:br/>
      </w:r>
      <w:r>
        <w:rPr>
          <w:rFonts w:hint="eastAsia"/>
        </w:rPr>
        <w:t>　　图表 印刷胶片企业（一）经营分析</w:t>
      </w:r>
      <w:r>
        <w:rPr>
          <w:rFonts w:hint="eastAsia"/>
        </w:rPr>
        <w:br/>
      </w:r>
      <w:r>
        <w:rPr>
          <w:rFonts w:hint="eastAsia"/>
        </w:rPr>
        <w:t>　　图表 印刷胶片企业（一）盈利能力情况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印刷胶片上游现状</w:t>
      </w:r>
      <w:r>
        <w:rPr>
          <w:rFonts w:hint="eastAsia"/>
        </w:rPr>
        <w:br/>
      </w:r>
      <w:r>
        <w:rPr>
          <w:rFonts w:hint="eastAsia"/>
        </w:rPr>
        <w:t>　　图表 印刷胶片下游调研</w:t>
      </w:r>
      <w:r>
        <w:rPr>
          <w:rFonts w:hint="eastAsia"/>
        </w:rPr>
        <w:br/>
      </w:r>
      <w:r>
        <w:rPr>
          <w:rFonts w:hint="eastAsia"/>
        </w:rPr>
        <w:t>　　图表 印刷胶片企业（二）概况</w:t>
      </w:r>
      <w:r>
        <w:rPr>
          <w:rFonts w:hint="eastAsia"/>
        </w:rPr>
        <w:br/>
      </w:r>
      <w:r>
        <w:rPr>
          <w:rFonts w:hint="eastAsia"/>
        </w:rPr>
        <w:t>　　图表 企业印刷胶片型号 规格</w:t>
      </w:r>
      <w:r>
        <w:rPr>
          <w:rFonts w:hint="eastAsia"/>
        </w:rPr>
        <w:br/>
      </w:r>
      <w:r>
        <w:rPr>
          <w:rFonts w:hint="eastAsia"/>
        </w:rPr>
        <w:t>　　图表 印刷胶片企业（二）经营分析</w:t>
      </w:r>
      <w:r>
        <w:rPr>
          <w:rFonts w:hint="eastAsia"/>
        </w:rPr>
        <w:br/>
      </w:r>
      <w:r>
        <w:rPr>
          <w:rFonts w:hint="eastAsia"/>
        </w:rPr>
        <w:t>　　图表 印刷胶片企业（二）盈利能力情况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印刷胶片企业（三）概况</w:t>
      </w:r>
      <w:r>
        <w:rPr>
          <w:rFonts w:hint="eastAsia"/>
        </w:rPr>
        <w:br/>
      </w:r>
      <w:r>
        <w:rPr>
          <w:rFonts w:hint="eastAsia"/>
        </w:rPr>
        <w:t>　　图表 企业印刷胶片型号 规格</w:t>
      </w:r>
      <w:r>
        <w:rPr>
          <w:rFonts w:hint="eastAsia"/>
        </w:rPr>
        <w:br/>
      </w:r>
      <w:r>
        <w:rPr>
          <w:rFonts w:hint="eastAsia"/>
        </w:rPr>
        <w:t>　　图表 印刷胶片企业（三）经营分析</w:t>
      </w:r>
      <w:r>
        <w:rPr>
          <w:rFonts w:hint="eastAsia"/>
        </w:rPr>
        <w:br/>
      </w:r>
      <w:r>
        <w:rPr>
          <w:rFonts w:hint="eastAsia"/>
        </w:rPr>
        <w:t>　　图表 印刷胶片企业（三）盈利能力情况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印刷胶片优势</w:t>
      </w:r>
      <w:r>
        <w:rPr>
          <w:rFonts w:hint="eastAsia"/>
        </w:rPr>
        <w:br/>
      </w:r>
      <w:r>
        <w:rPr>
          <w:rFonts w:hint="eastAsia"/>
        </w:rPr>
        <w:t>　　图表 印刷胶片劣势</w:t>
      </w:r>
      <w:r>
        <w:rPr>
          <w:rFonts w:hint="eastAsia"/>
        </w:rPr>
        <w:br/>
      </w:r>
      <w:r>
        <w:rPr>
          <w:rFonts w:hint="eastAsia"/>
        </w:rPr>
        <w:t>　　图表 印刷胶片机会</w:t>
      </w:r>
      <w:r>
        <w:rPr>
          <w:rFonts w:hint="eastAsia"/>
        </w:rPr>
        <w:br/>
      </w:r>
      <w:r>
        <w:rPr>
          <w:rFonts w:hint="eastAsia"/>
        </w:rPr>
        <w:t>　　图表 印刷胶片威胁</w:t>
      </w:r>
      <w:r>
        <w:rPr>
          <w:rFonts w:hint="eastAsia"/>
        </w:rPr>
        <w:br/>
      </w:r>
      <w:r>
        <w:rPr>
          <w:rFonts w:hint="eastAsia"/>
        </w:rPr>
        <w:t>　　图表 2025-2031年中国印刷胶片行业产能预测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367ec5584717" w:history="1">
        <w:r>
          <w:rPr>
            <w:rStyle w:val="Hyperlink"/>
          </w:rPr>
          <w:t>2025-2031年中国印刷胶片行业现状调研与趋势预测报告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c367ec5584717" w:history="1">
        <w:r>
          <w:rPr>
            <w:rStyle w:val="Hyperlink"/>
          </w:rPr>
          <w:t>https://www.20087.com/9/29/YinShuaJiaoPianFaZhanQuShi.html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热点：印刷胶片多少钱一张、印刷胶片制作、胶片印刷如何避免带脏、印刷胶片回收、胶片在印刷中的作用、印刷胶片价格、印刷厂的模子贵吗、印刷胶片不能高温复合、什么是胶版印刷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e954772e4c3b" w:history="1">
      <w:r>
        <w:rPr>
          <w:rStyle w:val="Hyperlink"/>
        </w:rPr>
        <w:t>2025-2031年中国印刷胶片行业现状调研与趋势预测报告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nShuaJiaoPianFaZhanQuShi.html" TargetMode="External" Id="R692c367ec55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nShuaJiaoPianFaZhanQuShi.html" TargetMode="External" Id="R73e3e954772e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2024-10-02T03:43:00Z</dcterms:created>
  <dcterms:modified xsi:type="dcterms:W3CDTF">2024-10-02T04:43:00Z</dcterms:modified>
  <dc:subject>2025-2031年中国印刷胶片行业现状调研与趋势预测报告</dc:subject>
  <dc:title>2025-2031年中国印刷胶片行业现状调研与趋势预测报告</dc:title>
  <cp:keywords>2025-2031年中国印刷胶片行业现状调研与趋势预测报告</cp:keywords>
  <dc:description>2025-2031年中国印刷胶片行业现状调研与趋势预测报告</dc:description>
</cp:coreProperties>
</file>