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1f04987334b0e" w:history="1">
              <w:r>
                <w:rPr>
                  <w:rStyle w:val="Hyperlink"/>
                </w:rPr>
                <w:t>2025-2031年中国描图纸行业发展深度调研与未来趋势分析报告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1f04987334b0e" w:history="1">
              <w:r>
                <w:rPr>
                  <w:rStyle w:val="Hyperlink"/>
                </w:rPr>
                <w:t>2025-2031年中国描图纸行业发展深度调研与未来趋势分析报告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1f04987334b0e" w:history="1">
                <w:r>
                  <w:rPr>
                    <w:rStyle w:val="Hyperlink"/>
                  </w:rPr>
                  <w:t>https://www.20087.com/9/39/MiaoTuZhiXianZhuangYuFaZhanQuShi.html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图纸又称半透明纸，是设计师和艺术家进行绘图、复制和修改的理想媒介。随着数字化工具的普及，传统手绘艺术和设计的爱好者依然珍视描图纸带来的独特质感和创作体验。近年来，环保意识的提升推动了描图纸行业向可持续材料的转型，如采用再生纤维和无酸处理，以减少对环境的影响。</w:t>
      </w:r>
      <w:r>
        <w:rPr>
          <w:rFonts w:hint="eastAsia"/>
        </w:rPr>
        <w:br/>
      </w:r>
      <w:r>
        <w:rPr>
          <w:rFonts w:hint="eastAsia"/>
        </w:rPr>
        <w:t>　　未来，描图纸将更加注重环保和创新。随着消费者对绿色产品的偏好增强，使用植物纤维和可生物降解材料的描图纸将受到欢迎。同时，结合数字化技术，如增强现实（AR）和智能扫描，描图纸将为用户提供全新的创作和分享体验，促进传统艺术与现代科技的融合。</w:t>
      </w:r>
      <w:r>
        <w:rPr>
          <w:rFonts w:hint="eastAsia"/>
        </w:rPr>
        <w:br/>
      </w:r>
      <w:r>
        <w:rPr>
          <w:rFonts w:hint="eastAsia"/>
        </w:rPr>
        <w:t>　　《</w:t>
      </w:r>
      <w:hyperlink r:id="Rce31f04987334b0e" w:history="1">
        <w:r>
          <w:rPr>
            <w:rStyle w:val="Hyperlink"/>
          </w:rPr>
          <w:t>2025-2031年中国描图纸行业发展深度调研与未来趋势分析报告</w:t>
        </w:r>
      </w:hyperlink>
      <w:r>
        <w:rPr>
          <w:rFonts w:hint="eastAsia"/>
        </w:rPr>
        <w:t>》基于国家统计局、发改委、相关行业协会及科研单位的详实数据，系统分析了描图纸行业的发展环境、产业链结构、市场规模及重点企业表现，科学预测了描图纸市场前景及未来发展趋势，揭示了行业潜在需求与投资机会，同时通过SWOT分析评估了描图纸技术现状、发展方向及潜在风险。报告为战略投资者、企业决策层及银行信贷部门提供了全面的市场情报与科学的决策依据，助力把握描图纸行业动态，优化战略布局。</w:t>
      </w:r>
      <w:r>
        <w:rPr>
          <w:rFonts w:hint="eastAsia"/>
        </w:rPr>
        <w:br/>
      </w:r>
      <w:r>
        <w:rPr>
          <w:rFonts w:hint="eastAsia"/>
        </w:rPr>
        <w:br/>
      </w:r>
      <w:r>
        <w:rPr>
          <w:rFonts w:hint="eastAsia"/>
        </w:rPr>
        <w:t>第一部分 行业发展现状调研</w:t>
      </w:r>
      <w:r>
        <w:rPr>
          <w:rFonts w:hint="eastAsia"/>
        </w:rPr>
        <w:br/>
      </w:r>
      <w:r>
        <w:rPr>
          <w:rFonts w:hint="eastAsia"/>
        </w:rPr>
        <w:t>第一章 中国描图纸行业发展概述</w:t>
      </w:r>
      <w:r>
        <w:rPr>
          <w:rFonts w:hint="eastAsia"/>
        </w:rPr>
        <w:br/>
      </w:r>
      <w:r>
        <w:rPr>
          <w:rFonts w:hint="eastAsia"/>
        </w:rPr>
        <w:t>　　第一节 描图纸行业发展状况分析</w:t>
      </w:r>
      <w:r>
        <w:rPr>
          <w:rFonts w:hint="eastAsia"/>
        </w:rPr>
        <w:br/>
      </w:r>
      <w:r>
        <w:rPr>
          <w:rFonts w:hint="eastAsia"/>
        </w:rPr>
        <w:t>　　第二节 最近3-5年中国描图纸行业经济指标分析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中国描图纸行业的国际比较分析</w:t>
      </w:r>
      <w:r>
        <w:rPr>
          <w:rFonts w:hint="eastAsia"/>
        </w:rPr>
        <w:br/>
      </w:r>
      <w:r>
        <w:rPr>
          <w:rFonts w:hint="eastAsia"/>
        </w:rPr>
        <w:t>　　第一节 中国描图纸行业竞争力指标分析</w:t>
      </w:r>
      <w:r>
        <w:rPr>
          <w:rFonts w:hint="eastAsia"/>
        </w:rPr>
        <w:br/>
      </w:r>
      <w:r>
        <w:rPr>
          <w:rFonts w:hint="eastAsia"/>
        </w:rPr>
        <w:t>　　第二节 中国描图纸行业经济指标国际比较分析</w:t>
      </w:r>
      <w:r>
        <w:rPr>
          <w:rFonts w:hint="eastAsia"/>
        </w:rPr>
        <w:br/>
      </w:r>
      <w:r>
        <w:rPr>
          <w:rFonts w:hint="eastAsia"/>
        </w:rPr>
        <w:t>　　第三节 全球描图纸行业市场需求分析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全球描图纸行业市场供给分析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产业发展关键趋势预测分析</w:t>
      </w:r>
      <w:r>
        <w:rPr>
          <w:rFonts w:hint="eastAsia"/>
        </w:rPr>
        <w:br/>
      </w:r>
      <w:r>
        <w:rPr>
          <w:rFonts w:hint="eastAsia"/>
        </w:rPr>
        <w:t>第三章 2025年中国描图纸所属行业整体运行指标分析</w:t>
      </w:r>
      <w:r>
        <w:rPr>
          <w:rFonts w:hint="eastAsia"/>
        </w:rPr>
        <w:br/>
      </w:r>
      <w:r>
        <w:rPr>
          <w:rFonts w:hint="eastAsia"/>
        </w:rPr>
        <w:t>　　第一节 中国描图纸所属行业总体规模分析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中国描图纸所属行业产销分析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中国描图纸所属行业财务指标总体分析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描图纸产业链的分析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上下游行业影响及趋势预测</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描图纸行业主要市场大区发展状况及竞争力研究</w:t>
      </w:r>
      <w:r>
        <w:rPr>
          <w:rFonts w:hint="eastAsia"/>
        </w:rPr>
        <w:br/>
      </w:r>
      <w:r>
        <w:rPr>
          <w:rFonts w:hint="eastAsia"/>
        </w:rPr>
        <w:t>　　　　一、华北大区市场评估</w:t>
      </w:r>
      <w:r>
        <w:rPr>
          <w:rFonts w:hint="eastAsia"/>
        </w:rPr>
        <w:br/>
      </w:r>
      <w:r>
        <w:rPr>
          <w:rFonts w:hint="eastAsia"/>
        </w:rPr>
        <w:t>　　　　二、华中大区市场评估</w:t>
      </w:r>
      <w:r>
        <w:rPr>
          <w:rFonts w:hint="eastAsia"/>
        </w:rPr>
        <w:br/>
      </w:r>
      <w:r>
        <w:rPr>
          <w:rFonts w:hint="eastAsia"/>
        </w:rPr>
        <w:t>　　　　三、华南大区市场评估</w:t>
      </w:r>
      <w:r>
        <w:rPr>
          <w:rFonts w:hint="eastAsia"/>
        </w:rPr>
        <w:br/>
      </w:r>
      <w:r>
        <w:rPr>
          <w:rFonts w:hint="eastAsia"/>
        </w:rPr>
        <w:t>　　　　四、华东大区市场评估</w:t>
      </w:r>
      <w:r>
        <w:rPr>
          <w:rFonts w:hint="eastAsia"/>
        </w:rPr>
        <w:br/>
      </w:r>
      <w:r>
        <w:rPr>
          <w:rFonts w:hint="eastAsia"/>
        </w:rPr>
        <w:t>　　　　五、东北大区市场评估</w:t>
      </w:r>
      <w:r>
        <w:rPr>
          <w:rFonts w:hint="eastAsia"/>
        </w:rPr>
        <w:br/>
      </w:r>
      <w:r>
        <w:rPr>
          <w:rFonts w:hint="eastAsia"/>
        </w:rPr>
        <w:t>　　　　六、西南大区市场评估</w:t>
      </w:r>
      <w:r>
        <w:rPr>
          <w:rFonts w:hint="eastAsia"/>
        </w:rPr>
        <w:br/>
      </w:r>
      <w:r>
        <w:rPr>
          <w:rFonts w:hint="eastAsia"/>
        </w:rPr>
        <w:t>　　　　七、西北大区市场评估</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描图纸行业领域2025-2031年需求量预测分析</w:t>
      </w:r>
      <w:r>
        <w:rPr>
          <w:rFonts w:hint="eastAsia"/>
        </w:rPr>
        <w:br/>
      </w:r>
      <w:r>
        <w:rPr>
          <w:rFonts w:hint="eastAsia"/>
        </w:rPr>
        <w:t>　　第二节 2025-2031年描图纸行业领域需求功能预测分析</w:t>
      </w:r>
      <w:r>
        <w:rPr>
          <w:rFonts w:hint="eastAsia"/>
        </w:rPr>
        <w:br/>
      </w:r>
      <w:r>
        <w:rPr>
          <w:rFonts w:hint="eastAsia"/>
        </w:rPr>
        <w:t>　　第三节 2025-2031年描图纸行业领域需求市场格局预测分析</w:t>
      </w:r>
      <w:r>
        <w:rPr>
          <w:rFonts w:hint="eastAsia"/>
        </w:rPr>
        <w:br/>
      </w:r>
      <w:r>
        <w:rPr>
          <w:rFonts w:hint="eastAsia"/>
        </w:rPr>
        <w:br/>
      </w:r>
      <w:r>
        <w:rPr>
          <w:rFonts w:hint="eastAsia"/>
        </w:rPr>
        <w:t>第三部分 产业竞争格局分析</w:t>
      </w:r>
      <w:r>
        <w:rPr>
          <w:rFonts w:hint="eastAsia"/>
        </w:rPr>
        <w:br/>
      </w:r>
      <w:r>
        <w:rPr>
          <w:rFonts w:hint="eastAsia"/>
        </w:rPr>
        <w:t>第七章 描图纸市场竞争格局分析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描图纸行业主要企业竞争力分析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描图纸行业竞争格局分析</w:t>
      </w:r>
      <w:r>
        <w:rPr>
          <w:rFonts w:hint="eastAsia"/>
        </w:rPr>
        <w:br/>
      </w:r>
      <w:r>
        <w:rPr>
          <w:rFonts w:hint="eastAsia"/>
        </w:rPr>
        <w:t>　　　　一、2025年描图纸行业竞争分析</w:t>
      </w:r>
      <w:r>
        <w:rPr>
          <w:rFonts w:hint="eastAsia"/>
        </w:rPr>
        <w:br/>
      </w:r>
      <w:r>
        <w:rPr>
          <w:rFonts w:hint="eastAsia"/>
        </w:rPr>
        <w:t>　　　　二、2025年国内外描图纸竞争分析</w:t>
      </w:r>
      <w:r>
        <w:rPr>
          <w:rFonts w:hint="eastAsia"/>
        </w:rPr>
        <w:br/>
      </w:r>
      <w:r>
        <w:rPr>
          <w:rFonts w:hint="eastAsia"/>
        </w:rPr>
        <w:t>　　　　三、2025年中国描图纸市场竞争分析</w:t>
      </w:r>
      <w:r>
        <w:rPr>
          <w:rFonts w:hint="eastAsia"/>
        </w:rPr>
        <w:br/>
      </w:r>
      <w:r>
        <w:rPr>
          <w:rFonts w:hint="eastAsia"/>
        </w:rPr>
        <w:t>　　　　四、2025年中国描图纸市场集中度分析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产业结构发展预测分析</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三、中国描图纸行业参与国际竞争的战略市场定位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东莞市天聚纸业有限公司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广州市历辛计算机科技有限公司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顺博汇峰纸业（北京）有限公司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广州市赛伦纸业有限公司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东莞市日畅纸业有限公司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大连联盛纸业有限公司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应用领域及行业现状分析</w:t>
      </w:r>
      <w:r>
        <w:rPr>
          <w:rFonts w:hint="eastAsia"/>
        </w:rPr>
        <w:br/>
      </w:r>
      <w:r>
        <w:rPr>
          <w:rFonts w:hint="eastAsia"/>
        </w:rPr>
        <w:t>　　第一节 需求分析</w:t>
      </w:r>
      <w:r>
        <w:rPr>
          <w:rFonts w:hint="eastAsia"/>
        </w:rPr>
        <w:br/>
      </w:r>
      <w:r>
        <w:rPr>
          <w:rFonts w:hint="eastAsia"/>
        </w:rPr>
        <w:t>　　　　一、描图纸行业需求市场</w:t>
      </w:r>
      <w:r>
        <w:rPr>
          <w:rFonts w:hint="eastAsia"/>
        </w:rPr>
        <w:br/>
      </w:r>
      <w:r>
        <w:rPr>
          <w:rFonts w:hint="eastAsia"/>
        </w:rPr>
        <w:t>　　　　二、描图纸行业客户结构</w:t>
      </w:r>
      <w:r>
        <w:rPr>
          <w:rFonts w:hint="eastAsia"/>
        </w:rPr>
        <w:br/>
      </w:r>
      <w:r>
        <w:rPr>
          <w:rFonts w:hint="eastAsia"/>
        </w:rPr>
        <w:t>　　　　三、描图纸行业需求的地区差异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一、描图纸行业的需求预测分析</w:t>
      </w:r>
      <w:r>
        <w:rPr>
          <w:rFonts w:hint="eastAsia"/>
        </w:rPr>
        <w:br/>
      </w:r>
      <w:r>
        <w:rPr>
          <w:rFonts w:hint="eastAsia"/>
        </w:rPr>
        <w:t>　　　　二、描图纸行业的供应预测分析</w:t>
      </w:r>
      <w:r>
        <w:rPr>
          <w:rFonts w:hint="eastAsia"/>
        </w:rPr>
        <w:br/>
      </w:r>
      <w:r>
        <w:rPr>
          <w:rFonts w:hint="eastAsia"/>
        </w:rPr>
        <w:t>　　　　三、供求平衡分析</w:t>
      </w:r>
      <w:r>
        <w:rPr>
          <w:rFonts w:hint="eastAsia"/>
        </w:rPr>
        <w:br/>
      </w:r>
      <w:r>
        <w:rPr>
          <w:rFonts w:hint="eastAsia"/>
        </w:rPr>
        <w:t>　　　　四、供求平衡预测分析</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影响企业经营的关键趋势预测分析</w:t>
      </w:r>
      <w:r>
        <w:rPr>
          <w:rFonts w:hint="eastAsia"/>
        </w:rPr>
        <w:br/>
      </w:r>
      <w:r>
        <w:rPr>
          <w:rFonts w:hint="eastAsia"/>
        </w:rPr>
        <w:t>　　第一节 市场整合成长趋势预测分析</w:t>
      </w:r>
      <w:r>
        <w:rPr>
          <w:rFonts w:hint="eastAsia"/>
        </w:rPr>
        <w:br/>
      </w:r>
      <w:r>
        <w:rPr>
          <w:rFonts w:hint="eastAsia"/>
        </w:rPr>
        <w:t>　　第二节 需求变化趋势及新的商业机遇预测分析</w:t>
      </w:r>
      <w:r>
        <w:rPr>
          <w:rFonts w:hint="eastAsia"/>
        </w:rPr>
        <w:br/>
      </w:r>
      <w:r>
        <w:rPr>
          <w:rFonts w:hint="eastAsia"/>
        </w:rPr>
        <w:t>　　第三节 企业区域市场拓展的趋势预测分析</w:t>
      </w:r>
      <w:r>
        <w:rPr>
          <w:rFonts w:hint="eastAsia"/>
        </w:rPr>
        <w:br/>
      </w:r>
      <w:r>
        <w:rPr>
          <w:rFonts w:hint="eastAsia"/>
        </w:rPr>
        <w:t>　　第四节 科研开发趋势及替代技术进展</w:t>
      </w:r>
      <w:r>
        <w:rPr>
          <w:rFonts w:hint="eastAsia"/>
        </w:rPr>
        <w:br/>
      </w:r>
      <w:r>
        <w:rPr>
          <w:rFonts w:hint="eastAsia"/>
        </w:rPr>
        <w:t>　　第五节 影响企业销售与服务方式的关键趋势预测分析</w:t>
      </w:r>
      <w:r>
        <w:rPr>
          <w:rFonts w:hint="eastAsia"/>
        </w:rPr>
        <w:br/>
      </w:r>
      <w:r>
        <w:rPr>
          <w:rFonts w:hint="eastAsia"/>
        </w:rPr>
        <w:t>　　第六节 中国描图纸行业SWOT分析</w:t>
      </w:r>
      <w:r>
        <w:rPr>
          <w:rFonts w:hint="eastAsia"/>
        </w:rPr>
        <w:br/>
      </w:r>
      <w:r>
        <w:rPr>
          <w:rFonts w:hint="eastAsia"/>
        </w:rPr>
        <w:br/>
      </w:r>
      <w:r>
        <w:rPr>
          <w:rFonts w:hint="eastAsia"/>
        </w:rPr>
        <w:t>第十二章 2025-2031年描图纸行业投资价值评估分析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2020-2025年我国描图纸供应状况分析</w:t>
      </w:r>
      <w:r>
        <w:rPr>
          <w:rFonts w:hint="eastAsia"/>
        </w:rPr>
        <w:br/>
      </w:r>
      <w:r>
        <w:rPr>
          <w:rFonts w:hint="eastAsia"/>
        </w:rPr>
        <w:t>　　图表 2020-2025年我国描图纸需求状况分析</w:t>
      </w:r>
      <w:r>
        <w:rPr>
          <w:rFonts w:hint="eastAsia"/>
        </w:rPr>
        <w:br/>
      </w:r>
      <w:r>
        <w:rPr>
          <w:rFonts w:hint="eastAsia"/>
        </w:rPr>
        <w:t>　　图表 2025-2031年中国描图纸市场规模预测分析</w:t>
      </w:r>
      <w:r>
        <w:rPr>
          <w:rFonts w:hint="eastAsia"/>
        </w:rPr>
        <w:br/>
      </w:r>
      <w:r>
        <w:rPr>
          <w:rFonts w:hint="eastAsia"/>
        </w:rPr>
        <w:t>　　图表 2025-2031年我国描图纸供应情况预测分析</w:t>
      </w:r>
      <w:r>
        <w:rPr>
          <w:rFonts w:hint="eastAsia"/>
        </w:rPr>
        <w:br/>
      </w:r>
      <w:r>
        <w:rPr>
          <w:rFonts w:hint="eastAsia"/>
        </w:rPr>
        <w:t>　　图表 2025-2031年我国描图纸需求情况预测分析</w:t>
      </w:r>
      <w:r>
        <w:rPr>
          <w:rFonts w:hint="eastAsia"/>
        </w:rPr>
        <w:br/>
      </w:r>
      <w:r>
        <w:rPr>
          <w:rFonts w:hint="eastAsia"/>
        </w:rPr>
        <w:t>　　图表 2020-2025年我国描图纸市场规模统计表</w:t>
      </w:r>
      <w:r>
        <w:rPr>
          <w:rFonts w:hint="eastAsia"/>
        </w:rPr>
        <w:br/>
      </w:r>
      <w:r>
        <w:rPr>
          <w:rFonts w:hint="eastAsia"/>
        </w:rPr>
        <w:t>　　图表 2025-2031年中国描图纸行业市场规模预测分析</w:t>
      </w:r>
      <w:r>
        <w:rPr>
          <w:rFonts w:hint="eastAsia"/>
        </w:rPr>
        <w:br/>
      </w:r>
      <w:r>
        <w:rPr>
          <w:rFonts w:hint="eastAsia"/>
        </w:rPr>
        <w:t>　　图表 2025-2031年中国描图纸行业资产规模预测分析</w:t>
      </w:r>
      <w:r>
        <w:rPr>
          <w:rFonts w:hint="eastAsia"/>
        </w:rPr>
        <w:br/>
      </w:r>
      <w:r>
        <w:rPr>
          <w:rFonts w:hint="eastAsia"/>
        </w:rPr>
        <w:t>　　图表 2025-2031年中国描图纸行业利润合计预测分析</w:t>
      </w:r>
      <w:r>
        <w:rPr>
          <w:rFonts w:hint="eastAsia"/>
        </w:rPr>
        <w:br/>
      </w:r>
      <w:r>
        <w:rPr>
          <w:rFonts w:hint="eastAsia"/>
        </w:rPr>
        <w:t>　　图表 2025-2031年中国描图纸行业盈利能力预测分析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1f04987334b0e" w:history="1">
        <w:r>
          <w:rPr>
            <w:rStyle w:val="Hyperlink"/>
          </w:rPr>
          <w:t>2025-2031年中国描图纸行业发展深度调研与未来趋势分析报告</w:t>
        </w:r>
      </w:hyperlink>
      <w:r>
        <w:rPr>
          <w:color w:val="C00000"/>
        </w:rPr>
        <w:t>》，报告编号：</w:t>
      </w:r>
      <w:r>
        <w:rPr>
          <w:rFonts w:hint="eastAsia"/>
          <w:color w:val="C00000"/>
        </w:rPr>
        <w:t>2723399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1f04987334b0e" w:history="1">
        <w:r>
          <w:rPr>
            <w:rStyle w:val="Hyperlink"/>
          </w:rPr>
          <w:t>https://www.20087.com/9/39/MiaoTuZhiXianZhuangYuFaZhanQuShi.html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热点：描图纸和硫酸纸的区别、描图纸是硫酸纸吗、描图纸又被称为、描图纸放水里它会卷起来、图纸设计平面图、描图纸遇水卷起原理、描图纸的制作材料、描图纸又称什么纸、描图纸化学构造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a574206324544" w:history="1">
      <w:r>
        <w:rPr>
          <w:rStyle w:val="Hyperlink"/>
        </w:rPr>
        <w:t>2025-2031年中国描图纸行业发展深度调研与未来趋势分析报告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iaoTuZhiXianZhuangYuFaZhanQuShi.html" TargetMode="External" Id="Rce31f04987334b0e" /></Relationships>
</file>

<file path=word/_rels/header2.xml.rels>&#65279;<?xml version="1.0" encoding="utf-8"?><Relationships xmlns="http://schemas.openxmlformats.org/package/2006/relationships"><Relationship Type="http://schemas.openxmlformats.org/officeDocument/2006/relationships/hyperlink" Target="https://www.20087.com/9/39/MiaoTuZhiXianZhuangYuFaZhanQuShi.html" TargetMode="External" Id="R956a57420632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2025-05-03T03:11:00Z</dcterms:created>
  <dcterms:modified xsi:type="dcterms:W3CDTF">2025-05-03T04:11:00Z</dcterms:modified>
  <dc:subject>2025-2031年中国描图纸行业发展深度调研与未来趋势分析报告</dc:subject>
  <dc:title>2025-2031年中国描图纸行业发展深度调研与未来趋势分析报告</dc:title>
  <cp:keywords>2025-2031年中国描图纸行业发展深度调研与未来趋势分析报告</cp:keywords>
  <dc:description>2025-2031年中国描图纸行业发展深度调研与未来趋势分析报告</dc:description>
</cp:coreProperties>
</file>