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e6ea402d6a4880" w:history="1">
              <w:r>
                <w:rPr>
                  <w:rStyle w:val="Hyperlink"/>
                </w:rPr>
                <w:t>2026-2032年中国新闻纸行业深度调研及发展趋势预测报告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e6ea402d6a4880" w:history="1">
              <w:r>
                <w:rPr>
                  <w:rStyle w:val="Hyperlink"/>
                </w:rPr>
                <w:t>2026-2032年中国新闻纸行业深度调研及发展趋势预测报告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0338A99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e6ea402d6a4880" w:history="1">
                <w:r>
                  <w:rPr>
                    <w:rStyle w:val="Hyperlink"/>
                  </w:rPr>
                  <w:t>https://www.20087.com/9/A9/XinWenZhiShiChangQianJing.html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闻纸是用于报纸印刷的主要纸张类型，其特点是吸墨性强、印刷效果好。近年来，随着数字化阅读习惯的普及，纸质媒体的发行量有所下降，导致新闻纸的需求量减少。与此同时，环保政策的收紧也对新闻纸生产提出了更高要求。为应对挑战，新闻纸行业正在积极探索新的发展方向。</w:t>
      </w:r>
      <w:r>
        <w:rPr>
          <w:rFonts w:hint="eastAsia"/>
        </w:rPr>
        <w:br/>
      </w:r>
      <w:r>
        <w:rPr>
          <w:rFonts w:hint="eastAsia"/>
        </w:rPr>
        <w:t>　　未来，新闻纸行业的发展将更加注重环保和多元化。市场调研网指出，随着可持续发展理念的推广，环保型新闻纸产品将获得更大市场空间，如使用再生纤维和减少化学添加物的生产方式。同时，为了拓展市场，新闻纸企业还将开发更多个性化服务和定制化产品，如高质量彩色印刷用纸、特殊规格的新闻纸等。</w:t>
      </w:r>
      <w:r>
        <w:rPr>
          <w:rFonts w:hint="eastAsia"/>
        </w:rPr>
        <w:br/>
      </w:r>
      <w:r>
        <w:rPr>
          <w:rFonts w:hint="eastAsia"/>
        </w:rPr>
        <w:t>　　据市场调研网（中智林）《</w:t>
      </w:r>
      <w:hyperlink r:id="R9ae6ea402d6a4880" w:history="1">
        <w:r>
          <w:rPr>
            <w:rStyle w:val="Hyperlink"/>
          </w:rPr>
          <w:t>2026-2032年中国新闻纸行业深度调研及发展趋势预测报告</w:t>
        </w:r>
      </w:hyperlink>
      <w:r>
        <w:rPr>
          <w:rFonts w:hint="eastAsia"/>
        </w:rPr>
        <w:t>》，2025年新闻纸行业市场规模达 亿元，预计2032年市场规模将达 亿元，期间年均复合增长率（CAGR）达 %。报告基于国家统计局及新闻纸相关协会的权威数据，结合科研单位的详实资料，系统分析了新闻纸行业的发展环境、产业链结构、市场供需状况及重点企业现状，并对新闻纸行业市场前景及发展趋势作出科学预测。报告揭示了新闻纸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新闻纸行业概述</w:t>
      </w:r>
      <w:r>
        <w:rPr>
          <w:rFonts w:hint="eastAsia"/>
        </w:rPr>
        <w:br/>
      </w:r>
      <w:r>
        <w:rPr>
          <w:rFonts w:hint="eastAsia"/>
        </w:rPr>
        <w:t>　　第一节 行业相关界定</w:t>
      </w:r>
      <w:r>
        <w:rPr>
          <w:rFonts w:hint="eastAsia"/>
        </w:rPr>
        <w:br/>
      </w:r>
      <w:r>
        <w:rPr>
          <w:rFonts w:hint="eastAsia"/>
        </w:rPr>
        <w:t>　　　　一、新闻纸的定义</w:t>
      </w:r>
      <w:r>
        <w:rPr>
          <w:rFonts w:hint="eastAsia"/>
        </w:rPr>
        <w:br/>
      </w:r>
      <w:r>
        <w:rPr>
          <w:rFonts w:hint="eastAsia"/>
        </w:rPr>
        <w:t>　　　　二、行业发展历程</w:t>
      </w:r>
      <w:r>
        <w:rPr>
          <w:rFonts w:hint="eastAsia"/>
        </w:rPr>
        <w:br/>
      </w:r>
      <w:r>
        <w:rPr>
          <w:rFonts w:hint="eastAsia"/>
        </w:rPr>
        <w:t>　　第二节 新闻纸产品细分及特性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新闻纸行业地位分析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2025-2026年中国新闻纸行业宏观经济环境分析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中国新闻纸行业政策技术环境分析</w:t>
      </w:r>
      <w:r>
        <w:rPr>
          <w:rFonts w:hint="eastAsia"/>
        </w:rPr>
        <w:br/>
      </w:r>
      <w:r>
        <w:rPr>
          <w:rFonts w:hint="eastAsia"/>
        </w:rPr>
        <w:t>　　第一节 新闻纸行业政策法规环境分析</w:t>
      </w:r>
      <w:r>
        <w:rPr>
          <w:rFonts w:hint="eastAsia"/>
        </w:rPr>
        <w:br/>
      </w:r>
      <w:r>
        <w:rPr>
          <w:rFonts w:hint="eastAsia"/>
        </w:rPr>
        <w:t>　　　　一、新闻纸行业“十三五”规划解读</w:t>
      </w:r>
      <w:r>
        <w:rPr>
          <w:rFonts w:hint="eastAsia"/>
        </w:rPr>
        <w:br/>
      </w:r>
      <w:r>
        <w:rPr>
          <w:rFonts w:hint="eastAsia"/>
        </w:rPr>
        <w:t>　　　　二、新闻纸行业相关标准概述</w:t>
      </w:r>
      <w:r>
        <w:rPr>
          <w:rFonts w:hint="eastAsia"/>
        </w:rPr>
        <w:br/>
      </w:r>
      <w:r>
        <w:rPr>
          <w:rFonts w:hint="eastAsia"/>
        </w:rPr>
        <w:t>　　　　三、新闻纸行业税收政策分析</w:t>
      </w:r>
      <w:r>
        <w:rPr>
          <w:rFonts w:hint="eastAsia"/>
        </w:rPr>
        <w:br/>
      </w:r>
      <w:r>
        <w:rPr>
          <w:rFonts w:hint="eastAsia"/>
        </w:rPr>
        <w:t>　　　　四、新闻纸行业环保政策分析</w:t>
      </w:r>
      <w:r>
        <w:rPr>
          <w:rFonts w:hint="eastAsia"/>
        </w:rPr>
        <w:br/>
      </w:r>
      <w:r>
        <w:rPr>
          <w:rFonts w:hint="eastAsia"/>
        </w:rPr>
        <w:t>　　　　五、新闻纸行业政策走势及其影响</w:t>
      </w:r>
      <w:r>
        <w:rPr>
          <w:rFonts w:hint="eastAsia"/>
        </w:rPr>
        <w:br/>
      </w:r>
      <w:r>
        <w:rPr>
          <w:rFonts w:hint="eastAsia"/>
        </w:rPr>
        <w:t>　　第二节 新闻纸行业技术环境分析</w:t>
      </w:r>
      <w:r>
        <w:rPr>
          <w:rFonts w:hint="eastAsia"/>
        </w:rPr>
        <w:br/>
      </w:r>
      <w:r>
        <w:rPr>
          <w:rFonts w:hint="eastAsia"/>
        </w:rPr>
        <w:t>　　　　一、国际新闻纸技术发展趋势</w:t>
      </w:r>
      <w:r>
        <w:rPr>
          <w:rFonts w:hint="eastAsia"/>
        </w:rPr>
        <w:br/>
      </w:r>
      <w:r>
        <w:rPr>
          <w:rFonts w:hint="eastAsia"/>
        </w:rPr>
        <w:t>　　　　二、国内新闻纸技术水平现状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2021-2026年中国新闻纸行业总体发展状况</w:t>
      </w:r>
      <w:r>
        <w:rPr>
          <w:rFonts w:hint="eastAsia"/>
        </w:rPr>
        <w:br/>
      </w:r>
      <w:r>
        <w:rPr>
          <w:rFonts w:hint="eastAsia"/>
        </w:rPr>
        <w:t>　　第一节 中国新闻纸行业规模情况分析</w:t>
      </w:r>
      <w:r>
        <w:rPr>
          <w:rFonts w:hint="eastAsia"/>
        </w:rPr>
        <w:br/>
      </w:r>
      <w:r>
        <w:rPr>
          <w:rFonts w:hint="eastAsia"/>
        </w:rPr>
        <w:t>　　　　一、新闻纸行业单位规模情况分析</w:t>
      </w:r>
      <w:r>
        <w:rPr>
          <w:rFonts w:hint="eastAsia"/>
        </w:rPr>
        <w:br/>
      </w:r>
      <w:r>
        <w:rPr>
          <w:rFonts w:hint="eastAsia"/>
        </w:rPr>
        <w:t>　　　　二、新闻纸行业人员规模状况分析</w:t>
      </w:r>
      <w:r>
        <w:rPr>
          <w:rFonts w:hint="eastAsia"/>
        </w:rPr>
        <w:br/>
      </w:r>
      <w:r>
        <w:rPr>
          <w:rFonts w:hint="eastAsia"/>
        </w:rPr>
        <w:t>　　　　三、新闻纸行业资产规模状况分析</w:t>
      </w:r>
      <w:r>
        <w:rPr>
          <w:rFonts w:hint="eastAsia"/>
        </w:rPr>
        <w:br/>
      </w:r>
      <w:r>
        <w:rPr>
          <w:rFonts w:hint="eastAsia"/>
        </w:rPr>
        <w:t>　　　　四、新闻纸行业市场规模状况分析</w:t>
      </w:r>
      <w:r>
        <w:rPr>
          <w:rFonts w:hint="eastAsia"/>
        </w:rPr>
        <w:br/>
      </w:r>
      <w:r>
        <w:rPr>
          <w:rFonts w:hint="eastAsia"/>
        </w:rPr>
        <w:t>　　　　五、新闻纸行业敏感性分析</w:t>
      </w:r>
      <w:r>
        <w:rPr>
          <w:rFonts w:hint="eastAsia"/>
        </w:rPr>
        <w:br/>
      </w:r>
      <w:r>
        <w:rPr>
          <w:rFonts w:hint="eastAsia"/>
        </w:rPr>
        <w:t>　　第二节 中国新闻纸行业产销情况分析</w:t>
      </w:r>
      <w:r>
        <w:rPr>
          <w:rFonts w:hint="eastAsia"/>
        </w:rPr>
        <w:br/>
      </w:r>
      <w:r>
        <w:rPr>
          <w:rFonts w:hint="eastAsia"/>
        </w:rPr>
        <w:t>　　　　一、新闻纸行业生产情况分析</w:t>
      </w:r>
      <w:r>
        <w:rPr>
          <w:rFonts w:hint="eastAsia"/>
        </w:rPr>
        <w:br/>
      </w:r>
      <w:r>
        <w:rPr>
          <w:rFonts w:hint="eastAsia"/>
        </w:rPr>
        <w:t>　　　　二、新闻纸行业销售情况分析</w:t>
      </w:r>
      <w:r>
        <w:rPr>
          <w:rFonts w:hint="eastAsia"/>
        </w:rPr>
        <w:br/>
      </w:r>
      <w:r>
        <w:rPr>
          <w:rFonts w:hint="eastAsia"/>
        </w:rPr>
        <w:t>　　　　三、新闻纸行业产销情况分析</w:t>
      </w:r>
      <w:r>
        <w:rPr>
          <w:rFonts w:hint="eastAsia"/>
        </w:rPr>
        <w:br/>
      </w:r>
      <w:r>
        <w:rPr>
          <w:rFonts w:hint="eastAsia"/>
        </w:rPr>
        <w:t>　　第三节 中国新闻纸行业财务能力分析</w:t>
      </w:r>
      <w:r>
        <w:rPr>
          <w:rFonts w:hint="eastAsia"/>
        </w:rPr>
        <w:br/>
      </w:r>
      <w:r>
        <w:rPr>
          <w:rFonts w:hint="eastAsia"/>
        </w:rPr>
        <w:t>　　　　一、新闻纸行业盈利能力分析</w:t>
      </w:r>
      <w:r>
        <w:rPr>
          <w:rFonts w:hint="eastAsia"/>
        </w:rPr>
        <w:br/>
      </w:r>
      <w:r>
        <w:rPr>
          <w:rFonts w:hint="eastAsia"/>
        </w:rPr>
        <w:t>　　　　二、新闻纸行业偿债能力分析</w:t>
      </w:r>
      <w:r>
        <w:rPr>
          <w:rFonts w:hint="eastAsia"/>
        </w:rPr>
        <w:br/>
      </w:r>
      <w:r>
        <w:rPr>
          <w:rFonts w:hint="eastAsia"/>
        </w:rPr>
        <w:t>　　　　三、新闻纸行业营运能力分析</w:t>
      </w:r>
      <w:r>
        <w:rPr>
          <w:rFonts w:hint="eastAsia"/>
        </w:rPr>
        <w:br/>
      </w:r>
      <w:r>
        <w:rPr>
          <w:rFonts w:hint="eastAsia"/>
        </w:rPr>
        <w:t>　　　　四、新闻纸行业发展能力分析</w:t>
      </w:r>
      <w:r>
        <w:rPr>
          <w:rFonts w:hint="eastAsia"/>
        </w:rPr>
        <w:br/>
      </w:r>
      <w:r>
        <w:rPr>
          <w:rFonts w:hint="eastAsia"/>
        </w:rPr>
        <w:br/>
      </w:r>
      <w:r>
        <w:rPr>
          <w:rFonts w:hint="eastAsia"/>
        </w:rPr>
        <w:t>第五章 2021-2026年中国新闻纸行业市场发展分析</w:t>
      </w:r>
      <w:r>
        <w:rPr>
          <w:rFonts w:hint="eastAsia"/>
        </w:rPr>
        <w:br/>
      </w:r>
      <w:r>
        <w:rPr>
          <w:rFonts w:hint="eastAsia"/>
        </w:rPr>
        <w:t>　　第一节 2021-2026年中国新闻纸市场分析</w:t>
      </w:r>
      <w:r>
        <w:rPr>
          <w:rFonts w:hint="eastAsia"/>
        </w:rPr>
        <w:br/>
      </w:r>
      <w:r>
        <w:rPr>
          <w:rFonts w:hint="eastAsia"/>
        </w:rPr>
        <w:t>　　　　一、2025-2026年新闻纸市场形势回顾</w:t>
      </w:r>
      <w:r>
        <w:rPr>
          <w:rFonts w:hint="eastAsia"/>
        </w:rPr>
        <w:br/>
      </w:r>
      <w:r>
        <w:rPr>
          <w:rFonts w:hint="eastAsia"/>
        </w:rPr>
        <w:t>　　　　二、2025-2026年新闻纸市场形势分析</w:t>
      </w:r>
      <w:r>
        <w:rPr>
          <w:rFonts w:hint="eastAsia"/>
        </w:rPr>
        <w:br/>
      </w:r>
      <w:r>
        <w:rPr>
          <w:rFonts w:hint="eastAsia"/>
        </w:rPr>
        <w:t>　　第二节 中国新闻纸行业市场产品价格走势分析</w:t>
      </w:r>
      <w:r>
        <w:rPr>
          <w:rFonts w:hint="eastAsia"/>
        </w:rPr>
        <w:br/>
      </w:r>
      <w:r>
        <w:rPr>
          <w:rFonts w:hint="eastAsia"/>
        </w:rPr>
        <w:t>　　　　一、中国新闻纸行业市场价格影响因素分析</w:t>
      </w:r>
      <w:r>
        <w:rPr>
          <w:rFonts w:hint="eastAsia"/>
        </w:rPr>
        <w:br/>
      </w:r>
      <w:r>
        <w:rPr>
          <w:rFonts w:hint="eastAsia"/>
        </w:rPr>
        <w:t>　　　　二、2021-2026年中国新闻纸行业市场价格走势分析</w:t>
      </w:r>
      <w:r>
        <w:rPr>
          <w:rFonts w:hint="eastAsia"/>
        </w:rPr>
        <w:br/>
      </w:r>
      <w:r>
        <w:rPr>
          <w:rFonts w:hint="eastAsia"/>
        </w:rPr>
        <w:t>　　第三节 中国新闻纸行业市场发展的主要策略</w:t>
      </w:r>
      <w:r>
        <w:rPr>
          <w:rFonts w:hint="eastAsia"/>
        </w:rPr>
        <w:br/>
      </w:r>
      <w:r>
        <w:rPr>
          <w:rFonts w:hint="eastAsia"/>
        </w:rPr>
        <w:t>　　　　一、发展国内新闻纸业的相关建议与对策</w:t>
      </w:r>
      <w:r>
        <w:rPr>
          <w:rFonts w:hint="eastAsia"/>
        </w:rPr>
        <w:br/>
      </w:r>
      <w:r>
        <w:rPr>
          <w:rFonts w:hint="eastAsia"/>
        </w:rPr>
        <w:t>　　　　二、中国新闻纸产业的发展建议</w:t>
      </w:r>
      <w:r>
        <w:rPr>
          <w:rFonts w:hint="eastAsia"/>
        </w:rPr>
        <w:br/>
      </w:r>
      <w:r>
        <w:rPr>
          <w:rFonts w:hint="eastAsia"/>
        </w:rPr>
        <w:br/>
      </w:r>
      <w:r>
        <w:rPr>
          <w:rFonts w:hint="eastAsia"/>
        </w:rPr>
        <w:t>第六章 2021-2026年中国新闻纸行业进出口市场分析</w:t>
      </w:r>
      <w:r>
        <w:rPr>
          <w:rFonts w:hint="eastAsia"/>
        </w:rPr>
        <w:br/>
      </w:r>
      <w:r>
        <w:rPr>
          <w:rFonts w:hint="eastAsia"/>
        </w:rPr>
        <w:t>　　第一节 新闻纸进出口市场分析</w:t>
      </w:r>
      <w:r>
        <w:rPr>
          <w:rFonts w:hint="eastAsia"/>
        </w:rPr>
        <w:br/>
      </w:r>
      <w:r>
        <w:rPr>
          <w:rFonts w:hint="eastAsia"/>
        </w:rPr>
        <w:t>　　　　一、新闻纸进出口产品构成特点</w:t>
      </w:r>
      <w:r>
        <w:rPr>
          <w:rFonts w:hint="eastAsia"/>
        </w:rPr>
        <w:br/>
      </w:r>
      <w:r>
        <w:rPr>
          <w:rFonts w:hint="eastAsia"/>
        </w:rPr>
        <w:t>　　　　二、2021-2026年进出口市场发展分析</w:t>
      </w:r>
      <w:r>
        <w:rPr>
          <w:rFonts w:hint="eastAsia"/>
        </w:rPr>
        <w:br/>
      </w:r>
      <w:r>
        <w:rPr>
          <w:rFonts w:hint="eastAsia"/>
        </w:rPr>
        <w:t>　　第二节 新闻纸行业进出口数据统计</w:t>
      </w:r>
      <w:r>
        <w:rPr>
          <w:rFonts w:hint="eastAsia"/>
        </w:rPr>
        <w:br/>
      </w:r>
      <w:r>
        <w:rPr>
          <w:rFonts w:hint="eastAsia"/>
        </w:rPr>
        <w:t>　　　　一、2021-2026年新闻纸进口量统计</w:t>
      </w:r>
      <w:r>
        <w:rPr>
          <w:rFonts w:hint="eastAsia"/>
        </w:rPr>
        <w:br/>
      </w:r>
      <w:r>
        <w:rPr>
          <w:rFonts w:hint="eastAsia"/>
        </w:rPr>
        <w:t>　　　　二、2021-2026年新闻纸出口量统计</w:t>
      </w:r>
      <w:r>
        <w:rPr>
          <w:rFonts w:hint="eastAsia"/>
        </w:rPr>
        <w:br/>
      </w:r>
      <w:r>
        <w:rPr>
          <w:rFonts w:hint="eastAsia"/>
        </w:rPr>
        <w:t>　　第三节 新闻纸进出口区域格局分析</w:t>
      </w:r>
      <w:r>
        <w:rPr>
          <w:rFonts w:hint="eastAsia"/>
        </w:rPr>
        <w:br/>
      </w:r>
      <w:r>
        <w:rPr>
          <w:rFonts w:hint="eastAsia"/>
        </w:rPr>
        <w:t>　　　　一、新闻纸进口地区格局</w:t>
      </w:r>
      <w:r>
        <w:rPr>
          <w:rFonts w:hint="eastAsia"/>
        </w:rPr>
        <w:br/>
      </w:r>
      <w:r>
        <w:rPr>
          <w:rFonts w:hint="eastAsia"/>
        </w:rPr>
        <w:t>　　　　二、新闻纸出口地区格局</w:t>
      </w:r>
      <w:r>
        <w:rPr>
          <w:rFonts w:hint="eastAsia"/>
        </w:rPr>
        <w:br/>
      </w:r>
      <w:r>
        <w:rPr>
          <w:rFonts w:hint="eastAsia"/>
        </w:rPr>
        <w:t>　　第四节 2021-2032年新闻纸进出口预测</w:t>
      </w:r>
      <w:r>
        <w:rPr>
          <w:rFonts w:hint="eastAsia"/>
        </w:rPr>
        <w:br/>
      </w:r>
      <w:r>
        <w:rPr>
          <w:rFonts w:hint="eastAsia"/>
        </w:rPr>
        <w:t>　　　　一、2021-2032年新闻纸进口预测</w:t>
      </w:r>
      <w:r>
        <w:rPr>
          <w:rFonts w:hint="eastAsia"/>
        </w:rPr>
        <w:br/>
      </w:r>
      <w:r>
        <w:rPr>
          <w:rFonts w:hint="eastAsia"/>
        </w:rPr>
        <w:t>　　　　二、2021-2032年新闻纸出口预测</w:t>
      </w:r>
      <w:r>
        <w:rPr>
          <w:rFonts w:hint="eastAsia"/>
        </w:rPr>
        <w:br/>
      </w:r>
      <w:r>
        <w:rPr>
          <w:rFonts w:hint="eastAsia"/>
        </w:rPr>
        <w:br/>
      </w:r>
      <w:r>
        <w:rPr>
          <w:rFonts w:hint="eastAsia"/>
        </w:rPr>
        <w:t>第七章 2021-2026年中国新闻纸行业竞争格局分析</w:t>
      </w:r>
      <w:r>
        <w:rPr>
          <w:rFonts w:hint="eastAsia"/>
        </w:rPr>
        <w:br/>
      </w:r>
      <w:r>
        <w:rPr>
          <w:rFonts w:hint="eastAsia"/>
        </w:rPr>
        <w:t>　　第一节 新闻纸行业竞争结构分析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新闻纸企业国际竞争力比较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新闻纸行业竞争格局分析</w:t>
      </w:r>
      <w:r>
        <w:rPr>
          <w:rFonts w:hint="eastAsia"/>
        </w:rPr>
        <w:br/>
      </w:r>
      <w:r>
        <w:rPr>
          <w:rFonts w:hint="eastAsia"/>
        </w:rPr>
        <w:t>　　　　一、新闻纸行业集中度分析</w:t>
      </w:r>
      <w:r>
        <w:rPr>
          <w:rFonts w:hint="eastAsia"/>
        </w:rPr>
        <w:br/>
      </w:r>
      <w:r>
        <w:rPr>
          <w:rFonts w:hint="eastAsia"/>
        </w:rPr>
        <w:t>　　　　二、新闻纸行业竞争程度分析</w:t>
      </w:r>
      <w:r>
        <w:rPr>
          <w:rFonts w:hint="eastAsia"/>
        </w:rPr>
        <w:br/>
      </w:r>
      <w:r>
        <w:rPr>
          <w:rFonts w:hint="eastAsia"/>
        </w:rPr>
        <w:t>　　第四节 2021-2032年新闻纸行业竞争策略分析</w:t>
      </w:r>
      <w:r>
        <w:rPr>
          <w:rFonts w:hint="eastAsia"/>
        </w:rPr>
        <w:br/>
      </w:r>
      <w:r>
        <w:rPr>
          <w:rFonts w:hint="eastAsia"/>
        </w:rPr>
        <w:t>　　　　一、经济危机对行业竞争格局的影响</w:t>
      </w:r>
      <w:r>
        <w:rPr>
          <w:rFonts w:hint="eastAsia"/>
        </w:rPr>
        <w:br/>
      </w:r>
      <w:r>
        <w:rPr>
          <w:rFonts w:hint="eastAsia"/>
        </w:rPr>
        <w:t>　　　　二、2021-2032年新闻纸行业竞争格局展望</w:t>
      </w:r>
      <w:r>
        <w:rPr>
          <w:rFonts w:hint="eastAsia"/>
        </w:rPr>
        <w:br/>
      </w:r>
      <w:r>
        <w:rPr>
          <w:rFonts w:hint="eastAsia"/>
        </w:rPr>
        <w:t>　　　　三、2021-2032年新闻纸行业竞争策略分析</w:t>
      </w:r>
      <w:r>
        <w:rPr>
          <w:rFonts w:hint="eastAsia"/>
        </w:rPr>
        <w:br/>
      </w:r>
      <w:r>
        <w:rPr>
          <w:rFonts w:hint="eastAsia"/>
        </w:rPr>
        <w:br/>
      </w:r>
      <w:r>
        <w:rPr>
          <w:rFonts w:hint="eastAsia"/>
        </w:rPr>
        <w:t>第八章 新闻纸行业重点企业发展调研</w:t>
      </w:r>
      <w:r>
        <w:rPr>
          <w:rFonts w:hint="eastAsia"/>
        </w:rPr>
        <w:br/>
      </w:r>
      <w:r>
        <w:rPr>
          <w:rFonts w:hint="eastAsia"/>
        </w:rPr>
        <w:t>　　第一节 新闻纸重点企业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三、新闻纸企业经营情况分析</w:t>
      </w:r>
      <w:r>
        <w:rPr>
          <w:rFonts w:hint="eastAsia"/>
        </w:rPr>
        <w:br/>
      </w:r>
      <w:r>
        <w:rPr>
          <w:rFonts w:hint="eastAsia"/>
        </w:rPr>
        <w:t>　　　　四、企业发展规划及前景展望</w:t>
      </w:r>
      <w:r>
        <w:rPr>
          <w:rFonts w:hint="eastAsia"/>
        </w:rPr>
        <w:br/>
      </w:r>
      <w:r>
        <w:rPr>
          <w:rFonts w:hint="eastAsia"/>
        </w:rPr>
        <w:t>　　第二节 新闻纸重点企业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三、新闻纸企业经营情况分析</w:t>
      </w:r>
      <w:r>
        <w:rPr>
          <w:rFonts w:hint="eastAsia"/>
        </w:rPr>
        <w:br/>
      </w:r>
      <w:r>
        <w:rPr>
          <w:rFonts w:hint="eastAsia"/>
        </w:rPr>
        <w:t>　　　　四、企业发展规划及前景展望</w:t>
      </w:r>
      <w:r>
        <w:rPr>
          <w:rFonts w:hint="eastAsia"/>
        </w:rPr>
        <w:br/>
      </w:r>
      <w:r>
        <w:rPr>
          <w:rFonts w:hint="eastAsia"/>
        </w:rPr>
        <w:t>　　第三节 新闻纸重点企业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三、新闻纸企业经营情况分析</w:t>
      </w:r>
      <w:r>
        <w:rPr>
          <w:rFonts w:hint="eastAsia"/>
        </w:rPr>
        <w:br/>
      </w:r>
      <w:r>
        <w:rPr>
          <w:rFonts w:hint="eastAsia"/>
        </w:rPr>
        <w:t>　　　　四、企业发展规划及前景展望</w:t>
      </w:r>
      <w:r>
        <w:rPr>
          <w:rFonts w:hint="eastAsia"/>
        </w:rPr>
        <w:br/>
      </w:r>
      <w:r>
        <w:rPr>
          <w:rFonts w:hint="eastAsia"/>
        </w:rPr>
        <w:t>　　第四节 新闻纸重点企业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三、新闻纸企业经营情况分析</w:t>
      </w:r>
      <w:r>
        <w:rPr>
          <w:rFonts w:hint="eastAsia"/>
        </w:rPr>
        <w:br/>
      </w:r>
      <w:r>
        <w:rPr>
          <w:rFonts w:hint="eastAsia"/>
        </w:rPr>
        <w:t>　　　　四、企业发展规划及前景展望</w:t>
      </w:r>
      <w:r>
        <w:rPr>
          <w:rFonts w:hint="eastAsia"/>
        </w:rPr>
        <w:br/>
      </w:r>
      <w:r>
        <w:rPr>
          <w:rFonts w:hint="eastAsia"/>
        </w:rPr>
        <w:t>　　第五节 新闻纸重点企业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三、新闻纸企业经营情况分析</w:t>
      </w:r>
      <w:r>
        <w:rPr>
          <w:rFonts w:hint="eastAsia"/>
        </w:rPr>
        <w:br/>
      </w:r>
      <w:r>
        <w:rPr>
          <w:rFonts w:hint="eastAsia"/>
        </w:rPr>
        <w:t>　　　　四、企业发展规划及前景展望</w:t>
      </w:r>
      <w:r>
        <w:rPr>
          <w:rFonts w:hint="eastAsia"/>
        </w:rPr>
        <w:br/>
      </w:r>
      <w:r>
        <w:rPr>
          <w:rFonts w:hint="eastAsia"/>
        </w:rPr>
        <w:t>　　第六节 新闻纸重点企业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三、新闻纸企业经营情况分析</w:t>
      </w:r>
      <w:r>
        <w:rPr>
          <w:rFonts w:hint="eastAsia"/>
        </w:rPr>
        <w:br/>
      </w:r>
      <w:r>
        <w:rPr>
          <w:rFonts w:hint="eastAsia"/>
        </w:rPr>
        <w:t>　　　　四、企业发展规划及前景展望</w:t>
      </w:r>
      <w:r>
        <w:rPr>
          <w:rFonts w:hint="eastAsia"/>
        </w:rPr>
        <w:br/>
      </w:r>
      <w:r>
        <w:rPr>
          <w:rFonts w:hint="eastAsia"/>
        </w:rPr>
        <w:t>　　第七节 新闻纸重点企业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三、新闻纸企业经营情况分析</w:t>
      </w:r>
      <w:r>
        <w:rPr>
          <w:rFonts w:hint="eastAsia"/>
        </w:rPr>
        <w:br/>
      </w:r>
      <w:r>
        <w:rPr>
          <w:rFonts w:hint="eastAsia"/>
        </w:rPr>
        <w:t>　　　　四、企业发展规划及前景展望</w:t>
      </w:r>
      <w:r>
        <w:rPr>
          <w:rFonts w:hint="eastAsia"/>
        </w:rPr>
        <w:br/>
      </w:r>
      <w:r>
        <w:rPr>
          <w:rFonts w:hint="eastAsia"/>
        </w:rPr>
        <w:t>　　第八节 新闻纸重点企业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三、新闻纸企业经营情况分析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2021-2032年中国新闻纸行业发展前景预测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2021-2032年中国新闻纸行业市场发展趋势预测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三、2021-2032年中国新闻纸行业市场价格走势预测</w:t>
      </w:r>
      <w:r>
        <w:rPr>
          <w:rFonts w:hint="eastAsia"/>
        </w:rPr>
        <w:br/>
      </w:r>
      <w:r>
        <w:rPr>
          <w:rFonts w:hint="eastAsia"/>
        </w:rPr>
        <w:t>　　第三节 2021-2032年中国新闻纸技术发展趋势预测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2021-2032年中国新闻纸行业投资分析</w:t>
      </w:r>
      <w:r>
        <w:rPr>
          <w:rFonts w:hint="eastAsia"/>
        </w:rPr>
        <w:br/>
      </w:r>
      <w:r>
        <w:rPr>
          <w:rFonts w:hint="eastAsia"/>
        </w:rPr>
        <w:t>　　第一节 新闻纸行业投资机会分析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新闻纸行业投资风险分析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中智^林^－新闻纸行业投资建议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e6ea402d6a4880" w:history="1">
        <w:r>
          <w:rPr>
            <w:rStyle w:val="Hyperlink"/>
          </w:rPr>
          <w:t>2026-2032年中国新闻纸行业深度调研及发展趋势预测报告</w:t>
        </w:r>
      </w:hyperlink>
      <w:r>
        <w:rPr>
          <w:color w:val="C00000"/>
        </w:rPr>
        <w:t>》，报告编号：</w:t>
      </w:r>
      <w:r>
        <w:rPr>
          <w:rFonts w:hint="eastAsia"/>
          <w:color w:val="C00000"/>
        </w:rPr>
        <w:t>0338A99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e6ea402d6a4880" w:history="1">
        <w:r>
          <w:rPr>
            <w:rStyle w:val="Hyperlink"/>
          </w:rPr>
          <w:t>https://www.20087.com/9/A9/XinWenZhiShiChangQianJing.html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热点：新闻纸多少钱一吨、新闻纸经过太阳照射后变黄的主要原因是( )过多、新闻纸招标公告、新闻纸价格、新闻纸为什么禁止出口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320758c854427e" w:history="1">
      <w:r>
        <w:rPr>
          <w:rStyle w:val="Hyperlink"/>
        </w:rPr>
        <w:t>2026-2032年中国新闻纸行业深度调研及发展趋势预测报告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9/XinWenZhiShiChangQianJing.html" TargetMode="External" Id="R9ae6ea402d6a4880" /></Relationships>
</file>

<file path=word/_rels/header2.xml.rels>&#65279;<?xml version="1.0" encoding="utf-8"?><Relationships xmlns="http://schemas.openxmlformats.org/package/2006/relationships"><Relationship Type="http://schemas.openxmlformats.org/officeDocument/2006/relationships/hyperlink" Target="https://www.20087.com/9/A9/XinWenZhiShiChangQianJing.html" TargetMode="External" Id="R12320758c85442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2026-04-03T07:10:00Z</dcterms:created>
  <dcterms:modified xsi:type="dcterms:W3CDTF">2026-04-03T08:10:00Z</dcterms:modified>
  <dc:subject>2026-2032年中国新闻纸行业深度调研及发展趋势预测报告</dc:subject>
  <dc:title>2026-2032年中国新闻纸行业深度调研及发展趋势预测报告</dc:title>
  <cp:keywords>2026-2032年中国新闻纸行业深度调研及发展趋势预测报告</cp:keywords>
  <dc:description>2026-2032年中国新闻纸行业深度调研及发展趋势预测报告</dc:description>
</cp:coreProperties>
</file>