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fcc5a5454e3a" w:history="1">
              <w:r>
                <w:rPr>
                  <w:rStyle w:val="Hyperlink"/>
                </w:rPr>
                <w:t>2026-2032年中国白术纸行业市场调研与发展前景分析报告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fcc5a5454e3a" w:history="1">
              <w:r>
                <w:rPr>
                  <w:rStyle w:val="Hyperlink"/>
                </w:rPr>
                <w:t>2026-2032年中国白术纸行业市场调研与发展前景分析报告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bfcc5a5454e3a" w:history="1">
                <w:r>
                  <w:rPr>
                    <w:rStyle w:val="Hyperlink"/>
                  </w:rPr>
                  <w:t>https://www.20087.com/9/29/BaiShuZhiShiChangQianJingYuCe.html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术纸是一种以中药材白术为主要原料，经提取、加工、浸渍后制成的功能性保健用纸，具有一定的中药成分缓释特性，常用于包装、贴敷、熏蒸等传统养生用途。目前，该类产品尚处于小众发展阶段，主要用于中医药材深加工、健康护理用品、药膳辅料等特定领域，部分厂商尝试将其融入现代生活场景，如中药茶包、药浴纸巾、草本面膜纸等。随着中医药现代化进程加快与健康消费理念普及，白术纸的市场认知度逐步提升。然而，行业内仍面临生产工艺不规范、药效验证不足、应用场景有限、消费者接受度不高等问题。</w:t>
      </w:r>
      <w:r>
        <w:rPr>
          <w:rFonts w:hint="eastAsia"/>
        </w:rPr>
        <w:br/>
      </w:r>
      <w:r>
        <w:rPr>
          <w:rFonts w:hint="eastAsia"/>
        </w:rPr>
        <w:t>　　未来，白术纸将在药理研究深化、功能延伸与跨界应用方面加快突破。市场调研网指出，一方面，科研机构将围绕白术纸的有效成分、释放机制、安全性进行系统研究，推动其从传统经验应用向临床验证型产品升级。另一方面，结合现代造纸工艺与纳米纤维素技术，开发出更具柔韧性、吸附性与可控释放能力的新型白术纸，拓展至医用敷料、保健品封装、皮肤护理等细分市场。此外，随着中医药文化复兴与国潮消费兴起，白术纸将更多地融入文创、日化、康养等产业，探索与中医药IP、非遗技艺、生活方式品牌的深度融合路径，推动其从药材衍生品向特色健康消费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bfcc5a5454e3a" w:history="1">
        <w:r>
          <w:rPr>
            <w:rStyle w:val="Hyperlink"/>
          </w:rPr>
          <w:t>2026-2032年中国白术纸行业市场调研与发展前景分析报告</w:t>
        </w:r>
      </w:hyperlink>
      <w:r>
        <w:rPr>
          <w:rFonts w:hint="eastAsia"/>
        </w:rPr>
        <w:t>》，2025年白术纸行业市场规模达 亿元，预计2032年市场规模将达 亿元，期间年均复合增长率（CAGR）达 %。报告基于国家统计局、相关行业协会及科研机构的详实资料，结合市场调研数据，对白术纸行业进行系统分析。报告从白术纸市场规模、技术路线、竞争格局等维度，客观呈现白术纸行业发展现状，评估主要企业的市场表现。通过对白术纸产业链各环节的梳理，分析白术纸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白术纸行业界定及应用</w:t>
      </w:r>
      <w:r>
        <w:rPr>
          <w:rFonts w:hint="eastAsia"/>
        </w:rPr>
        <w:br/>
      </w:r>
      <w:r>
        <w:rPr>
          <w:rFonts w:hint="eastAsia"/>
        </w:rPr>
        <w:t>　　第一节 白术纸行业定义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白术纸主要应用领域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2025-2026年白术纸行业技术发展现状及趋势分析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白术纸行业技术发展现状分析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国内外白术纸行业技术差异与原因</w:t>
      </w:r>
      <w:r>
        <w:rPr>
          <w:rFonts w:hint="eastAsia"/>
        </w:rPr>
        <w:br/>
      </w:r>
      <w:r>
        <w:rPr>
          <w:rFonts w:hint="eastAsia"/>
        </w:rPr>
        <w:t>　　第三节 白术纸行业技术发展方向、趋势预测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提升白术纸行业技术能力策略建议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全球白术纸行业发展状况分析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2020-2025年全球白术纸行业运行概况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2020-2025年全球白术纸行业市场规模分析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全球主要地区白术纸行业运行情况分析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2026-2032年全球白术纸行业发展趋势预测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中国白术纸发展环境分析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白术纸行业相关政策、标准</w:t>
      </w:r>
      <w:r>
        <w:rPr>
          <w:rFonts w:hint="eastAsia"/>
        </w:rPr>
        <w:br/>
      </w:r>
      <w:r>
        <w:rPr>
          <w:rFonts w:hint="eastAsia"/>
        </w:rPr>
        <w:t>　　第三节 白术纸行业相关发展规划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中国白术纸行业现状调研分析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中国白术纸行业发展现状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一、2025-2026年白术纸行业品牌发展现状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二、2025-2026年白术纸行业需求市场现状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三、2025-2026年白术纸市场需求层次分析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四、2025-2026年中国白术纸市场走向分析</w:t>
      </w:r>
      <w:r>
        <w:rPr>
          <w:rFonts w:hint="eastAsia"/>
        </w:rPr>
        <w:br/>
      </w:r>
      <w:r>
        <w:rPr>
          <w:rFonts w:hint="eastAsia"/>
        </w:rPr>
        <w:t>　　第二节 中国白术纸行业存在的问题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一、2025-2026年白术纸产品市场存在的主要问题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二、2025-2026年国内白术纸产品市场的三大瓶颈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三、2025-2026年白术纸产品市场遭遇的规模难题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对中国白术纸市场的分析及思考</w:t>
      </w:r>
      <w:r>
        <w:rPr>
          <w:rFonts w:hint="eastAsia"/>
        </w:rPr>
        <w:br/>
      </w:r>
      <w:r>
        <w:rPr>
          <w:rFonts w:hint="eastAsia"/>
        </w:rPr>
        <w:t>　　　　一、白术纸市场特点</w:t>
      </w:r>
      <w:r>
        <w:rPr>
          <w:rFonts w:hint="eastAsia"/>
        </w:rPr>
        <w:br/>
      </w:r>
      <w:r>
        <w:rPr>
          <w:rFonts w:hint="eastAsia"/>
        </w:rPr>
        <w:t>　　　　二、白术纸市场分析</w:t>
      </w:r>
      <w:r>
        <w:rPr>
          <w:rFonts w:hint="eastAsia"/>
        </w:rPr>
        <w:br/>
      </w:r>
      <w:r>
        <w:rPr>
          <w:rFonts w:hint="eastAsia"/>
        </w:rPr>
        <w:t>　　　　三、白术纸市场变化的方向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四、中国白术纸行业发展的新思路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五、对中国白术纸行业发展的思考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中国白术纸行业市场供需现状调研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中国白术纸市场现状分析</w:t>
      </w:r>
      <w:r>
        <w:rPr>
          <w:rFonts w:hint="eastAsia"/>
        </w:rPr>
        <w:br/>
      </w:r>
      <w:r>
        <w:rPr>
          <w:rFonts w:hint="eastAsia"/>
        </w:rPr>
        <w:t>　　第二节 中国白术纸行业产量情况分析及预测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一、白术纸总体产能规模</w:t>
      </w:r>
      <w:r>
        <w:rPr>
          <w:rFonts w:hint="eastAsia"/>
        </w:rPr>
        <w:br/>
      </w:r>
      <w:r>
        <w:rPr>
          <w:rFonts w:hint="eastAsia"/>
        </w:rPr>
        <w:t>　　　　二、白术纸生产区域分布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三、2020-2025年中国白术纸行业产量统计分析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四、2026-2032年中国白术纸行业产量预测分析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中国白术纸市场需求分析及预测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一、中国白术纸市场需求特点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二、2020-2025年中国白术纸市场需求量统计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三、2026-2032年中国白术纸市场需求量预测</w:t>
      </w:r>
      <w:r>
        <w:rPr>
          <w:rFonts w:hint="eastAsia"/>
        </w:rPr>
        <w:br/>
      </w:r>
      <w:r>
        <w:rPr>
          <w:rFonts w:hint="eastAsia"/>
        </w:rPr>
        <w:t>　　第四节 中国白术纸价格趋势分析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一、2020-2025年中国白术纸市场价格趋势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二、2026-2032年中国白术纸市场价格走势预测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中国白术纸进出口分析</w:t>
      </w:r>
      <w:r>
        <w:rPr>
          <w:rFonts w:hint="eastAsia"/>
        </w:rPr>
        <w:br/>
      </w:r>
      <w:r>
        <w:rPr>
          <w:rFonts w:hint="eastAsia"/>
        </w:rPr>
        <w:t>　　第一节 白术纸进口情况分析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白术纸出口情况分析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影响白术纸进出口因素分析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中国白术纸行业主要指标监测分析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2020-2025年中国白术纸行业规模情况分析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2020-2025年中国白术纸行业财务能力分析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白术纸行业细分产品调研</w:t>
      </w:r>
      <w:r>
        <w:rPr>
          <w:rFonts w:hint="eastAsia"/>
        </w:rPr>
        <w:br/>
      </w:r>
      <w:r>
        <w:rPr>
          <w:rFonts w:hint="eastAsia"/>
        </w:rPr>
        <w:t>　　第一节 白术纸细分产品结构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白术纸行业上下游发展情况分析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白术纸行业上游产业发展分析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白术纸行业下游产业发展分析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中国白术纸行业重点地区发展分析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白术纸行业重点区域市场结构调研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**地区白术纸市场容量分析</w:t>
      </w:r>
      <w:r>
        <w:rPr>
          <w:rFonts w:hint="eastAsia"/>
        </w:rPr>
        <w:br/>
      </w:r>
      <w:r>
        <w:rPr>
          <w:rFonts w:hint="eastAsia"/>
        </w:rPr>
        <w:t>　　第三节 **地区白术纸市场容量分析</w:t>
      </w:r>
      <w:r>
        <w:rPr>
          <w:rFonts w:hint="eastAsia"/>
        </w:rPr>
        <w:br/>
      </w:r>
      <w:r>
        <w:rPr>
          <w:rFonts w:hint="eastAsia"/>
        </w:rPr>
        <w:t>　　第四节 **地区白术纸市场容量分析</w:t>
      </w:r>
      <w:r>
        <w:rPr>
          <w:rFonts w:hint="eastAsia"/>
        </w:rPr>
        <w:br/>
      </w:r>
      <w:r>
        <w:rPr>
          <w:rFonts w:hint="eastAsia"/>
        </w:rPr>
        <w:t>　　第五节 **地区白术纸市场容量分析</w:t>
      </w:r>
      <w:r>
        <w:rPr>
          <w:rFonts w:hint="eastAsia"/>
        </w:rPr>
        <w:br/>
      </w:r>
      <w:r>
        <w:rPr>
          <w:rFonts w:hint="eastAsia"/>
        </w:rPr>
        <w:t>　　第六节 **地区白术纸市场容量分析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白术纸行业重点企业竞争力分析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三、企业白术纸经营状况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白术纸行业企业经营策略研究分析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白术纸企业多样化经营策略分析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一、白术纸企业多样化经营情况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二、现行白术纸行业多样化经营的方向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大型白术纸企业集团未来发展策略分析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对中小白术纸企业生产经营的建议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白术纸行业前景及投资风险预警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2026年白术纸市场前景分析</w:t>
      </w:r>
      <w:r>
        <w:rPr>
          <w:rFonts w:hint="eastAsia"/>
        </w:rPr>
        <w:br/>
      </w:r>
      <w:r>
        <w:rPr>
          <w:rFonts w:hint="eastAsia"/>
        </w:rPr>
        <w:t>　　第二节 2026年白术纸行业发展趋势预测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影响白术纸行业发展的主要因素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一、2026影响白术纸行业运行的有利因素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二、2026影响白术纸行业运行的稳定因素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三、2026影响白术纸行业运行的不利因素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四、2026中国白术纸行业发展面临的挑战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五、2026中国白术纸行业发展面临的机遇</w:t>
      </w:r>
      <w:r>
        <w:rPr>
          <w:rFonts w:hint="eastAsia"/>
        </w:rPr>
        <w:br/>
      </w:r>
      <w:r>
        <w:rPr>
          <w:rFonts w:hint="eastAsia"/>
        </w:rPr>
        <w:t>　　第四节 白术纸行业投资风险预警</w:t>
      </w:r>
      <w:r>
        <w:rPr>
          <w:rFonts w:hint="eastAsia"/>
        </w:rPr>
        <w:br/>
      </w:r>
      <w:r>
        <w:rPr>
          <w:rFonts w:hint="eastAsia"/>
        </w:rPr>
        <w:t>　　　　一、白术纸行业市场风险预测</w:t>
      </w:r>
      <w:r>
        <w:rPr>
          <w:rFonts w:hint="eastAsia"/>
        </w:rPr>
        <w:br/>
      </w:r>
      <w:r>
        <w:rPr>
          <w:rFonts w:hint="eastAsia"/>
        </w:rPr>
        <w:t>　　　　二、白术纸行业政策风险预测</w:t>
      </w:r>
      <w:r>
        <w:rPr>
          <w:rFonts w:hint="eastAsia"/>
        </w:rPr>
        <w:br/>
      </w:r>
      <w:r>
        <w:rPr>
          <w:rFonts w:hint="eastAsia"/>
        </w:rPr>
        <w:t>　　　　三、白术纸行业经营风险预测</w:t>
      </w:r>
      <w:r>
        <w:rPr>
          <w:rFonts w:hint="eastAsia"/>
        </w:rPr>
        <w:br/>
      </w:r>
      <w:r>
        <w:rPr>
          <w:rFonts w:hint="eastAsia"/>
        </w:rPr>
        <w:t>　　　　四、白术纸行业技术风险预测</w:t>
      </w:r>
      <w:r>
        <w:rPr>
          <w:rFonts w:hint="eastAsia"/>
        </w:rPr>
        <w:br/>
      </w:r>
      <w:r>
        <w:rPr>
          <w:rFonts w:hint="eastAsia"/>
        </w:rPr>
        <w:t>　　　　五、白术纸行业竞争风险预测</w:t>
      </w:r>
      <w:r>
        <w:rPr>
          <w:rFonts w:hint="eastAsia"/>
        </w:rPr>
        <w:br/>
      </w:r>
      <w:r>
        <w:rPr>
          <w:rFonts w:hint="eastAsia"/>
        </w:rPr>
        <w:t>　　　　六、白术纸行业其他风险预测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白术纸投资建议</w:t>
      </w:r>
      <w:r>
        <w:rPr>
          <w:rFonts w:hint="eastAsia"/>
        </w:rPr>
        <w:br/>
      </w:r>
      <w:r>
        <w:rPr>
          <w:rFonts w:hint="eastAsia"/>
        </w:rPr>
        <w:t>　　第一节 白术纸行业投资环境分析</w:t>
      </w:r>
      <w:r>
        <w:rPr>
          <w:rFonts w:hint="eastAsia"/>
        </w:rPr>
        <w:br/>
      </w:r>
      <w:r>
        <w:rPr>
          <w:rFonts w:hint="eastAsia"/>
        </w:rPr>
        <w:t>　　第二节 白术纸行业投资进入壁垒分析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白术纸行业历程</w:t>
      </w:r>
      <w:r>
        <w:rPr>
          <w:rFonts w:hint="eastAsia"/>
        </w:rPr>
        <w:br/>
      </w:r>
      <w:r>
        <w:rPr>
          <w:rFonts w:hint="eastAsia"/>
        </w:rPr>
        <w:t>　　图表 白术纸行业生命周期</w:t>
      </w:r>
      <w:r>
        <w:rPr>
          <w:rFonts w:hint="eastAsia"/>
        </w:rPr>
        <w:br/>
      </w:r>
      <w:r>
        <w:rPr>
          <w:rFonts w:hint="eastAsia"/>
        </w:rPr>
        <w:t>　　图表 白术纸行业产业链分析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2020-2025年中国白术纸行业市场规模及增长情况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2020-2025年白术纸行业市场容量分析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2020-2025年中国白术纸行业产能统计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2020-2025年中国白术纸行业产量及增长趋势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2020-2025年中国白术纸市场需求量及增速统计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2025年中国白术纸行业需求领域分布格局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2020-2025年中国白术纸行业销售收入分析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2020-2025年中国白术纸行业盈利情况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2020-2025年中国白术纸行业利润总额统计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2020-2025年中国白术纸进口数量分析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2020-2025年中国白术纸进口金额分析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2020-2025年中国白术纸出口数量分析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2020-2025年中国白术纸出口金额分析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2025年中国白术纸进口国家及地区分析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2025年中国白术纸出口国家及地区分析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2020-2025年中国白术纸行业企业数量情况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2020-2025年中国白术纸行业企业平均规模情况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**地区白术纸行业市场需求情况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白术纸重点企业（一）基本信息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白术纸重点企业（一）经营情况分析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白术纸重点企业（一）主要经济指标情况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白术纸重点企业（一）盈利能力情况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白术纸重点企业（二）经营情况分析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白术纸重点企业（二）主要经济指标情况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白术纸重点企业（二）盈利能力情况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白术纸重点企业（三）经营情况分析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白术纸重点企业（三）主要经济指标情况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白术纸重点企业（三）盈利能力情况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白术纸重点企业（三）成长能力情况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2026-2032年中国白术纸行业产能预测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2026-2032年中国白术纸行业产量预测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2026-2032年中国白术纸市场需求量预测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2026-2032年中国白术纸行业供需平衡预测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2026-2032年中国白术纸行业市场容量预测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2026-2032年中国白术纸行业市场规模预测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2026-2032年中国白术纸市场前景分析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2026-2032年中国白术纸行业发展趋势预测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fcc5a5454e3a" w:history="1">
        <w:r>
          <w:rPr>
            <w:rStyle w:val="Hyperlink"/>
          </w:rPr>
          <w:t>2026-2032年中国白术纸行业市场调研与发展前景分析报告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bfcc5a5454e3a" w:history="1">
        <w:r>
          <w:rPr>
            <w:rStyle w:val="Hyperlink"/>
          </w:rPr>
          <w:t>https://www.20087.com/9/29/BaiShuZhiShiChangQianJingYuCe.html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热点：白术 中药、中药生白术和炒白术的区别、生白术与白术的区别、白术的炮制方法、白术和白术的区别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63d9898e4180" w:history="1">
      <w:r>
        <w:rPr>
          <w:rStyle w:val="Hyperlink"/>
        </w:rPr>
        <w:t>2026-2032年中国白术纸行业市场调研与发展前景分析报告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iShuZhiShiChangQianJingYuCe.html" TargetMode="External" Id="R365bfcc5a54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iShuZhiShiChangQianJingYuCe.html" TargetMode="External" Id="R09c763d9898e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2026-04-15T02:02:50Z</dcterms:created>
  <dcterms:modified xsi:type="dcterms:W3CDTF">2026-04-15T03:02:50Z</dcterms:modified>
  <dc:subject>2026-2032年中国白术纸行业市场调研与发展前景分析报告</dc:subject>
  <dc:title>2026-2032年中国白术纸行业市场调研与发展前景分析报告</dc:title>
  <cp:keywords>2026-2032年中国白术纸行业市场调研与发展前景分析报告</cp:keywords>
  <dc:description>2026-2032年中国白术纸行业市场调研与发展前景分析报告</dc:description>
</cp:coreProperties>
</file>