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a845cd07948f4" w:history="1">
              <w:r>
                <w:rPr>
                  <w:rStyle w:val="Hyperlink"/>
                </w:rPr>
                <w:t>2026-2032年中国砂纸碟市场调研及发展前景报告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a845cd07948f4" w:history="1">
              <w:r>
                <w:rPr>
                  <w:rStyle w:val="Hyperlink"/>
                </w:rPr>
                <w:t>2026-2032年中国砂纸碟市场调研及发展前景报告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a845cd07948f4" w:history="1">
                <w:r>
                  <w:rPr>
                    <w:rStyle w:val="Hyperlink"/>
                  </w:rPr>
                  <w:t>https://www.20087.com/9/19/ShaZhiDieShiChangXianZhuangHeQianJing.html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纸碟是电动打磨工具（如角磨机、轨道砂光机）配套耗材，广泛应用于木工、金属加工、汽车修补及建筑翻新等领域。该产品由背托盘、粘结层与磨料层构成，主流磨料包括氧化铝、碳化硅及陶瓷刚玉，后者因自锐性强、寿命长而成为高效率打磨首选。近年来，为提升作业效率与粉尘控制，砂纸碟普遍采用多孔排屑设计（如8孔、16孔）与静电植砂工艺，确保磨粒垂直定向排列；同时，背胶系统向强力压敏胶（PSA）或钩毛搭扣（Hook-and-Loop）升级，支持快速更换与重复使用。环保方面，无溶剂粘合剂与可回收纸/布基材的应用亦逐步扩大。</w:t>
      </w:r>
      <w:r>
        <w:rPr>
          <w:rFonts w:hint="eastAsia"/>
        </w:rPr>
        <w:br/>
      </w:r>
      <w:r>
        <w:rPr>
          <w:rFonts w:hint="eastAsia"/>
        </w:rPr>
        <w:t>　　未来，砂纸碟将围绕智能适配、长寿命与绿色制造三大维度持续创新。市场调研网指出，基于AI视觉识别的打磨系统可自动匹配砂纸碟粒径与材质，实现“工件—耗材”最优组合；而嵌入RFID芯片的砂纸碟能记录使用时长与磨损状态，触发自动更换提醒。在材料科学层面，纳米复合磨料（如氧化锆增韧氧化铝）将进一步提升切削效率与耐热性，尤其适用于碳纤维复合材料等新型基材。此外，循环经济模式将推动“以租代售”或“回收再造”服务，例如用户返还旧碟换取折扣，厂商集中回收磨料再利用。长远看，砂纸碟或与协作机器人集成，成为自动化表面处理工作站的标准耗材单元，支撑制造业向高质量、低浪费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3a845cd07948f4" w:history="1">
        <w:r>
          <w:rPr>
            <w:rStyle w:val="Hyperlink"/>
          </w:rPr>
          <w:t>2026-2032年中国砂纸碟市场调研及发展前景报告</w:t>
        </w:r>
      </w:hyperlink>
      <w:r>
        <w:rPr>
          <w:rFonts w:hint="eastAsia"/>
        </w:rPr>
        <w:t>》，2025年砂纸碟行业市场规模达 亿元，预计2032年市场规模将达 亿元，期间年均复合增长率（CAGR）达 %。报告基于权威数据与一手调研资料，系统分析了砂纸碟行业的产业链结构、市场规模、需求特征及价格体系，客观呈现了砂纸碟行业发展现状。报告科学预测了砂纸碟市场前景与未来趋势，重点剖析了主要企业的竞争格局、市场集中度及品牌影响力。同时，通过对砂纸碟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砂纸碟市场概述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按照不同产品类型，砂纸碟主要可以分为如下几个类别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中国不同产品类型砂纸碟增长趋势2021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背胶砂碟</w:t>
      </w:r>
      <w:r>
        <w:rPr>
          <w:rFonts w:hint="eastAsia"/>
        </w:rPr>
        <w:br/>
      </w:r>
      <w:r>
        <w:rPr>
          <w:rFonts w:hint="eastAsia"/>
        </w:rPr>
        <w:t>　　　　1.2.3 背绒砂碟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从不同应用，砂纸碟主要包括如下几个方面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中国不同应用砂纸碟增长趋势2021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木材</w:t>
      </w:r>
      <w:r>
        <w:rPr>
          <w:rFonts w:hint="eastAsia"/>
        </w:rPr>
        <w:br/>
      </w:r>
      <w:r>
        <w:rPr>
          <w:rFonts w:hint="eastAsia"/>
        </w:rPr>
        <w:t>　　　　1.3.4 塑料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中国砂纸碟发展现状及未来趋势（2021-2032）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中国市场砂纸碟收入及增长率（2021-2032）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中国市场砂纸碟销量及增长率（2021-2032）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中国市场主要砂纸碟厂商分析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中国市场主要厂商砂纸碟销量及市场占有率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中国市场主要厂商砂纸碟销量（2021-2026）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中国市场主要厂商砂纸碟销量市场份额（2021-2026）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中国市场主要厂商砂纸碟收入及市场占有率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中国市场主要厂商砂纸碟收入（2021-2026）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中国市场主要厂商砂纸碟收入市场份额（2021-2026）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2025年中国市场主要厂商砂纸碟收入排名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中国市场主要厂商砂纸碟价格（2021-2026）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中国市场主要厂商砂纸碟总部及产地分布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中国市场主要厂商成立时间及砂纸碟商业化日期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中国市场主要厂商砂纸碟产品类型及应用</w:t>
      </w:r>
      <w:r>
        <w:rPr>
          <w:rFonts w:hint="eastAsia"/>
        </w:rPr>
        <w:br/>
      </w:r>
      <w:r>
        <w:rPr>
          <w:rFonts w:hint="eastAsia"/>
        </w:rPr>
        <w:t>　　2.7 砂纸碟行业集中度、竞争程度分析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砂纸碟行业集中度分析：2025年中国Top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中国市场砂纸碟第一梯队、第二梯队和第三梯队厂商（品牌）及2025年市场份额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重点企业（1）基本信息、砂纸碟生产基地、总部、竞争对手及市场地位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砂纸碟产品规格、参数及市场应用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重点企业（1）在中国市场砂纸碟销量、收入、价格及毛利率（2021-2026）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重点企业（2）基本信息、砂纸碟生产基地、总部、竞争对手及市场地位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砂纸碟产品规格、参数及市场应用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重点企业（2）在中国市场砂纸碟销量、收入、价格及毛利率（2021-2026）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重点企业（3）基本信息、砂纸碟生产基地、总部、竞争对手及市场地位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砂纸碟产品规格、参数及市场应用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重点企业（3）在中国市场砂纸碟销量、收入、价格及毛利率（2021-2026）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重点企业（4）基本信息、砂纸碟生产基地、总部、竞争对手及市场地位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砂纸碟产品规格、参数及市场应用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重点企业（4）在中国市场砂纸碟销量、收入、价格及毛利率（2021-2026）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重点企业（5）基本信息、砂纸碟生产基地、总部、竞争对手及市场地位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砂纸碟产品规格、参数及市场应用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重点企业（5）在中国市场砂纸碟销量、收入、价格及毛利率（2021-2026）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重点企业（6）基本信息、砂纸碟生产基地、总部、竞争对手及市场地位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砂纸碟产品规格、参数及市场应用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重点企业（6）在中国市场砂纸碟销量、收入、价格及毛利率（2021-2026）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重点企业（7）基本信息、砂纸碟生产基地、总部、竞争对手及市场地位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砂纸碟产品规格、参数及市场应用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重点企业（7）在中国市场砂纸碟销量、收入、价格及毛利率（2021-2026）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重点企业（8）基本信息、砂纸碟生产基地、总部、竞争对手及市场地位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砂纸碟产品规格、参数及市场应用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重点企业（8）在中国市场砂纸碟销量、收入、价格及毛利率（2021-2026）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重点企业（9）基本信息、砂纸碟生产基地、总部、竞争对手及市场地位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砂纸碟产品规格、参数及市场应用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重点企业（9）在中国市场砂纸碟销量、收入、价格及毛利率（2021-2026）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重点企业（10）基本信息、砂纸碟生产基地、总部、竞争对手及市场地位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砂纸碟产品规格、参数及市场应用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重点企业（10）在中国市场砂纸碟销量、收入、价格及毛利率（2021-2026）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重点企业（11）基本信息、砂纸碟生产基地、总部、竞争对手及市场地位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砂纸碟产品规格、参数及市场应用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重点企业（11）在中国市场砂纸碟销量、收入、价格及毛利率（2021-2026）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重点企业（12）基本信息、砂纸碟生产基地、总部、竞争对手及市场地位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砂纸碟产品规格、参数及市场应用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重点企业（12）在中国市场砂纸碟销量、收入、价格及毛利率（2021-2026）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重点企业（13）基本信息、砂纸碟生产基地、总部、竞争对手及市场地位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砂纸碟产品规格、参数及市场应用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重点企业（13）在中国市场砂纸碟销量、收入、价格及毛利率（2021-2026）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重点企业（14）基本信息、砂纸碟生产基地、总部、竞争对手及市场地位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砂纸碟产品规格、参数及市场应用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重点企业（14）在中国市场砂纸碟销量、收入、价格及毛利率（2021-2026）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重点企业（15）基本信息、砂纸碟生产基地、总部、竞争对手及市场地位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砂纸碟产品规格、参数及市场应用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重点企业（15）在中国市场砂纸碟销量、收入、价格及毛利率（2021-2026）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重点企业（16）基本信息、砂纸碟生产基地、总部、竞争对手及市场地位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砂纸碟产品规格、参数及市场应用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重点企业（16）在中国市场砂纸碟销量、收入、价格及毛利率（2021-2026）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不同产品类型砂纸碟分析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中国市场不同产品类型砂纸碟销量（2021-2032）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中国市场不同产品类型砂纸碟销量及市场份额（2021-2026）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中国市场不同产品类型砂纸碟销量预测（2027-2032）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中国市场不同产品类型砂纸碟规模（2021-2032）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中国市场不同产品类型砂纸碟规模及市场份额（2021-2026）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中国市场不同产品类型砂纸碟规模预测（2027-2032）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中国市场不同产品类型砂纸碟价格走势（2021-2032）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不同应用砂纸碟分析</w:t>
      </w:r>
      <w:r>
        <w:rPr>
          <w:rFonts w:hint="eastAsia"/>
        </w:rPr>
        <w:br/>
      </w:r>
      <w:r>
        <w:rPr>
          <w:rFonts w:hint="eastAsia"/>
        </w:rPr>
        <w:t>　　5.1 中国市场不同应用砂纸碟销量（2021-2032）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中国市场不同应用砂纸碟销量及市场份额（2021-2026）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中国市场不同应用砂纸碟销量预测（2027-2032）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中国市场不同应用砂纸碟规模（2021-2032）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中国市场不同应用砂纸碟规模及市场份额（2021-2026）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中国市场不同应用砂纸碟规模预测（2027-2032）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中国市场不同应用砂纸碟价格走势（2021-2032）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砂纸碟行业发展分析---发展趋势</w:t>
      </w:r>
      <w:r>
        <w:rPr>
          <w:rFonts w:hint="eastAsia"/>
        </w:rPr>
        <w:br/>
      </w:r>
      <w:r>
        <w:rPr>
          <w:rFonts w:hint="eastAsia"/>
        </w:rPr>
        <w:t>　　6.2 砂纸碟行业发展分析---厂商壁垒</w:t>
      </w:r>
      <w:r>
        <w:rPr>
          <w:rFonts w:hint="eastAsia"/>
        </w:rPr>
        <w:br/>
      </w:r>
      <w:r>
        <w:rPr>
          <w:rFonts w:hint="eastAsia"/>
        </w:rPr>
        <w:t>　　6.3 砂纸碟行业发展分析---驱动因素</w:t>
      </w:r>
      <w:r>
        <w:rPr>
          <w:rFonts w:hint="eastAsia"/>
        </w:rPr>
        <w:br/>
      </w:r>
      <w:r>
        <w:rPr>
          <w:rFonts w:hint="eastAsia"/>
        </w:rPr>
        <w:t>　　6.4 砂纸碟行业发展分析---制约因素</w:t>
      </w:r>
      <w:r>
        <w:rPr>
          <w:rFonts w:hint="eastAsia"/>
        </w:rPr>
        <w:br/>
      </w:r>
      <w:r>
        <w:rPr>
          <w:rFonts w:hint="eastAsia"/>
        </w:rPr>
        <w:t>　　6.5 砂纸碟中国企业SWOT分析</w:t>
      </w:r>
      <w:r>
        <w:rPr>
          <w:rFonts w:hint="eastAsia"/>
        </w:rPr>
        <w:br/>
      </w:r>
      <w:r>
        <w:rPr>
          <w:rFonts w:hint="eastAsia"/>
        </w:rPr>
        <w:t>　　6.6 砂纸碟行业发展分析---行业政策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砂纸碟行业产业链简介</w:t>
      </w:r>
      <w:r>
        <w:rPr>
          <w:rFonts w:hint="eastAsia"/>
        </w:rPr>
        <w:br/>
      </w:r>
      <w:r>
        <w:rPr>
          <w:rFonts w:hint="eastAsia"/>
        </w:rPr>
        <w:t>　　7.2 砂纸碟产业链分析-上游</w:t>
      </w:r>
      <w:r>
        <w:rPr>
          <w:rFonts w:hint="eastAsia"/>
        </w:rPr>
        <w:br/>
      </w:r>
      <w:r>
        <w:rPr>
          <w:rFonts w:hint="eastAsia"/>
        </w:rPr>
        <w:t>　　7.3 砂纸碟产业链分析-中游</w:t>
      </w:r>
      <w:r>
        <w:rPr>
          <w:rFonts w:hint="eastAsia"/>
        </w:rPr>
        <w:br/>
      </w:r>
      <w:r>
        <w:rPr>
          <w:rFonts w:hint="eastAsia"/>
        </w:rPr>
        <w:t>　　7.4 砂纸碟产业链分析-下游</w:t>
      </w:r>
      <w:r>
        <w:rPr>
          <w:rFonts w:hint="eastAsia"/>
        </w:rPr>
        <w:br/>
      </w:r>
      <w:r>
        <w:rPr>
          <w:rFonts w:hint="eastAsia"/>
        </w:rPr>
        <w:t>　　7.5 砂纸碟行业采购模式</w:t>
      </w:r>
      <w:r>
        <w:rPr>
          <w:rFonts w:hint="eastAsia"/>
        </w:rPr>
        <w:br/>
      </w:r>
      <w:r>
        <w:rPr>
          <w:rFonts w:hint="eastAsia"/>
        </w:rPr>
        <w:t>　　7.6 砂纸碟行业生产模式</w:t>
      </w:r>
      <w:r>
        <w:rPr>
          <w:rFonts w:hint="eastAsia"/>
        </w:rPr>
        <w:br/>
      </w:r>
      <w:r>
        <w:rPr>
          <w:rFonts w:hint="eastAsia"/>
        </w:rPr>
        <w:t>　　7.7 砂纸碟行业销售模式及销售渠道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中国本土砂纸碟产能、产量分析</w:t>
      </w:r>
      <w:r>
        <w:rPr>
          <w:rFonts w:hint="eastAsia"/>
        </w:rPr>
        <w:br/>
      </w:r>
      <w:r>
        <w:rPr>
          <w:rFonts w:hint="eastAsia"/>
        </w:rPr>
        <w:t>　　8.1 中国砂纸碟供需现状及预测（2021-2032）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中国砂纸碟产能、产量、产能利用率及发展趋势（2021-2032）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中国砂纸碟产量、市场需求量及发展趋势（2021-2032）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中国砂纸碟进出口分析</w:t>
      </w:r>
      <w:r>
        <w:rPr>
          <w:rFonts w:hint="eastAsia"/>
        </w:rPr>
        <w:br/>
      </w:r>
      <w:r>
        <w:rPr>
          <w:rFonts w:hint="eastAsia"/>
        </w:rPr>
        <w:t>　　　　8.2.1 中国市场砂纸碟主要进口来源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中国市场砂纸碟主要出口目的地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不同产品类型砂纸碟市场规模2021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不同应用砂纸碟市场规模2021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中国市场主要厂商砂纸碟销量（2021-2026）&amp;（千件）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中国市场主要厂商砂纸碟销量市场份额（2021-2026）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中国市场主要厂商砂纸碟收入（2021-2026）&amp;（万元）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中国市场主要厂商砂纸碟收入份额（2021-2026）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2025年中国主要生产商砂纸碟收入排名（万元）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中国市场主要厂商砂纸碟价格（2021-2026）&amp;（元/件）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中国市场主要厂商砂纸碟总部及产地分布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中国市场主要厂商成立时间及砂纸碟商业化日期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中国市场主要厂商砂纸碟产品类型及应用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2025年中国市场砂纸碟主要厂商市场地位（第一梯队、第二梯队和第三梯队）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砂纸碟市场投资、并购等现状分析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砂纸碟生产基地、总部、竞争对手及市场地位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砂纸碟产品规格、参数及市场应用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砂纸碟销量（千件）、收入（万元）、价格（元/件）及毛利率（2021-2026）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砂纸碟生产基地、总部、竞争对手及市场地位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砂纸碟产品规格、参数及市场应用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砂纸碟销量（千件）、收入（万元）、价格（元/件）及毛利率（2021-2026）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砂纸碟生产基地、总部、竞争对手及市场地位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砂纸碟产品规格、参数及市场应用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砂纸碟销量（千件）、收入（万元）、价格（元/件）及毛利率（2021-2026）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砂纸碟生产基地、总部、竞争对手及市场地位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砂纸碟产品规格、参数及市场应用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砂纸碟销量（千件）、收入（万元）、价格（元/件）及毛利率（2021-2026）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砂纸碟生产基地、总部、竞争对手及市场地位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砂纸碟产品规格、参数及市场应用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砂纸碟销量（千件）、收入（万元）、价格（元/件）及毛利率（2021-2026）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砂纸碟生产基地、总部、竞争对手及市场地位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砂纸碟产品规格、参数及市场应用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砂纸碟销量（千件）、收入（万元）、价格（元/件）及毛利率（2021-2026）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砂纸碟生产基地、总部、竞争对手及市场地位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砂纸碟产品规格、参数及市场应用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砂纸碟销量（千件）、收入（万元）、价格（元/件）及毛利率（2021-2026）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砂纸碟生产基地、总部、竞争对手及市场地位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砂纸碟产品规格、参数及市场应用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砂纸碟销量（千件）、收入（万元）、价格（元/件）及毛利率（2021-2026）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砂纸碟生产基地、总部、竞争对手及市场地位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砂纸碟产品规格、参数及市场应用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砂纸碟销量（千件）、收入（万元）、价格（元/件）及毛利率（2021-2026）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砂纸碟生产基地、总部、竞争对手及市场地位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砂纸碟产品规格、参数及市场应用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砂纸碟销量（千件）、收入（万元）、价格（元/件）及毛利率（2021-2026）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砂纸碟生产基地、总部、竞争对手及市场地位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砂纸碟产品规格、参数及市场应用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砂纸碟销量（千件）、收入（万元）、价格（元/件）及毛利率（2021-2026）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砂纸碟生产基地、总部、竞争对手及市场地位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砂纸碟产品规格、参数及市场应用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砂纸碟销量（千件）、收入（万元）、价格（元/件）及毛利率（2021-2026）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砂纸碟生产基地、总部、竞争对手及市场地位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砂纸碟产品规格、参数及市场应用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砂纸碟销量（千件）、收入（万元）、价格（元/件）及毛利率（2021-2026）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砂纸碟生产基地、总部、竞争对手及市场地位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砂纸碟产品规格、参数及市场应用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砂纸碟销量（千件）、收入（万元）、价格（元/件）及毛利率（2021-2026）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砂纸碟生产基地、总部、竞争对手及市场地位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砂纸碟产品规格、参数及市场应用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砂纸碟销量（千件）、收入（万元）、价格（元/件）及毛利率（2021-2026）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砂纸碟生产基地、总部、竞争对手及市场地位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砂纸碟产品规格、参数及市场应用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砂纸碟销量（千件）、收入（万元）、价格（元/件）及毛利率（2021-2026）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中国市场不同产品类型砂纸碟销量（2021-2026）&amp;（千件）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中国市场不同产品类型砂纸碟销量市场份额（2021-2026）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中国市场不同产品类型砂纸碟销量预测（2027-2032）&amp;（千件）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中国市场不同产品类型砂纸碟销量市场份额预测（2027-2032）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中国市场不同产品类型砂纸碟规模（2021-2026）&amp;（万元）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中国市场不同产品类型砂纸碟规模市场份额（2021-2026）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中国市场不同产品类型砂纸碟规模预测（2027-2032）&amp;（万元）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中国市场不同产品类型砂纸碟规模市场份额预测（2027-2032）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中国市场不同应用砂纸碟销量（2021-2026）&amp;（千件）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中国市场不同应用砂纸碟销量市场份额（2021-2026）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中国市场不同应用砂纸碟销量预测（2027-2032）&amp;（千件）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中国市场不同应用砂纸碟销量市场份额预测（2027-2032）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中国市场不同应用砂纸碟规模（2021-2026）&amp;（万元）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中国市场不同应用砂纸碟规模市场份额（2021-2026）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中国市场不同应用砂纸碟规模预测（2027-2032）&amp;（万元）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中国市场不同应用砂纸碟规模市场份额预测（2027-2032）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砂纸碟行业发展分析---发展趋势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砂纸碟行业发展分析---厂商壁垒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砂纸碟行业发展分析---驱动因素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砂纸碟行业发展分析---制约因素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砂纸碟行业相关重点政策一览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砂纸碟行业供应链分析</w:t>
      </w:r>
      <w:r>
        <w:rPr>
          <w:rFonts w:hint="eastAsia"/>
        </w:rPr>
        <w:br/>
      </w:r>
      <w:r>
        <w:rPr>
          <w:rFonts w:hint="eastAsia"/>
        </w:rPr>
        <w:t>　　表 116： 砂纸碟上游原料供应商</w:t>
      </w:r>
      <w:r>
        <w:rPr>
          <w:rFonts w:hint="eastAsia"/>
        </w:rPr>
        <w:br/>
      </w:r>
      <w:r>
        <w:rPr>
          <w:rFonts w:hint="eastAsia"/>
        </w:rPr>
        <w:t>　　表 117： 砂纸碟行业主要下游客户</w:t>
      </w:r>
      <w:r>
        <w:rPr>
          <w:rFonts w:hint="eastAsia"/>
        </w:rPr>
        <w:br/>
      </w:r>
      <w:r>
        <w:rPr>
          <w:rFonts w:hint="eastAsia"/>
        </w:rPr>
        <w:t>　　表 118： 砂纸碟典型经销商</w:t>
      </w:r>
      <w:r>
        <w:rPr>
          <w:rFonts w:hint="eastAsia"/>
        </w:rPr>
        <w:br/>
      </w:r>
      <w:r>
        <w:rPr>
          <w:rFonts w:hint="eastAsia"/>
        </w:rPr>
        <w:t>　　表 119： 中国砂纸碟产量、销量、进口量及出口量（2021-2026）&amp;（千件）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中国砂纸碟产量、销量、进口量及出口量预测（2027-2032）&amp;（千件）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中国市场砂纸碟主要进口来源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中国市场砂纸碟主要出口目的地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砂纸碟产品图片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中国不同产品类型砂纸碟市场规模市场份额2025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背胶砂碟产品图片</w:t>
      </w:r>
      <w:r>
        <w:rPr>
          <w:rFonts w:hint="eastAsia"/>
        </w:rPr>
        <w:br/>
      </w:r>
      <w:r>
        <w:rPr>
          <w:rFonts w:hint="eastAsia"/>
        </w:rPr>
        <w:t>　　图 4： 背绒砂碟产品图片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中国不同应用砂纸碟市场份额2025 &amp; 2032</w:t>
      </w:r>
      <w:r>
        <w:rPr>
          <w:rFonts w:hint="eastAsia"/>
        </w:rPr>
        <w:br/>
      </w:r>
      <w:r>
        <w:rPr>
          <w:rFonts w:hint="eastAsia"/>
        </w:rPr>
        <w:t>　　图 7： 金属</w:t>
      </w:r>
      <w:r>
        <w:rPr>
          <w:rFonts w:hint="eastAsia"/>
        </w:rPr>
        <w:br/>
      </w:r>
      <w:r>
        <w:rPr>
          <w:rFonts w:hint="eastAsia"/>
        </w:rPr>
        <w:t>　　图 8： 木材</w:t>
      </w:r>
      <w:r>
        <w:rPr>
          <w:rFonts w:hint="eastAsia"/>
        </w:rPr>
        <w:br/>
      </w:r>
      <w:r>
        <w:rPr>
          <w:rFonts w:hint="eastAsia"/>
        </w:rPr>
        <w:t>　　图 9： 塑料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中国市场砂纸碟市场规模，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中国市场砂纸碟收入及增长率（2021-2032）&amp;（万元）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中国市场砂纸碟销量及增长率（2021-2032）&amp;（千件）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2025年中国市场主要厂商砂纸碟销量市场份额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2025年中国市场主要厂商砂纸碟收入市场份额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2025年中国市场前五大厂商砂纸碟市场份额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2025年中国市场砂纸碟第一梯队、第二梯队和第三梯队厂商（品牌）及市场份额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中国市场不同产品类型砂纸碟价格走势（2021-2032）&amp;（元/件）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中国市场不同应用砂纸碟价格走势（2021-2032）&amp;（元/件）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砂纸碟中国企业SWOT分析</w:t>
      </w:r>
      <w:r>
        <w:rPr>
          <w:rFonts w:hint="eastAsia"/>
        </w:rPr>
        <w:br/>
      </w:r>
      <w:r>
        <w:rPr>
          <w:rFonts w:hint="eastAsia"/>
        </w:rPr>
        <w:t>　　图 21： 砂纸碟产业链</w:t>
      </w:r>
      <w:r>
        <w:rPr>
          <w:rFonts w:hint="eastAsia"/>
        </w:rPr>
        <w:br/>
      </w:r>
      <w:r>
        <w:rPr>
          <w:rFonts w:hint="eastAsia"/>
        </w:rPr>
        <w:t>　　图 22： 砂纸碟行业采购模式分析</w:t>
      </w:r>
      <w:r>
        <w:rPr>
          <w:rFonts w:hint="eastAsia"/>
        </w:rPr>
        <w:br/>
      </w:r>
      <w:r>
        <w:rPr>
          <w:rFonts w:hint="eastAsia"/>
        </w:rPr>
        <w:t>　　图 23： 砂纸碟行业生产模式分析</w:t>
      </w:r>
      <w:r>
        <w:rPr>
          <w:rFonts w:hint="eastAsia"/>
        </w:rPr>
        <w:br/>
      </w:r>
      <w:r>
        <w:rPr>
          <w:rFonts w:hint="eastAsia"/>
        </w:rPr>
        <w:t>　　图 24： 砂纸碟行业销售模式分析</w:t>
      </w:r>
      <w:r>
        <w:rPr>
          <w:rFonts w:hint="eastAsia"/>
        </w:rPr>
        <w:br/>
      </w:r>
      <w:r>
        <w:rPr>
          <w:rFonts w:hint="eastAsia"/>
        </w:rPr>
        <w:t>　　图 25： 中国砂纸碟产能、产量、产能利用率及发展趋势（2021-2032）&amp;（千件）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中国砂纸碟产量、市场需求量及发展趋势（2021-2032）&amp;（千件）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a845cd07948f4" w:history="1">
        <w:r>
          <w:rPr>
            <w:rStyle w:val="Hyperlink"/>
          </w:rPr>
          <w:t>2026-2032年中国砂纸碟市场调研及发展前景报告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a845cd07948f4" w:history="1">
        <w:r>
          <w:rPr>
            <w:rStyle w:val="Hyperlink"/>
          </w:rPr>
          <w:t>https://www.20087.com/9/19/ShaZhiDieShiChangXianZhuangHeQianJing.html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热点：砂碟和砂纸的区别、砂纸碟机、CD怎么区分打磨碟、砂纸碟打磨有没有火花的、像飞碟一样的乐器叫什么、手碟是什么材质、手工碟子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c08bc019947b1" w:history="1">
      <w:r>
        <w:rPr>
          <w:rStyle w:val="Hyperlink"/>
        </w:rPr>
        <w:t>2026-2032年中国砂纸碟市场调研及发展前景报告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ShaZhiDieShiChangXianZhuangHeQianJing.html" TargetMode="External" Id="R273a845cd079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ShaZhiDieShiChangXianZhuangHeQianJing.html" TargetMode="External" Id="R532c08bc0199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2026-03-02T06:39:30Z</dcterms:created>
  <dcterms:modified xsi:type="dcterms:W3CDTF">2026-03-02T07:39:30Z</dcterms:modified>
  <dc:subject>2026-2032年中国砂纸碟市场调研及发展前景报告</dc:subject>
  <dc:title>2026-2032年中国砂纸碟市场调研及发展前景报告</dc:title>
  <cp:keywords>2026-2032年中国砂纸碟市场调研及发展前景报告</cp:keywords>
  <dc:description>2026-2032年中国砂纸碟市场调研及发展前景报告</dc:description>
</cp:coreProperties>
</file>