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3efcb9ea64942" w:history="1">
              <w:r>
                <w:rPr>
                  <w:rStyle w:val="Hyperlink"/>
                </w:rPr>
                <w:t>2025-2031年中国魔术气球行业研究与前景趋势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3efcb9ea64942" w:history="1">
              <w:r>
                <w:rPr>
                  <w:rStyle w:val="Hyperlink"/>
                </w:rPr>
                <w:t>2025-2031年中国魔术气球行业研究与前景趋势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3efcb9ea64942" w:history="1">
                <w:r>
                  <w:rPr>
                    <w:rStyle w:val="Hyperlink"/>
                  </w:rPr>
                  <w:t>https://www.20087.com/9/59/MoShuQiQiuShiChangQianJing.html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气球是一种特殊用途的弹性薄膜制品，主要由天然乳胶或合成橡胶材料制成，广泛应用于儿童娱乐、节日装饰、艺术造型及教育演示等领域。其特点在于具备优异的延展性、回弹性和密封性能，能够通过手动或工具辅助进行多种形态的扭曲、连接与组合，形成动物、人物或其他创意造型，因此在派对服务、商场美陈及亲子活动中具有较高的参与度和观赏价值。目前，魔术气球产品已形成标准化规格，常见尺寸为特定长度与直径比，便于艺术家快速操作；颜色种类丰富，且多数采用环保染料，符合国际玩具安全标准。生产过程依赖自动化挤出与硫化工艺，确保壁厚均匀与气密性稳定。然而，产品对储存条件较为敏感，长期暴露于紫外线、高温或干燥环境中易老化变脆，影响使用效果。此外，部分人群对乳胶蛋白存在过敏反应，限制了其在特定场合的应用。尽管行业进入门槛较低，但高端造型设计仍依赖专业培训与实践经验，创意内容的版权保护机制尚不健全，导致同质化竞争较为普遍。</w:t>
      </w:r>
      <w:r>
        <w:rPr>
          <w:rFonts w:hint="eastAsia"/>
        </w:rPr>
        <w:br/>
      </w:r>
      <w:r>
        <w:rPr>
          <w:rFonts w:hint="eastAsia"/>
        </w:rPr>
        <w:t>　　未来，魔术气球的发展将更多体现材料安全性、功能拓展与体验升级的融合趋势。在材料层面，非乳胶替代材料如热塑性弹性体（TPE）或植物基合成橡胶的研发将逐步推进，以降低过敏风险并提升生物降解性能，响应环保与健康消费需求。同时，功能性涂层技术可能被引入，例如具备夜光、温变或反光特性的表面处理，增强视觉表现力与互动性。在应用场景上，魔术气球将超越传统娱乐范畴，向教育工具、心理疗愈辅助装置及公共艺术装置延伸，例如用于儿童感官训练、情绪表达引导或大型沉浸式展览。数字化结合也成为潜在方向，如通过AR技术实现虚拟与实体气球的联动展示，或开发配套教学平台传播造型技巧。此外，定制化服务将更加普及，支持个性化图案印刷、尺寸定制及主题套装设计，满足品牌营销与特殊活动需求。行业标准与职业培训体系的完善也将推动从业者专业化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3efcb9ea64942" w:history="1">
        <w:r>
          <w:rPr>
            <w:rStyle w:val="Hyperlink"/>
          </w:rPr>
          <w:t>2025-2031年中国魔术气球行业研究与前景趋势</w:t>
        </w:r>
      </w:hyperlink>
      <w:r>
        <w:rPr>
          <w:rFonts w:hint="eastAsia"/>
        </w:rPr>
        <w:t>》基于国家统计局及相关行业协会的详实数据，结合国内外魔术气球行业研究资料及深入市场调研，系统分析了魔术气球行业的市场规模、市场需求及产业链现状。报告重点探讨了魔术气球行业整体运行情况及细分领域特点，科学预测了魔术气球市场前景与发展趋势，揭示了魔术气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3efcb9ea64942" w:history="1">
        <w:r>
          <w:rPr>
            <w:rStyle w:val="Hyperlink"/>
          </w:rPr>
          <w:t>2025-2031年中国魔术气球行业研究与前景趋势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魔术气球行业概述</w:t>
      </w:r>
      <w:r>
        <w:rPr>
          <w:rFonts w:hint="eastAsia"/>
        </w:rPr>
        <w:br/>
      </w:r>
      <w:r>
        <w:rPr>
          <w:rFonts w:hint="eastAsia"/>
        </w:rPr>
        <w:t>　　第一节 魔术气球定义与分类</w:t>
      </w:r>
      <w:r>
        <w:rPr>
          <w:rFonts w:hint="eastAsia"/>
        </w:rPr>
        <w:br/>
      </w:r>
      <w:r>
        <w:rPr>
          <w:rFonts w:hint="eastAsia"/>
        </w:rPr>
        <w:t>　　第二节 魔术气球应用领域</w:t>
      </w:r>
      <w:r>
        <w:rPr>
          <w:rFonts w:hint="eastAsia"/>
        </w:rPr>
        <w:br/>
      </w:r>
      <w:r>
        <w:rPr>
          <w:rFonts w:hint="eastAsia"/>
        </w:rPr>
        <w:t>　　第三节 魔术气球行业经济指标分析</w:t>
      </w:r>
      <w:r>
        <w:rPr>
          <w:rFonts w:hint="eastAsia"/>
        </w:rPr>
        <w:br/>
      </w:r>
      <w:r>
        <w:rPr>
          <w:rFonts w:hint="eastAsia"/>
        </w:rPr>
        <w:t>　　　　一、魔术气球行业赢利性评估</w:t>
      </w:r>
      <w:r>
        <w:rPr>
          <w:rFonts w:hint="eastAsia"/>
        </w:rPr>
        <w:br/>
      </w:r>
      <w:r>
        <w:rPr>
          <w:rFonts w:hint="eastAsia"/>
        </w:rPr>
        <w:t>　　　　二、魔术气球行业成长速度分析</w:t>
      </w:r>
      <w:r>
        <w:rPr>
          <w:rFonts w:hint="eastAsia"/>
        </w:rPr>
        <w:br/>
      </w:r>
      <w:r>
        <w:rPr>
          <w:rFonts w:hint="eastAsia"/>
        </w:rPr>
        <w:t>　　　　三、魔术气球附加值提升空间探讨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四、魔术气球行业进入壁垒分析</w:t>
      </w:r>
      <w:r>
        <w:rPr>
          <w:rFonts w:hint="eastAsia"/>
        </w:rPr>
        <w:br/>
      </w:r>
      <w:r>
        <w:rPr>
          <w:rFonts w:hint="eastAsia"/>
        </w:rPr>
        <w:t>　　　　五、魔术气球行业风险性评估</w:t>
      </w:r>
      <w:r>
        <w:rPr>
          <w:rFonts w:hint="eastAsia"/>
        </w:rPr>
        <w:br/>
      </w:r>
      <w:r>
        <w:rPr>
          <w:rFonts w:hint="eastAsia"/>
        </w:rPr>
        <w:t>　　　　六、魔术气球行业周期性分析</w:t>
      </w:r>
      <w:r>
        <w:rPr>
          <w:rFonts w:hint="eastAsia"/>
        </w:rPr>
        <w:br/>
      </w:r>
      <w:r>
        <w:rPr>
          <w:rFonts w:hint="eastAsia"/>
        </w:rPr>
        <w:t>　　　　七、魔术气球行业竞争程度指标</w:t>
      </w:r>
      <w:r>
        <w:rPr>
          <w:rFonts w:hint="eastAsia"/>
        </w:rPr>
        <w:br/>
      </w:r>
      <w:r>
        <w:rPr>
          <w:rFonts w:hint="eastAsia"/>
        </w:rPr>
        <w:t>　　　　八、魔术气球行业成熟度综合分析</w:t>
      </w:r>
      <w:r>
        <w:rPr>
          <w:rFonts w:hint="eastAsia"/>
        </w:rPr>
        <w:br/>
      </w:r>
      <w:r>
        <w:rPr>
          <w:rFonts w:hint="eastAsia"/>
        </w:rPr>
        <w:t>　　第四节 魔术气球产业链及经营模式分析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三、魔术气球销售模式与渠道策略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全球魔术气球市场发展分析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2024-2025年全球魔术气球行业发展分析</w:t>
      </w:r>
      <w:r>
        <w:rPr>
          <w:rFonts w:hint="eastAsia"/>
        </w:rPr>
        <w:br/>
      </w:r>
      <w:r>
        <w:rPr>
          <w:rFonts w:hint="eastAsia"/>
        </w:rPr>
        <w:t>　　　　一、全球魔术气球行业市场规模与趋势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二、全球魔术气球行业发展特点</w:t>
      </w:r>
      <w:r>
        <w:rPr>
          <w:rFonts w:hint="eastAsia"/>
        </w:rPr>
        <w:br/>
      </w:r>
      <w:r>
        <w:rPr>
          <w:rFonts w:hint="eastAsia"/>
        </w:rPr>
        <w:t>　　　　三、全球魔术气球行业竞争格局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主要国家与地区魔术气球市场分析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2025-2031年全球魔术气球行业发展趋势与前景预测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一、魔术气球行业发展趋势</w:t>
      </w:r>
      <w:r>
        <w:rPr>
          <w:rFonts w:hint="eastAsia"/>
        </w:rPr>
        <w:br/>
      </w:r>
      <w:r>
        <w:rPr>
          <w:rFonts w:hint="eastAsia"/>
        </w:rPr>
        <w:t>　　　　二、魔术气球行业发展潜力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中国魔术气球行业市场分析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2024-2025年魔术气球产能与投资动态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一、国内魔术气球产能现状与利用效率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二、魔术气球产能扩张与投资动态分析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2025-2031年魔术气球行业产量统计与趋势预测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一、2019-2024年魔术气球行业产量与增长趋势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1、2019-2024年魔术气球产量及增长趋势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2、2019-2024年魔术气球细分产品产量及份额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二、魔术气球产量影响因素分析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三、2025-2031年魔术气球产量预测</w:t>
      </w:r>
      <w:r>
        <w:rPr>
          <w:rFonts w:hint="eastAsia"/>
        </w:rPr>
        <w:br/>
      </w:r>
      <w:r>
        <w:rPr>
          <w:rFonts w:hint="eastAsia"/>
        </w:rPr>
        <w:t>　　第三节 2025-2031年魔术气球市场需求与销售分析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一、2024-2025年魔术气球行业需求现状</w:t>
      </w:r>
      <w:r>
        <w:rPr>
          <w:rFonts w:hint="eastAsia"/>
        </w:rPr>
        <w:br/>
      </w:r>
      <w:r>
        <w:rPr>
          <w:rFonts w:hint="eastAsia"/>
        </w:rPr>
        <w:t>　　　　二、魔术气球客户群体与需求特点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三、2019-2024年魔术气球行业销售规模分析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四、2025-2031年魔术气球市场增长潜力与规模预测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2024-2025年魔术气球行业技术发展现状及趋势分析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魔术气球行业技术发展现状分析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国内外魔术气球行业技术差距分析及差距形成的主要原因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魔术气球行业技术发展方向、趋势预测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提升魔术气球行业技术能力策略建议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中国魔术气球细分市场分析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一、2024-2025年魔术气球主要细分产品市场现状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魔术气球价格机制与竞争策略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一、2019-2024年魔术气球市场价格走势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魔术气球定价策略与方法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2025-2031年魔术气球价格竞争态势与趋势预测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中国魔术气球行业重点区域市场研究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2024-2025年重点区域魔术气球市场发展概况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三、2025-2031年魔术气球行业发展潜力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三、2025-2031年魔术气球行业发展潜力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三、2025-2031年魔术气球行业发展潜力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三、2025-2031年魔术气球行业发展潜力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三、2025-2031年魔术气球行业发展潜力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2019-2024年中国魔术气球行业进出口情况分析</w:t>
      </w:r>
      <w:r>
        <w:rPr>
          <w:rFonts w:hint="eastAsia"/>
        </w:rPr>
        <w:br/>
      </w:r>
      <w:r>
        <w:rPr>
          <w:rFonts w:hint="eastAsia"/>
        </w:rPr>
        <w:t>　　第一节 魔术气球行业进口规模与来源分析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一、2019-2024年魔术气球进口规模分析</w:t>
      </w:r>
      <w:r>
        <w:rPr>
          <w:rFonts w:hint="eastAsia"/>
        </w:rPr>
        <w:br/>
      </w:r>
      <w:r>
        <w:rPr>
          <w:rFonts w:hint="eastAsia"/>
        </w:rPr>
        <w:t>　　　　二、魔术气球主要进口来源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魔术气球行业出口规模与目的地分析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一、2019-2024年魔术气球出口规模分析</w:t>
      </w:r>
      <w:r>
        <w:rPr>
          <w:rFonts w:hint="eastAsia"/>
        </w:rPr>
        <w:br/>
      </w:r>
      <w:r>
        <w:rPr>
          <w:rFonts w:hint="eastAsia"/>
        </w:rPr>
        <w:t>　　　　二、魔术气球主要出口目的地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2019-2024年中国魔术气球总体规模与财务指标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中国魔术气球行业总体规模分析</w:t>
      </w:r>
      <w:r>
        <w:rPr>
          <w:rFonts w:hint="eastAsia"/>
        </w:rPr>
        <w:br/>
      </w:r>
      <w:r>
        <w:rPr>
          <w:rFonts w:hint="eastAsia"/>
        </w:rPr>
        <w:t>　　　　一、魔术气球企业数量与结构</w:t>
      </w:r>
      <w:r>
        <w:rPr>
          <w:rFonts w:hint="eastAsia"/>
        </w:rPr>
        <w:br/>
      </w:r>
      <w:r>
        <w:rPr>
          <w:rFonts w:hint="eastAsia"/>
        </w:rPr>
        <w:t>　　　　二、魔术气球从业人员规模</w:t>
      </w:r>
      <w:r>
        <w:rPr>
          <w:rFonts w:hint="eastAsia"/>
        </w:rPr>
        <w:br/>
      </w:r>
      <w:r>
        <w:rPr>
          <w:rFonts w:hint="eastAsia"/>
        </w:rPr>
        <w:t>　　　　三、魔术气球行业资产状况</w:t>
      </w:r>
      <w:r>
        <w:rPr>
          <w:rFonts w:hint="eastAsia"/>
        </w:rPr>
        <w:br/>
      </w:r>
      <w:r>
        <w:rPr>
          <w:rFonts w:hint="eastAsia"/>
        </w:rPr>
        <w:t>　　第二节 中国魔术气球行业财务指标总体分析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魔术气球行业重点企业经营状况分析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魔术气球重点企业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魔术气球领先企业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魔术气球标杆企业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魔术气球代表企业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魔术气球龙头企业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魔术气球重点企业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中国魔术气球行业竞争格局分析</w:t>
      </w:r>
      <w:r>
        <w:rPr>
          <w:rFonts w:hint="eastAsia"/>
        </w:rPr>
        <w:br/>
      </w:r>
      <w:r>
        <w:rPr>
          <w:rFonts w:hint="eastAsia"/>
        </w:rPr>
        <w:t>　　第一节 魔术气球行业竞争格局总览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2024-2025年魔术气球行业竞争力分析</w:t>
      </w:r>
      <w:r>
        <w:rPr>
          <w:rFonts w:hint="eastAsia"/>
        </w:rPr>
        <w:br/>
      </w:r>
      <w:r>
        <w:rPr>
          <w:rFonts w:hint="eastAsia"/>
        </w:rPr>
        <w:t>　　　　一、魔术气球供应商议价能力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四、魔术气球替代品威胁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2019-2024年魔术气球行业企业并购活动分析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2024-2025年魔术气球行业会展与招投标活动分析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一、魔术气球行业会展活动及其市场影响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2025年中国魔术气球企业发展策略分析</w:t>
      </w:r>
      <w:r>
        <w:rPr>
          <w:rFonts w:hint="eastAsia"/>
        </w:rPr>
        <w:br/>
      </w:r>
      <w:r>
        <w:rPr>
          <w:rFonts w:hint="eastAsia"/>
        </w:rPr>
        <w:t>　　第一节 魔术气球市场策略分析</w:t>
      </w:r>
      <w:r>
        <w:rPr>
          <w:rFonts w:hint="eastAsia"/>
        </w:rPr>
        <w:br/>
      </w:r>
      <w:r>
        <w:rPr>
          <w:rFonts w:hint="eastAsia"/>
        </w:rPr>
        <w:t>　　　　一、魔术气球市场定位与拓展策略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二、魔术气球市场细分与目标客户</w:t>
      </w:r>
      <w:r>
        <w:rPr>
          <w:rFonts w:hint="eastAsia"/>
        </w:rPr>
        <w:br/>
      </w:r>
      <w:r>
        <w:rPr>
          <w:rFonts w:hint="eastAsia"/>
        </w:rPr>
        <w:t>　　第二节 魔术气球销售策略分析</w:t>
      </w:r>
      <w:r>
        <w:rPr>
          <w:rFonts w:hint="eastAsia"/>
        </w:rPr>
        <w:br/>
      </w:r>
      <w:r>
        <w:rPr>
          <w:rFonts w:hint="eastAsia"/>
        </w:rPr>
        <w:t>　　　　一、魔术气球销售渠道与网络建设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提高魔术气球企业竞争力建议</w:t>
      </w:r>
      <w:r>
        <w:rPr>
          <w:rFonts w:hint="eastAsia"/>
        </w:rPr>
        <w:br/>
      </w:r>
      <w:r>
        <w:rPr>
          <w:rFonts w:hint="eastAsia"/>
        </w:rPr>
        <w:t>　　　　一、魔术气球技术创新与管理优化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魔术气球品牌战略思考</w:t>
      </w:r>
      <w:r>
        <w:rPr>
          <w:rFonts w:hint="eastAsia"/>
        </w:rPr>
        <w:br/>
      </w:r>
      <w:r>
        <w:rPr>
          <w:rFonts w:hint="eastAsia"/>
        </w:rPr>
        <w:t>　　　　一、魔术气球品牌建设与维护</w:t>
      </w:r>
      <w:r>
        <w:rPr>
          <w:rFonts w:hint="eastAsia"/>
        </w:rPr>
        <w:br/>
      </w:r>
      <w:r>
        <w:rPr>
          <w:rFonts w:hint="eastAsia"/>
        </w:rPr>
        <w:t>　　　　二、魔术气球品牌影响力与市场竞争力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中国魔术气球行业风险与对策</w:t>
      </w:r>
      <w:r>
        <w:rPr>
          <w:rFonts w:hint="eastAsia"/>
        </w:rPr>
        <w:br/>
      </w:r>
      <w:r>
        <w:rPr>
          <w:rFonts w:hint="eastAsia"/>
        </w:rPr>
        <w:t>　　第一节 魔术气球行业SWOT分析</w:t>
      </w:r>
      <w:r>
        <w:rPr>
          <w:rFonts w:hint="eastAsia"/>
        </w:rPr>
        <w:br/>
      </w:r>
      <w:r>
        <w:rPr>
          <w:rFonts w:hint="eastAsia"/>
        </w:rPr>
        <w:t>　　　　一、魔术气球行业优势分析</w:t>
      </w:r>
      <w:r>
        <w:rPr>
          <w:rFonts w:hint="eastAsia"/>
        </w:rPr>
        <w:br/>
      </w:r>
      <w:r>
        <w:rPr>
          <w:rFonts w:hint="eastAsia"/>
        </w:rPr>
        <w:t>　　　　二、魔术气球行业劣势分析</w:t>
      </w:r>
      <w:r>
        <w:rPr>
          <w:rFonts w:hint="eastAsia"/>
        </w:rPr>
        <w:br/>
      </w:r>
      <w:r>
        <w:rPr>
          <w:rFonts w:hint="eastAsia"/>
        </w:rPr>
        <w:t>　　　　三、魔术气球市场机会探索</w:t>
      </w:r>
      <w:r>
        <w:rPr>
          <w:rFonts w:hint="eastAsia"/>
        </w:rPr>
        <w:br/>
      </w:r>
      <w:r>
        <w:rPr>
          <w:rFonts w:hint="eastAsia"/>
        </w:rPr>
        <w:t>　　　　四、魔术气球市场威胁评估</w:t>
      </w:r>
      <w:r>
        <w:rPr>
          <w:rFonts w:hint="eastAsia"/>
        </w:rPr>
        <w:br/>
      </w:r>
      <w:r>
        <w:rPr>
          <w:rFonts w:hint="eastAsia"/>
        </w:rPr>
        <w:t>　　第二节 魔术气球行业风险及对策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2025-2031年中国魔术气球行业前景与发展趋势</w:t>
      </w:r>
      <w:r>
        <w:rPr>
          <w:rFonts w:hint="eastAsia"/>
        </w:rPr>
        <w:br/>
      </w:r>
      <w:r>
        <w:rPr>
          <w:rFonts w:hint="eastAsia"/>
        </w:rPr>
        <w:t>　　第一节 魔术气球行业发展环境分析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2025-2031年魔术气球行业发展趋势与方向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一、魔术气球行业发展方向预测</w:t>
      </w:r>
      <w:r>
        <w:rPr>
          <w:rFonts w:hint="eastAsia"/>
        </w:rPr>
        <w:br/>
      </w:r>
      <w:r>
        <w:rPr>
          <w:rFonts w:hint="eastAsia"/>
        </w:rPr>
        <w:t>　　　　二、魔术气球发展趋势分析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2025-2031年魔术气球行业发展潜力与机遇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一、魔术气球市场发展潜力评估</w:t>
      </w:r>
      <w:r>
        <w:rPr>
          <w:rFonts w:hint="eastAsia"/>
        </w:rPr>
        <w:br/>
      </w:r>
      <w:r>
        <w:rPr>
          <w:rFonts w:hint="eastAsia"/>
        </w:rPr>
        <w:t>　　　　二、魔术气球新兴市场与机遇探索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魔术气球行业研究结论与建议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(中:智:林)魔术气球行业发展建议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2019-2024年中国魔术气球市场规模及增长情况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2019-2024年中国魔术气球行业产量及增长趋势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2025-2031年中国魔术气球行业产量预测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2019-2024年中国魔术气球行业市场需求及增长情况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2025-2031年中国魔术气球行业市场需求预测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2019-2024年中国魔术气球行业利润及增长情况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**地区魔术气球市场规模及增长情况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**地区魔术气球行业市场需求情况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**地区魔术气球市场规模及增长情况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**地区魔术气球行业市场需求情况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2019-2024年中国魔术气球行业进口量及增速统计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2019-2024年中国魔术气球行业出口量及增速统计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魔术气球重点企业经营情况分析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2025年魔术气球市场前景分析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2025-2031年中国魔术气球市场需求预测</w:t>
      </w:r>
      <w:r>
        <w:rPr>
          <w:rFonts w:hint="eastAsia"/>
        </w:rPr>
        <w:br/>
      </w:r>
      <w:r>
        <w:rPr>
          <w:rFonts w:hint="eastAsia"/>
        </w:rPr>
        <w:t>　　图表 2025年魔术气球发展趋势预测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3efcb9ea64942" w:history="1">
        <w:r>
          <w:rPr>
            <w:rStyle w:val="Hyperlink"/>
          </w:rPr>
          <w:t>2025-2031年中国魔术气球行业研究与前景趋势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3efcb9ea64942" w:history="1">
        <w:r>
          <w:rPr>
            <w:rStyle w:val="Hyperlink"/>
          </w:rPr>
          <w:t>https://www.20087.com/9/59/MoShuQiQiuShiChangQianJing.html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热点：一根长气球拧花、魔术气球教程简单花样、魔术气球教程视频、魔术气球教程视频、长气球剑的做法、魔术气球棒棒糖、魔术气球简单教程、魔术气球花朵制作方法、一根长气球最简单20种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2b42e21484057" w:history="1">
      <w:r>
        <w:rPr>
          <w:rStyle w:val="Hyperlink"/>
        </w:rPr>
        <w:t>2025-2031年中国魔术气球行业研究与前景趋势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oShuQiQiuShiChangQianJing.html" TargetMode="External" Id="Rcd63efcb9ea6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oShuQiQiuShiChangQianJing.html" TargetMode="External" Id="R27e2b42e2148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2025-08-09T05:56:14Z</dcterms:created>
  <dcterms:modified xsi:type="dcterms:W3CDTF">2025-08-09T06:56:14Z</dcterms:modified>
  <dc:subject>2025-2031年中国魔术气球行业研究与前景趋势</dc:subject>
  <dc:title>2025-2031年中国魔术气球行业研究与前景趋势</dc:title>
  <cp:keywords>2025-2031年中国魔术气球行业研究与前景趋势</cp:keywords>
  <dc:description>2025-2031年中国魔术气球行业研究与前景趋势</dc:description>
</cp:coreProperties>
</file>