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b9c86a9cc41ed" w:history="1">
              <w:r>
                <w:rPr>
                  <w:rStyle w:val="Hyperlink"/>
                </w:rPr>
                <w:t>2025-2031年中国奶瓶行业分析及投资价值研究报告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b9c86a9cc41ed" w:history="1">
              <w:r>
                <w:rPr>
                  <w:rStyle w:val="Hyperlink"/>
                </w:rPr>
                <w:t>2025-2031年中国奶瓶行业分析及投资价值研究报告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b9c86a9cc41ed" w:history="1">
                <w:r>
                  <w:rPr>
                    <w:rStyle w:val="Hyperlink"/>
                  </w:rPr>
                  <w:t>https://www.20087.com/1/7A/NaiPingShiChangDiaoYanBaoGao.html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瓶是婴幼儿喂养的基本用品，近年来经历了从简单容器到智能喂养器具的转变。现代奶瓶不仅注重材质的安全性，如使用不含双酚A的材料，还引入了防胀气设计、温度指示和流量控制等创新功能，以提高喂养的舒适性和安全性。同时，随着父母对宝宝健康成长的关注，市场对个性化和高端奶瓶的需求日益增长。</w:t>
      </w:r>
      <w:r>
        <w:rPr>
          <w:rFonts w:hint="eastAsia"/>
        </w:rPr>
        <w:br/>
      </w:r>
      <w:r>
        <w:rPr>
          <w:rFonts w:hint="eastAsia"/>
        </w:rPr>
        <w:t>　　未来，奶瓶将更加注重智能化和亲子互动。通过集成温度传感器和无线通信技术，智能奶瓶能够监测和记录宝宝的喂养数据，帮助家长掌握宝宝的饮食习惯和健康状况。同时，设计上将更加人性化，如引入可变形奶嘴和可调角度瓶身，以适应宝宝不同成长阶段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b9c86a9cc41ed" w:history="1">
        <w:r>
          <w:rPr>
            <w:rStyle w:val="Hyperlink"/>
          </w:rPr>
          <w:t>2025-2031年中国奶瓶行业分析及投资价值研究报告</w:t>
        </w:r>
      </w:hyperlink>
      <w:r>
        <w:rPr>
          <w:rFonts w:hint="eastAsia"/>
        </w:rPr>
        <w:t>》依托国家统计局及奶瓶相关协会的详实数据，全面解析了奶瓶行业现状与市场需求，重点分析了奶瓶市场规模、产业链结构及价格动态，并对奶瓶细分市场进行了详细探讨。报告科学预测了奶瓶市场前景与发展趋势，评估了品牌竞争格局、市场集中度及重点企业的市场表现。同时，通过SWOT分析揭示了奶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奶瓶行业概述</w:t>
      </w:r>
      <w:r>
        <w:rPr>
          <w:rFonts w:hint="eastAsia"/>
        </w:rPr>
        <w:br/>
      </w:r>
      <w:r>
        <w:rPr>
          <w:rFonts w:hint="eastAsia"/>
        </w:rPr>
        <w:t>　　第一节 奶瓶行业界定</w:t>
      </w:r>
      <w:r>
        <w:rPr>
          <w:rFonts w:hint="eastAsia"/>
        </w:rPr>
        <w:br/>
      </w:r>
      <w:r>
        <w:rPr>
          <w:rFonts w:hint="eastAsia"/>
        </w:rPr>
        <w:t>　　第二节 奶瓶行业发展历程</w:t>
      </w:r>
      <w:r>
        <w:rPr>
          <w:rFonts w:hint="eastAsia"/>
        </w:rPr>
        <w:br/>
      </w:r>
      <w:r>
        <w:rPr>
          <w:rFonts w:hint="eastAsia"/>
        </w:rPr>
        <w:t>　　第三节 奶瓶产业链分析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二、奶瓶产业链模型分析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2024-2025年中国奶瓶行业发展环境分析</w:t>
      </w:r>
      <w:r>
        <w:rPr>
          <w:rFonts w:hint="eastAsia"/>
        </w:rPr>
        <w:br/>
      </w:r>
      <w:r>
        <w:rPr>
          <w:rFonts w:hint="eastAsia"/>
        </w:rPr>
        <w:t>　　第一节 奶瓶行业经济环境分析</w:t>
      </w:r>
      <w:r>
        <w:rPr>
          <w:rFonts w:hint="eastAsia"/>
        </w:rPr>
        <w:br/>
      </w:r>
      <w:r>
        <w:rPr>
          <w:rFonts w:hint="eastAsia"/>
        </w:rPr>
        <w:t>　　第二节 奶瓶行业政策环境分析</w:t>
      </w:r>
      <w:r>
        <w:rPr>
          <w:rFonts w:hint="eastAsia"/>
        </w:rPr>
        <w:br/>
      </w:r>
      <w:r>
        <w:rPr>
          <w:rFonts w:hint="eastAsia"/>
        </w:rPr>
        <w:t>　　　　一、奶瓶行业相关政策</w:t>
      </w:r>
      <w:r>
        <w:rPr>
          <w:rFonts w:hint="eastAsia"/>
        </w:rPr>
        <w:br/>
      </w:r>
      <w:r>
        <w:rPr>
          <w:rFonts w:hint="eastAsia"/>
        </w:rPr>
        <w:t>　　　　二、奶瓶行业相关标准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2024-2025年奶瓶行业技术发展现状及趋势分析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国内外奶瓶行业技术差异与原因</w:t>
      </w:r>
      <w:r>
        <w:rPr>
          <w:rFonts w:hint="eastAsia"/>
        </w:rPr>
        <w:br/>
      </w:r>
      <w:r>
        <w:rPr>
          <w:rFonts w:hint="eastAsia"/>
        </w:rPr>
        <w:t>　　第三节 奶瓶行业技术发展方向、趋势预测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2019-2024年中国奶瓶行业总体规模</w:t>
      </w:r>
      <w:r>
        <w:rPr>
          <w:rFonts w:hint="eastAsia"/>
        </w:rPr>
        <w:br/>
      </w:r>
      <w:r>
        <w:rPr>
          <w:rFonts w:hint="eastAsia"/>
        </w:rPr>
        <w:t>　　第二节 中国奶瓶行业盈利情况分析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中国奶瓶行业产量情况分析与预测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一、2019-2024年奶瓶行业产量统计分析</w:t>
      </w:r>
      <w:r>
        <w:rPr>
          <w:rFonts w:hint="eastAsia"/>
        </w:rPr>
        <w:br/>
      </w:r>
      <w:r>
        <w:rPr>
          <w:rFonts w:hint="eastAsia"/>
        </w:rPr>
        <w:t>　　　　二、奶瓶行业产量特点分析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三、2025-2031年中国奶瓶行业产量预测分析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中国奶瓶行业需求概况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一、2019-2024年中国奶瓶行业需求情况分析</w:t>
      </w:r>
      <w:r>
        <w:rPr>
          <w:rFonts w:hint="eastAsia"/>
        </w:rPr>
        <w:br/>
      </w:r>
      <w:r>
        <w:rPr>
          <w:rFonts w:hint="eastAsia"/>
        </w:rPr>
        <w:t>　　　　二、奶瓶行业市场需求特点分析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三、2025-2031年中国奶瓶市场需求预测分析</w:t>
      </w:r>
      <w:r>
        <w:rPr>
          <w:rFonts w:hint="eastAsia"/>
        </w:rPr>
        <w:br/>
      </w:r>
      <w:r>
        <w:rPr>
          <w:rFonts w:hint="eastAsia"/>
        </w:rPr>
        <w:t>　　第五节 奶瓶产业供需平衡状况分析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2019-2024年中国奶瓶行业进出口情况分析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一、2019-2024年中国奶瓶行业进口分析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二、2019-2024年中国奶瓶行业出口分析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2025-2031年中国奶瓶行业进出口情况预测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一、2025-2031年中国奶瓶行业进口预测分析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二、2025-2031年中国奶瓶行业出口预测分析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影响奶瓶行业进出口变化的主要原因分析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国内奶瓶产品价格走势及影响因素分析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2019-2024年国内奶瓶市场价格回顾</w:t>
      </w:r>
      <w:r>
        <w:rPr>
          <w:rFonts w:hint="eastAsia"/>
        </w:rPr>
        <w:br/>
      </w:r>
      <w:r>
        <w:rPr>
          <w:rFonts w:hint="eastAsia"/>
        </w:rPr>
        <w:t>　　第二节 当前国内奶瓶市场价格及评述</w:t>
      </w:r>
      <w:r>
        <w:rPr>
          <w:rFonts w:hint="eastAsia"/>
        </w:rPr>
        <w:br/>
      </w:r>
      <w:r>
        <w:rPr>
          <w:rFonts w:hint="eastAsia"/>
        </w:rPr>
        <w:t>　　第三节 国内奶瓶价格影响因素分析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2025-2031年国内奶瓶市场价格走势预测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奶瓶行业区域市场分布情况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中国奶瓶行业竞争格局分析</w:t>
      </w:r>
      <w:r>
        <w:rPr>
          <w:rFonts w:hint="eastAsia"/>
        </w:rPr>
        <w:br/>
      </w:r>
      <w:r>
        <w:rPr>
          <w:rFonts w:hint="eastAsia"/>
        </w:rPr>
        <w:t>　　第一节 奶瓶行业竞争格局分析</w:t>
      </w:r>
      <w:r>
        <w:rPr>
          <w:rFonts w:hint="eastAsia"/>
        </w:rPr>
        <w:br/>
      </w:r>
      <w:r>
        <w:rPr>
          <w:rFonts w:hint="eastAsia"/>
        </w:rPr>
        <w:t>　　　　一、奶瓶行业集中度分析</w:t>
      </w:r>
      <w:r>
        <w:rPr>
          <w:rFonts w:hint="eastAsia"/>
        </w:rPr>
        <w:br/>
      </w:r>
      <w:r>
        <w:rPr>
          <w:rFonts w:hint="eastAsia"/>
        </w:rPr>
        <w:t>　　　　二、奶瓶市场竞争程度分析</w:t>
      </w:r>
      <w:r>
        <w:rPr>
          <w:rFonts w:hint="eastAsia"/>
        </w:rPr>
        <w:br/>
      </w:r>
      <w:r>
        <w:rPr>
          <w:rFonts w:hint="eastAsia"/>
        </w:rPr>
        <w:t>　　第二节 奶瓶行业竞争态势分析</w:t>
      </w:r>
      <w:r>
        <w:rPr>
          <w:rFonts w:hint="eastAsia"/>
        </w:rPr>
        <w:br/>
      </w:r>
      <w:r>
        <w:rPr>
          <w:rFonts w:hint="eastAsia"/>
        </w:rPr>
        <w:t>　　　　一、奶瓶产品价位竞争</w:t>
      </w:r>
      <w:r>
        <w:rPr>
          <w:rFonts w:hint="eastAsia"/>
        </w:rPr>
        <w:br/>
      </w:r>
      <w:r>
        <w:rPr>
          <w:rFonts w:hint="eastAsia"/>
        </w:rPr>
        <w:t>　　　　二、奶瓶产品质量竞争</w:t>
      </w:r>
      <w:r>
        <w:rPr>
          <w:rFonts w:hint="eastAsia"/>
        </w:rPr>
        <w:br/>
      </w:r>
      <w:r>
        <w:rPr>
          <w:rFonts w:hint="eastAsia"/>
        </w:rPr>
        <w:t>　　　　三、奶瓶产品技术竞争</w:t>
      </w:r>
      <w:r>
        <w:rPr>
          <w:rFonts w:hint="eastAsia"/>
        </w:rPr>
        <w:br/>
      </w:r>
      <w:r>
        <w:rPr>
          <w:rFonts w:hint="eastAsia"/>
        </w:rPr>
        <w:t>　　第三节 奶瓶行业竞争策略分析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2025-2031年奶瓶行业发展趋势及投资风险分析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当前奶瓶行业存在的问题</w:t>
      </w:r>
      <w:r>
        <w:rPr>
          <w:rFonts w:hint="eastAsia"/>
        </w:rPr>
        <w:br/>
      </w:r>
      <w:r>
        <w:rPr>
          <w:rFonts w:hint="eastAsia"/>
        </w:rPr>
        <w:t>　　第二节 奶瓶未来发展预测分析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一、中国奶瓶发展方向分析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二、2025-2031年中国奶瓶行业发展规模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三、2025-2031年中国奶瓶行业发展趋势预测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2025-2031年中国奶瓶行业投资风险分析</w:t>
      </w:r>
      <w:r>
        <w:rPr>
          <w:rFonts w:hint="eastAsia"/>
        </w:rPr>
        <w:br/>
      </w:r>
      <w:r>
        <w:rPr>
          <w:rFonts w:hint="eastAsia"/>
        </w:rPr>
        <w:t>　　　　一、奶瓶市场竞争风险</w:t>
      </w:r>
      <w:r>
        <w:rPr>
          <w:rFonts w:hint="eastAsia"/>
        </w:rPr>
        <w:br/>
      </w:r>
      <w:r>
        <w:rPr>
          <w:rFonts w:hint="eastAsia"/>
        </w:rPr>
        <w:t>　　　　二、奶瓶原材料压力风险分析</w:t>
      </w:r>
      <w:r>
        <w:rPr>
          <w:rFonts w:hint="eastAsia"/>
        </w:rPr>
        <w:br/>
      </w:r>
      <w:r>
        <w:rPr>
          <w:rFonts w:hint="eastAsia"/>
        </w:rPr>
        <w:t>　　　　三、奶瓶技术风险分析</w:t>
      </w:r>
      <w:r>
        <w:rPr>
          <w:rFonts w:hint="eastAsia"/>
        </w:rPr>
        <w:br/>
      </w:r>
      <w:r>
        <w:rPr>
          <w:rFonts w:hint="eastAsia"/>
        </w:rPr>
        <w:t>　　　　四、奶瓶政策和体制风险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2025年奶瓶行业项目投资建议</w:t>
      </w:r>
      <w:r>
        <w:rPr>
          <w:rFonts w:hint="eastAsia"/>
        </w:rPr>
        <w:br/>
      </w:r>
      <w:r>
        <w:rPr>
          <w:rFonts w:hint="eastAsia"/>
        </w:rPr>
        <w:t>　　第一节 奶瓶行业技术应用注意事项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奶瓶行业生产开发注意事项</w:t>
      </w:r>
      <w:r>
        <w:rPr>
          <w:rFonts w:hint="eastAsia"/>
        </w:rPr>
        <w:br/>
      </w:r>
      <w:r>
        <w:rPr>
          <w:rFonts w:hint="eastAsia"/>
        </w:rPr>
        <w:t>　　第四节 奶瓶行业销售注意事项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2025-2031年中国奶瓶行业发展预测分析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2025-2031年国内奶瓶产业宏观预测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2025-2031年中国奶瓶市场趋势分析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2025-2031年中国奶瓶市场发展空间分析</w:t>
      </w:r>
      <w:r>
        <w:rPr>
          <w:rFonts w:hint="eastAsia"/>
        </w:rPr>
        <w:br/>
      </w:r>
      <w:r>
        <w:rPr>
          <w:rFonts w:hint="eastAsia"/>
        </w:rPr>
        <w:t>　　第四节 [中^智林]2025-2031年中国奶瓶市场战略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奶瓶行业历程</w:t>
      </w:r>
      <w:r>
        <w:rPr>
          <w:rFonts w:hint="eastAsia"/>
        </w:rPr>
        <w:br/>
      </w:r>
      <w:r>
        <w:rPr>
          <w:rFonts w:hint="eastAsia"/>
        </w:rPr>
        <w:t>　　图表 奶瓶行业生命周期</w:t>
      </w:r>
      <w:r>
        <w:rPr>
          <w:rFonts w:hint="eastAsia"/>
        </w:rPr>
        <w:br/>
      </w:r>
      <w:r>
        <w:rPr>
          <w:rFonts w:hint="eastAsia"/>
        </w:rPr>
        <w:t>　　图表 奶瓶行业产业链分析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2019-2024年中国奶瓶市场需求量及增速统计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2024年中国奶瓶行业需求领域分布格局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2019-2024年中国奶瓶出口数量分析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2019-2024年中国奶瓶出口金额分析</w:t>
      </w:r>
      <w:r>
        <w:rPr>
          <w:rFonts w:hint="eastAsia"/>
        </w:rPr>
        <w:br/>
      </w:r>
      <w:r>
        <w:rPr>
          <w:rFonts w:hint="eastAsia"/>
        </w:rPr>
        <w:t>　　图表 2024年中国奶瓶进口国家及地区分析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2024年中国奶瓶出口国家及地区分析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2025-2031年中国奶瓶行业供需平衡预测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2025年中国奶瓶市场前景分析</w:t>
      </w:r>
      <w:r>
        <w:rPr>
          <w:rFonts w:hint="eastAsia"/>
        </w:rPr>
        <w:br/>
      </w:r>
      <w:r>
        <w:rPr>
          <w:rFonts w:hint="eastAsia"/>
        </w:rPr>
        <w:t>　　图表 2025年中国奶瓶发展趋势预测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b9c86a9cc41ed" w:history="1">
        <w:r>
          <w:rPr>
            <w:rStyle w:val="Hyperlink"/>
          </w:rPr>
          <w:t>2025-2031年中国奶瓶行业分析及投资价值研究报告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b9c86a9cc41ed" w:history="1">
        <w:r>
          <w:rPr>
            <w:rStyle w:val="Hyperlink"/>
          </w:rPr>
          <w:t>https://www.20087.com/1/7A/NaiPingShiChangDiaoYanBaoGao.html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热点：新生儿用哪种奶瓶比较好、奶瓶品牌十大排名、虎牙小小奶瓶儿、奶瓶消毒的正确方法、奶瓶中的爱马仕、奶瓶多久换一次新的、奶瓶口碑最好的前十名、奶瓶排气孔的正确使用方法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b51dfaead4554" w:history="1">
      <w:r>
        <w:rPr>
          <w:rStyle w:val="Hyperlink"/>
        </w:rPr>
        <w:t>2025-2031年中国奶瓶行业分析及投资价值研究报告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NaiPingShiChangDiaoYanBaoGao.html" TargetMode="External" Id="R95eb9c86a9cc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NaiPingShiChangDiaoYanBaoGao.html" TargetMode="External" Id="R35db51dfaead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2024-09-22T04:25:00Z</dcterms:created>
  <dcterms:modified xsi:type="dcterms:W3CDTF">2024-09-22T05:25:00Z</dcterms:modified>
  <dc:subject>2025-2031年中国奶瓶行业分析及投资价值研究报告</dc:subject>
  <dc:title>2025-2031年中国奶瓶行业分析及投资价值研究报告</dc:title>
  <cp:keywords>2025-2031年中国奶瓶行业分析及投资价值研究报告</cp:keywords>
  <dc:description>2025-2031年中国奶瓶行业分析及投资价值研究报告</dc:description>
</cp:coreProperties>
</file>