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9f6fd02314b26" w:history="1">
              <w:r>
                <w:rPr>
                  <w:rStyle w:val="Hyperlink"/>
                </w:rPr>
                <w:t>2025-2031年胶粘剂市场深度调查分析及发展前景研究报告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9f6fd02314b26" w:history="1">
              <w:r>
                <w:rPr>
                  <w:rStyle w:val="Hyperlink"/>
                </w:rPr>
                <w:t>2025-2031年胶粘剂市场深度调查分析及发展前景研究报告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9f6fd02314b26" w:history="1">
                <w:r>
                  <w:rPr>
                    <w:rStyle w:val="Hyperlink"/>
                  </w:rPr>
                  <w:t>https://www.20087.com/1/5A/JiaoZhanJiHangYeFenXiBaoGao.html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是工业和消费品制造中的关键材料，其应用范围从建筑、汽车到电子和包装行业。近年来，环保法规的趋严促使胶粘剂行业转向更绿色、更可持续的解决方案。水性胶粘剂和生物基胶粘剂的开发，减少了对环境的负面影响。同时，高性能胶粘剂，如能够承受极端温度和压力的特种胶粘剂，满足了航空航天和军事应用的特殊需求。</w:t>
      </w:r>
      <w:r>
        <w:rPr>
          <w:rFonts w:hint="eastAsia"/>
        </w:rPr>
        <w:br/>
      </w:r>
      <w:r>
        <w:rPr>
          <w:rFonts w:hint="eastAsia"/>
        </w:rPr>
        <w:t>　　未来，胶粘剂行业将更加注重功能性和可持续性。智能胶粘剂，能够根据环境变化（如温度、湿度）自动调整粘性，将为工业自动化和智能包装提供新的可能性。同时，可回收和可生物降解的胶粘剂将受到更多关注，以减少废物和循环利用材料。此外，纳米技术的应用将推动胶粘剂在微观层面的创新，如增强粘合强度和改善表面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行业研究界定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第三节 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　　四、行业环保问题</w:t>
      </w:r>
      <w:r>
        <w:rPr>
          <w:rFonts w:hint="eastAsia"/>
        </w:rPr>
        <w:br/>
      </w:r>
      <w:r>
        <w:rPr>
          <w:rFonts w:hint="eastAsia"/>
        </w:rPr>
        <w:t>　　第四节 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中国胶粘剂行业发展分析</w:t>
      </w:r>
      <w:r>
        <w:rPr>
          <w:rFonts w:hint="eastAsia"/>
        </w:rPr>
        <w:br/>
      </w:r>
      <w:r>
        <w:rPr>
          <w:rFonts w:hint="eastAsia"/>
        </w:rPr>
        <w:t>　　第一节 胶粘剂行业发展概况</w:t>
      </w:r>
      <w:r>
        <w:rPr>
          <w:rFonts w:hint="eastAsia"/>
        </w:rPr>
        <w:br/>
      </w:r>
      <w:r>
        <w:rPr>
          <w:rFonts w:hint="eastAsia"/>
        </w:rPr>
        <w:t>　　　　一、胶粘剂行业发展简况</w:t>
      </w:r>
      <w:r>
        <w:rPr>
          <w:rFonts w:hint="eastAsia"/>
        </w:rPr>
        <w:br/>
      </w:r>
      <w:r>
        <w:rPr>
          <w:rFonts w:hint="eastAsia"/>
        </w:rPr>
        <w:t>　　　　二、胶粘剂行业影响因素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三、胶粘剂行业经济地位</w:t>
      </w:r>
      <w:r>
        <w:rPr>
          <w:rFonts w:hint="eastAsia"/>
        </w:rPr>
        <w:br/>
      </w:r>
      <w:r>
        <w:rPr>
          <w:rFonts w:hint="eastAsia"/>
        </w:rPr>
        <w:t>　　　　　　1、行业在精细化工行业中的地位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四、胶粘剂行业发展特点</w:t>
      </w:r>
      <w:r>
        <w:rPr>
          <w:rFonts w:hint="eastAsia"/>
        </w:rPr>
        <w:br/>
      </w:r>
      <w:r>
        <w:rPr>
          <w:rFonts w:hint="eastAsia"/>
        </w:rPr>
        <w:t>　　第二节 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　　　　5、外商和港澳台投资企业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6、其他性质企业</w:t>
      </w:r>
      <w:r>
        <w:rPr>
          <w:rFonts w:hint="eastAsia"/>
        </w:rPr>
        <w:br/>
      </w:r>
      <w:r>
        <w:rPr>
          <w:rFonts w:hint="eastAsia"/>
        </w:rPr>
        <w:t>　　　　　　7、不同性质企业主要经济指标历年的比重变化情况分析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第三节 胶粘剂行业运行状况分析</w:t>
      </w:r>
      <w:r>
        <w:rPr>
          <w:rFonts w:hint="eastAsia"/>
        </w:rPr>
        <w:br/>
      </w:r>
      <w:r>
        <w:rPr>
          <w:rFonts w:hint="eastAsia"/>
        </w:rPr>
        <w:t>　　　　一、胶粘剂行业盈利能力分析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二、胶粘剂行业运营能力分析</w:t>
      </w:r>
      <w:r>
        <w:rPr>
          <w:rFonts w:hint="eastAsia"/>
        </w:rPr>
        <w:br/>
      </w:r>
      <w:r>
        <w:rPr>
          <w:rFonts w:hint="eastAsia"/>
        </w:rPr>
        <w:t>　　　　三、胶粘剂行业偿债能力分析</w:t>
      </w:r>
      <w:r>
        <w:rPr>
          <w:rFonts w:hint="eastAsia"/>
        </w:rPr>
        <w:br/>
      </w:r>
      <w:r>
        <w:rPr>
          <w:rFonts w:hint="eastAsia"/>
        </w:rPr>
        <w:t>　　　　四、胶粘剂行业发展能力分析</w:t>
      </w:r>
      <w:r>
        <w:rPr>
          <w:rFonts w:hint="eastAsia"/>
        </w:rPr>
        <w:br/>
      </w:r>
      <w:r>
        <w:rPr>
          <w:rFonts w:hint="eastAsia"/>
        </w:rPr>
        <w:t>　　第四节 胶粘剂行业供求平衡分析</w:t>
      </w:r>
      <w:r>
        <w:rPr>
          <w:rFonts w:hint="eastAsia"/>
        </w:rPr>
        <w:br/>
      </w:r>
      <w:r>
        <w:rPr>
          <w:rFonts w:hint="eastAsia"/>
        </w:rPr>
        <w:t>　　　　一、胶粘剂行业工业总产值分析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二、胶粘剂行业销售收入分析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三、胶粘剂行业供求平衡分析</w:t>
      </w:r>
      <w:r>
        <w:rPr>
          <w:rFonts w:hint="eastAsia"/>
        </w:rPr>
        <w:br/>
      </w:r>
      <w:r>
        <w:rPr>
          <w:rFonts w:hint="eastAsia"/>
        </w:rPr>
        <w:t>　　　　四、胶粘剂行业供求规模预测</w:t>
      </w:r>
      <w:r>
        <w:rPr>
          <w:rFonts w:hint="eastAsia"/>
        </w:rPr>
        <w:br/>
      </w:r>
      <w:r>
        <w:rPr>
          <w:rFonts w:hint="eastAsia"/>
        </w:rPr>
        <w:t>　　　　　　1、工业总产值预测</w:t>
      </w:r>
      <w:r>
        <w:rPr>
          <w:rFonts w:hint="eastAsia"/>
        </w:rPr>
        <w:br/>
      </w:r>
      <w:r>
        <w:rPr>
          <w:rFonts w:hint="eastAsia"/>
        </w:rPr>
        <w:t>　　　　　　2、行业销售收入预测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中国胶粘剂原材料市场与价格分析</w:t>
      </w:r>
      <w:r>
        <w:rPr>
          <w:rFonts w:hint="eastAsia"/>
        </w:rPr>
        <w:br/>
      </w:r>
      <w:r>
        <w:rPr>
          <w:rFonts w:hint="eastAsia"/>
        </w:rPr>
        <w:t>　　第一节 胶粘剂产业链简介</w:t>
      </w:r>
      <w:r>
        <w:rPr>
          <w:rFonts w:hint="eastAsia"/>
        </w:rPr>
        <w:br/>
      </w:r>
      <w:r>
        <w:rPr>
          <w:rFonts w:hint="eastAsia"/>
        </w:rPr>
        <w:t>　　　　一、胶粘剂行业产业链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mdi市场分析</w:t>
      </w:r>
      <w:r>
        <w:rPr>
          <w:rFonts w:hint="eastAsia"/>
        </w:rPr>
        <w:br/>
      </w:r>
      <w:r>
        <w:rPr>
          <w:rFonts w:hint="eastAsia"/>
        </w:rPr>
        <w:t>　　　　一、mdi生产情况</w:t>
      </w:r>
      <w:r>
        <w:rPr>
          <w:rFonts w:hint="eastAsia"/>
        </w:rPr>
        <w:br/>
      </w:r>
      <w:r>
        <w:rPr>
          <w:rFonts w:hint="eastAsia"/>
        </w:rPr>
        <w:t>　　　　二、mdi市场价格</w:t>
      </w:r>
      <w:r>
        <w:rPr>
          <w:rFonts w:hint="eastAsia"/>
        </w:rPr>
        <w:br/>
      </w:r>
      <w:r>
        <w:rPr>
          <w:rFonts w:hint="eastAsia"/>
        </w:rPr>
        <w:t>　　第三节 tdi市场分析</w:t>
      </w:r>
      <w:r>
        <w:rPr>
          <w:rFonts w:hint="eastAsia"/>
        </w:rPr>
        <w:br/>
      </w:r>
      <w:r>
        <w:rPr>
          <w:rFonts w:hint="eastAsia"/>
        </w:rPr>
        <w:t>　　　　一、tdi生产情况</w:t>
      </w:r>
      <w:r>
        <w:rPr>
          <w:rFonts w:hint="eastAsia"/>
        </w:rPr>
        <w:br/>
      </w:r>
      <w:r>
        <w:rPr>
          <w:rFonts w:hint="eastAsia"/>
        </w:rPr>
        <w:t>　　　　二、tdi市场价格</w:t>
      </w:r>
      <w:r>
        <w:rPr>
          <w:rFonts w:hint="eastAsia"/>
        </w:rPr>
        <w:br/>
      </w:r>
      <w:r>
        <w:rPr>
          <w:rFonts w:hint="eastAsia"/>
        </w:rPr>
        <w:t>　　第四节 己二酸市场分析</w:t>
      </w:r>
      <w:r>
        <w:rPr>
          <w:rFonts w:hint="eastAsia"/>
        </w:rPr>
        <w:br/>
      </w:r>
      <w:r>
        <w:rPr>
          <w:rFonts w:hint="eastAsia"/>
        </w:rPr>
        <w:t>　　　　一、己二酸生产情况</w:t>
      </w:r>
      <w:r>
        <w:rPr>
          <w:rFonts w:hint="eastAsia"/>
        </w:rPr>
        <w:br/>
      </w:r>
      <w:r>
        <w:rPr>
          <w:rFonts w:hint="eastAsia"/>
        </w:rPr>
        <w:t>　　　　二、己二酸市场价格</w:t>
      </w:r>
      <w:r>
        <w:rPr>
          <w:rFonts w:hint="eastAsia"/>
        </w:rPr>
        <w:br/>
      </w:r>
      <w:r>
        <w:rPr>
          <w:rFonts w:hint="eastAsia"/>
        </w:rPr>
        <w:t>　　第五节 丙烯酸市场分析</w:t>
      </w:r>
      <w:r>
        <w:rPr>
          <w:rFonts w:hint="eastAsia"/>
        </w:rPr>
        <w:br/>
      </w:r>
      <w:r>
        <w:rPr>
          <w:rFonts w:hint="eastAsia"/>
        </w:rPr>
        <w:t>　　　　一、丙烯酸生产情况</w:t>
      </w:r>
      <w:r>
        <w:rPr>
          <w:rFonts w:hint="eastAsia"/>
        </w:rPr>
        <w:br/>
      </w:r>
      <w:r>
        <w:rPr>
          <w:rFonts w:hint="eastAsia"/>
        </w:rPr>
        <w:t>　　　　二、丙烯酸市场价格</w:t>
      </w:r>
      <w:r>
        <w:rPr>
          <w:rFonts w:hint="eastAsia"/>
        </w:rPr>
        <w:br/>
      </w:r>
      <w:r>
        <w:rPr>
          <w:rFonts w:hint="eastAsia"/>
        </w:rPr>
        <w:t>　　第六节 环氧树脂市场分析</w:t>
      </w:r>
      <w:r>
        <w:rPr>
          <w:rFonts w:hint="eastAsia"/>
        </w:rPr>
        <w:br/>
      </w:r>
      <w:r>
        <w:rPr>
          <w:rFonts w:hint="eastAsia"/>
        </w:rPr>
        <w:t>　　　　一、环氧树脂生产情况</w:t>
      </w:r>
      <w:r>
        <w:rPr>
          <w:rFonts w:hint="eastAsia"/>
        </w:rPr>
        <w:br/>
      </w:r>
      <w:r>
        <w:rPr>
          <w:rFonts w:hint="eastAsia"/>
        </w:rPr>
        <w:t>　　　　二、环氧树脂市场价格</w:t>
      </w:r>
      <w:r>
        <w:rPr>
          <w:rFonts w:hint="eastAsia"/>
        </w:rPr>
        <w:br/>
      </w:r>
      <w:r>
        <w:rPr>
          <w:rFonts w:hint="eastAsia"/>
        </w:rPr>
        <w:t>　　第七节 白炭黑市场分析</w:t>
      </w:r>
      <w:r>
        <w:rPr>
          <w:rFonts w:hint="eastAsia"/>
        </w:rPr>
        <w:br/>
      </w:r>
      <w:r>
        <w:rPr>
          <w:rFonts w:hint="eastAsia"/>
        </w:rPr>
        <w:t>　　　　一、白炭黑生产情况</w:t>
      </w:r>
      <w:r>
        <w:rPr>
          <w:rFonts w:hint="eastAsia"/>
        </w:rPr>
        <w:br/>
      </w:r>
      <w:r>
        <w:rPr>
          <w:rFonts w:hint="eastAsia"/>
        </w:rPr>
        <w:t>　　　　二、白炭黑市场价格</w:t>
      </w:r>
      <w:r>
        <w:rPr>
          <w:rFonts w:hint="eastAsia"/>
        </w:rPr>
        <w:br/>
      </w:r>
      <w:r>
        <w:rPr>
          <w:rFonts w:hint="eastAsia"/>
        </w:rPr>
        <w:t>　　第八节 聚酰胺市场分析</w:t>
      </w:r>
      <w:r>
        <w:rPr>
          <w:rFonts w:hint="eastAsia"/>
        </w:rPr>
        <w:br/>
      </w:r>
      <w:r>
        <w:rPr>
          <w:rFonts w:hint="eastAsia"/>
        </w:rPr>
        <w:t>　　　　一、聚酰胺生产情况</w:t>
      </w:r>
      <w:r>
        <w:rPr>
          <w:rFonts w:hint="eastAsia"/>
        </w:rPr>
        <w:br/>
      </w:r>
      <w:r>
        <w:rPr>
          <w:rFonts w:hint="eastAsia"/>
        </w:rPr>
        <w:t>　　　　二、聚酰胺市场价格</w:t>
      </w:r>
      <w:r>
        <w:rPr>
          <w:rFonts w:hint="eastAsia"/>
        </w:rPr>
        <w:br/>
      </w:r>
      <w:r>
        <w:rPr>
          <w:rFonts w:hint="eastAsia"/>
        </w:rPr>
        <w:t>　　第九节 聚乙烯醇市场分析</w:t>
      </w:r>
      <w:r>
        <w:rPr>
          <w:rFonts w:hint="eastAsia"/>
        </w:rPr>
        <w:br/>
      </w:r>
      <w:r>
        <w:rPr>
          <w:rFonts w:hint="eastAsia"/>
        </w:rPr>
        <w:t>　　　　一、聚乙烯醇生产情况</w:t>
      </w:r>
      <w:r>
        <w:rPr>
          <w:rFonts w:hint="eastAsia"/>
        </w:rPr>
        <w:br/>
      </w:r>
      <w:r>
        <w:rPr>
          <w:rFonts w:hint="eastAsia"/>
        </w:rPr>
        <w:t>　　　　二、聚乙烯醇市场价格</w:t>
      </w:r>
      <w:r>
        <w:rPr>
          <w:rFonts w:hint="eastAsia"/>
        </w:rPr>
        <w:br/>
      </w:r>
      <w:r>
        <w:rPr>
          <w:rFonts w:hint="eastAsia"/>
        </w:rPr>
        <w:t>　　第十节 催化剂市场分析</w:t>
      </w:r>
      <w:r>
        <w:rPr>
          <w:rFonts w:hint="eastAsia"/>
        </w:rPr>
        <w:br/>
      </w:r>
      <w:r>
        <w:rPr>
          <w:rFonts w:hint="eastAsia"/>
        </w:rPr>
        <w:t>　　　　一、催化剂生产情况</w:t>
      </w:r>
      <w:r>
        <w:rPr>
          <w:rFonts w:hint="eastAsia"/>
        </w:rPr>
        <w:br/>
      </w:r>
      <w:r>
        <w:rPr>
          <w:rFonts w:hint="eastAsia"/>
        </w:rPr>
        <w:t>　　　　二、催化剂市场价格</w:t>
      </w:r>
      <w:r>
        <w:rPr>
          <w:rFonts w:hint="eastAsia"/>
        </w:rPr>
        <w:br/>
      </w:r>
      <w:r>
        <w:rPr>
          <w:rFonts w:hint="eastAsia"/>
        </w:rPr>
        <w:t>　　第十一节 (中智林)硅烷偶联剂市场分析</w:t>
      </w:r>
      <w:r>
        <w:rPr>
          <w:rFonts w:hint="eastAsia"/>
        </w:rPr>
        <w:br/>
      </w:r>
      <w:r>
        <w:rPr>
          <w:rFonts w:hint="eastAsia"/>
        </w:rPr>
        <w:t>　　　　一、硅烷偶联剂生产情况</w:t>
      </w:r>
      <w:r>
        <w:rPr>
          <w:rFonts w:hint="eastAsia"/>
        </w:rPr>
        <w:br/>
      </w:r>
      <w:r>
        <w:rPr>
          <w:rFonts w:hint="eastAsia"/>
        </w:rPr>
        <w:t>　　　　二、硅烷偶联剂市场价格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主要胶粘剂产品分类及特点</w:t>
      </w:r>
      <w:r>
        <w:rPr>
          <w:rFonts w:hint="eastAsia"/>
        </w:rPr>
        <w:br/>
      </w:r>
      <w:r>
        <w:rPr>
          <w:rFonts w:hint="eastAsia"/>
        </w:rPr>
        <w:t>　　图表 2 胶粘剂分类应用领域</w:t>
      </w:r>
      <w:r>
        <w:rPr>
          <w:rFonts w:hint="eastAsia"/>
        </w:rPr>
        <w:br/>
      </w:r>
      <w:r>
        <w:rPr>
          <w:rFonts w:hint="eastAsia"/>
        </w:rPr>
        <w:t>　　图表 3 2025-2031年中国gdp及其增长情况（单位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4 2025-2031年国内工业增加值及增速（单位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5 2025年中国宏观经济展望（单位 亿元，亿美元，%）</w:t>
      </w:r>
      <w:r>
        <w:rPr>
          <w:rFonts w:hint="eastAsia"/>
        </w:rPr>
        <w:br/>
      </w:r>
      <w:r>
        <w:rPr>
          <w:rFonts w:hint="eastAsia"/>
        </w:rPr>
        <w:t>　　图表 7 2025-2031年胶粘剂行业工业总产值及占gdp的比重（单位 亿元，%）</w:t>
      </w:r>
      <w:r>
        <w:rPr>
          <w:rFonts w:hint="eastAsia"/>
        </w:rPr>
        <w:br/>
      </w:r>
      <w:r>
        <w:rPr>
          <w:rFonts w:hint="eastAsia"/>
        </w:rPr>
        <w:t>　　图表 9 2020-2025年中国中型胶粘剂行业企业主要经济指标统计表（单位 亿元，家，万人，%）</w:t>
      </w:r>
      <w:r>
        <w:rPr>
          <w:rFonts w:hint="eastAsia"/>
        </w:rPr>
        <w:br/>
      </w:r>
      <w:r>
        <w:rPr>
          <w:rFonts w:hint="eastAsia"/>
        </w:rPr>
        <w:t>　　图表 10 2020-2025年中国小型胶粘剂行业企业主要经济指标统计表（单位 亿元，家，万人，%）</w:t>
      </w:r>
      <w:r>
        <w:rPr>
          <w:rFonts w:hint="eastAsia"/>
        </w:rPr>
        <w:br/>
      </w:r>
      <w:r>
        <w:rPr>
          <w:rFonts w:hint="eastAsia"/>
        </w:rPr>
        <w:t>　　图表 11 2020-2025年不同规模企业数量比重变化趋势图（单位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12 2020-2025年不同规模企业资产总额比重变化趋势图（单位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19 2020-2025年外商和港澳台投资胶粘剂企业主要经济指标统计表（单位 亿元，家，万人，%）</w:t>
      </w:r>
      <w:r>
        <w:rPr>
          <w:rFonts w:hint="eastAsia"/>
        </w:rPr>
        <w:br/>
      </w:r>
      <w:r>
        <w:rPr>
          <w:rFonts w:hint="eastAsia"/>
        </w:rPr>
        <w:t>　　图表 20 2020-2025年其他性质胶粘剂企业主要经济指标统计表（单位 亿元，家，万人，%）</w:t>
      </w:r>
      <w:r>
        <w:rPr>
          <w:rFonts w:hint="eastAsia"/>
        </w:rPr>
        <w:br/>
      </w:r>
      <w:r>
        <w:rPr>
          <w:rFonts w:hint="eastAsia"/>
        </w:rPr>
        <w:t>　　图表 21 2020-2025年不同性质企业数量比重变化趋势图（单位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22 2020-2025年不同性质企业资产总额比重变化趋势图（单位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23 2020-2025年不同性质企业销售收入比重变化趋势图（单位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2020-2025年不同性质企业利润总额比重变化趋势图（单位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27 2020-2025年中国胶粘剂行业偿债能力分析（单位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29 2025-2031年胶粘剂行业工业总产值及增长率走势（单位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30 2025年胶粘剂行业工业总产值居前的十个地区（单位 %）</w:t>
      </w:r>
      <w:r>
        <w:rPr>
          <w:rFonts w:hint="eastAsia"/>
        </w:rPr>
        <w:br/>
      </w:r>
      <w:r>
        <w:rPr>
          <w:rFonts w:hint="eastAsia"/>
        </w:rPr>
        <w:t>　　图表 31 2025-2031年胶粘剂行业销售收入及增长率变化趋势图（单位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32 2025年胶粘剂行业销售收入居前的十个地区（单位 %）</w:t>
      </w:r>
      <w:r>
        <w:rPr>
          <w:rFonts w:hint="eastAsia"/>
        </w:rPr>
        <w:br/>
      </w:r>
      <w:r>
        <w:rPr>
          <w:rFonts w:hint="eastAsia"/>
        </w:rPr>
        <w:t>　　图表 33 2020-2025年全国胶粘剂行业产销率变化趋势图（单位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34 2025年中国胶粘剂行业工业总产值增长预测（单位 亿元，%）</w:t>
      </w:r>
      <w:r>
        <w:rPr>
          <w:rFonts w:hint="eastAsia"/>
        </w:rPr>
        <w:br/>
      </w:r>
      <w:r>
        <w:rPr>
          <w:rFonts w:hint="eastAsia"/>
        </w:rPr>
        <w:t>　　图表 35 2025年中国胶粘剂行业销售收入增长预测（单位 亿元，%）</w:t>
      </w:r>
      <w:r>
        <w:rPr>
          <w:rFonts w:hint="eastAsia"/>
        </w:rPr>
        <w:br/>
      </w:r>
      <w:r>
        <w:rPr>
          <w:rFonts w:hint="eastAsia"/>
        </w:rPr>
        <w:t>　　图表 36 胶粘剂行业上下游产业关系图</w:t>
      </w:r>
      <w:r>
        <w:rPr>
          <w:rFonts w:hint="eastAsia"/>
        </w:rPr>
        <w:br/>
      </w:r>
      <w:r>
        <w:rPr>
          <w:rFonts w:hint="eastAsia"/>
        </w:rPr>
        <w:t>　　图表 37 2025年全球mdi供应总量（单位 万吨，%）</w:t>
      </w:r>
      <w:r>
        <w:rPr>
          <w:rFonts w:hint="eastAsia"/>
        </w:rPr>
        <w:br/>
      </w:r>
      <w:r>
        <w:rPr>
          <w:rFonts w:hint="eastAsia"/>
        </w:rPr>
        <w:t>　　图表 38 2025年日本mdi供应总量（单位 吨）</w:t>
      </w:r>
      <w:r>
        <w:rPr>
          <w:rFonts w:hint="eastAsia"/>
        </w:rPr>
        <w:br/>
      </w:r>
      <w:r>
        <w:rPr>
          <w:rFonts w:hint="eastAsia"/>
        </w:rPr>
        <w:t>　　图表 39 2025年韩国mdi供应总量（单位 万吨）</w:t>
      </w:r>
      <w:r>
        <w:rPr>
          <w:rFonts w:hint="eastAsia"/>
        </w:rPr>
        <w:br/>
      </w:r>
      <w:r>
        <w:rPr>
          <w:rFonts w:hint="eastAsia"/>
        </w:rPr>
        <w:t>　　图表 40 2025年中国mdi供应总量（单位 万吨，%）</w:t>
      </w:r>
      <w:r>
        <w:rPr>
          <w:rFonts w:hint="eastAsia"/>
        </w:rPr>
        <w:br/>
      </w:r>
      <w:r>
        <w:rPr>
          <w:rFonts w:hint="eastAsia"/>
        </w:rPr>
        <w:t>　　图表 41 2025-2031年全球mdi供需预测（单位 万吨，%）</w:t>
      </w:r>
      <w:r>
        <w:rPr>
          <w:rFonts w:hint="eastAsia"/>
        </w:rPr>
        <w:br/>
      </w:r>
      <w:r>
        <w:rPr>
          <w:rFonts w:hint="eastAsia"/>
        </w:rPr>
        <w:t>　　图表 42 2020-2025年mdi价格走势（单位 元/吨）</w:t>
      </w:r>
      <w:r>
        <w:rPr>
          <w:rFonts w:hint="eastAsia"/>
        </w:rPr>
        <w:br/>
      </w:r>
      <w:r>
        <w:rPr>
          <w:rFonts w:hint="eastAsia"/>
        </w:rPr>
        <w:t>　　图表 43 2025年全球mdi供应总量（单位 吨，%）</w:t>
      </w:r>
      <w:r>
        <w:rPr>
          <w:rFonts w:hint="eastAsia"/>
        </w:rPr>
        <w:br/>
      </w:r>
      <w:r>
        <w:rPr>
          <w:rFonts w:hint="eastAsia"/>
        </w:rPr>
        <w:t>　　图表 44 2020-2025年tdi价格走势（单位 元/吨）</w:t>
      </w:r>
      <w:r>
        <w:rPr>
          <w:rFonts w:hint="eastAsia"/>
        </w:rPr>
        <w:br/>
      </w:r>
      <w:r>
        <w:rPr>
          <w:rFonts w:hint="eastAsia"/>
        </w:rPr>
        <w:t>　　图表 45 2025年拟扩建己二酸装置（单位 万吨）</w:t>
      </w:r>
      <w:r>
        <w:rPr>
          <w:rFonts w:hint="eastAsia"/>
        </w:rPr>
        <w:br/>
      </w:r>
      <w:r>
        <w:rPr>
          <w:rFonts w:hint="eastAsia"/>
        </w:rPr>
        <w:t>　　图表 47 2025年我国主要环氧氯丙烷生产能力（单位 万吨/年）</w:t>
      </w:r>
      <w:r>
        <w:rPr>
          <w:rFonts w:hint="eastAsia"/>
        </w:rPr>
        <w:br/>
      </w:r>
      <w:r>
        <w:rPr>
          <w:rFonts w:hint="eastAsia"/>
        </w:rPr>
        <w:t>　　图表 49 中国催化剂产品产量及增长情况（单位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50 2025年中国催化剂产量排名前十地区情况（单位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9f6fd02314b26" w:history="1">
        <w:r>
          <w:rPr>
            <w:rStyle w:val="Hyperlink"/>
          </w:rPr>
          <w:t>2025-2031年胶粘剂市场深度调查分析及发展前景研究报告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9f6fd02314b26" w:history="1">
        <w:r>
          <w:rPr>
            <w:rStyle w:val="Hyperlink"/>
          </w:rPr>
          <w:t>https://www.20087.com/1/5A/JiaoZhanJiHangYeFenXiBaoGao.html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热点：强力粘合剂、胶粘剂厂家、瓷砖胶品牌推荐、胶粘剂十大品牌企业乐泰、胶粘剂展会2023、胶粘剂是什么、聚氯乙烯胶粘剂、胶粘剂主要成分、哪种胶粘剂最好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9206cfcd74c0b" w:history="1">
      <w:r>
        <w:rPr>
          <w:rStyle w:val="Hyperlink"/>
        </w:rPr>
        <w:t>2025-2031年胶粘剂市场深度调查分析及发展前景研究报告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JiaoZhanJiHangYeFenXiBaoGao.html" TargetMode="External" Id="R2d39f6fd0231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JiaoZhanJiHangYeFenXiBaoGao.html" TargetMode="External" Id="Re029206cfcd7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2024-09-08T00:32:00Z</dcterms:created>
  <dcterms:modified xsi:type="dcterms:W3CDTF">2024-09-08T01:32:00Z</dcterms:modified>
  <dc:subject>2025-2031年胶粘剂市场深度调查分析及发展前景研究报告</dc:subject>
  <dc:title>2025-2031年胶粘剂市场深度调查分析及发展前景研究报告</dc:title>
  <cp:keywords>2025-2031年胶粘剂市场深度调查分析及发展前景研究报告</cp:keywords>
  <dc:description>2025-2031年胶粘剂市场深度调查分析及发展前景研究报告</dc:description>
</cp:coreProperties>
</file>