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ae45ac82c046df" w:history="1">
              <w:r>
                <w:rPr>
                  <w:rStyle w:val="Hyperlink"/>
                </w:rPr>
                <w:t>2024-2030年玩具车仔市场现状调研及发展趋势预测报告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ae45ac82c046df" w:history="1">
              <w:r>
                <w:rPr>
                  <w:rStyle w:val="Hyperlink"/>
                </w:rPr>
                <w:t>2024-2030年玩具车仔市场现状调研及发展趋势预测报告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ae45ac82c046df" w:history="1">
                <w:r>
                  <w:rPr>
                    <w:rStyle w:val="Hyperlink"/>
                  </w:rPr>
                  <w:t>https://www.20087.com/2/1A/WanJuCheZiFaZhanQuShi.html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车仔是儿童玩具市场中的一个重要品类，近年来随着设计创新和技术进步，产品种类和功能不断丰富。目前，玩具车仔不仅在外观设计上更加吸引人，还融入了互动性和教育性元素，如遥控功能、语音识别等，极大地提高了产品的趣味性和实用性。此外，随着消费者对环保和安全性的重视，越来越多的玩具车仔采用环保材料制作，并通过了严格的国际安全认证。</w:t>
      </w:r>
      <w:r>
        <w:rPr>
          <w:rFonts w:hint="eastAsia"/>
        </w:rPr>
        <w:br/>
      </w:r>
      <w:r>
        <w:rPr>
          <w:rFonts w:hint="eastAsia"/>
        </w:rPr>
        <w:t>　　未来，玩具车仔市场的发展将更加注重个性化和智能化。一方面，通过增强产品的互动性和教育性，满足不同年龄段儿童的需求。另一方面，随着人工智能技术的发展，玩具车仔将更加智能，能够与儿童进行更多的互动交流，提高玩乐体验。此外，环保和可持续发展也将成为玩具车仔设计的重要考量因素。</w:t>
      </w:r>
      <w:r>
        <w:rPr>
          <w:rFonts w:hint="eastAsia"/>
        </w:rPr>
        <w:br/>
      </w:r>
      <w:r>
        <w:rPr>
          <w:rFonts w:hint="eastAsia"/>
        </w:rPr>
        <w:t>　　《</w:t>
      </w:r>
      <w:hyperlink r:id="R3fae45ac82c046df" w:history="1">
        <w:r>
          <w:rPr>
            <w:rStyle w:val="Hyperlink"/>
          </w:rPr>
          <w:t>2024-2030年玩具车仔市场现状调研及发展趋势预测报告</w:t>
        </w:r>
      </w:hyperlink>
      <w:r>
        <w:rPr>
          <w:rFonts w:hint="eastAsia"/>
        </w:rPr>
        <w:t>》主要依据国家统计局、发改委、国务院发展研究中心、国家信息中心、玩具车仔相关协会的基础信息以及玩具车仔科研单位等提供的大量详实资料，对玩具车仔行业发展环境、玩具车仔产业链、玩具车仔市场供需、玩具车仔市场价格、玩具车仔重点企业等现状进行深入研究，并重点预测了玩具车仔行业市场前景及玩具车仔发展趋势。</w:t>
      </w:r>
      <w:r>
        <w:rPr>
          <w:rFonts w:hint="eastAsia"/>
        </w:rPr>
        <w:br/>
      </w:r>
      <w:r>
        <w:rPr>
          <w:rFonts w:hint="eastAsia"/>
        </w:rPr>
        <w:t>　　《</w:t>
      </w:r>
      <w:hyperlink r:id="R3fae45ac82c046df" w:history="1">
        <w:r>
          <w:rPr>
            <w:rStyle w:val="Hyperlink"/>
          </w:rPr>
          <w:t>2024-2030年玩具车仔市场现状调研及发展趋势预测报告</w:t>
        </w:r>
      </w:hyperlink>
      <w:r>
        <w:rPr>
          <w:rFonts w:hint="eastAsia"/>
        </w:rPr>
        <w:t>》揭示了玩具车仔市场潜在需求与机会，为战略投资者选择恰当的玩具车仔投资时机和公司领导层做玩具车仔战略规划提供准确的玩具车仔市场情报信息及科学的决策依据，同时对银行信贷部门也具有极大的参考价值。</w:t>
      </w:r>
      <w:r>
        <w:rPr>
          <w:rFonts w:hint="eastAsia"/>
        </w:rPr>
        <w:br/>
      </w:r>
      <w:r>
        <w:rPr>
          <w:rFonts w:hint="eastAsia"/>
        </w:rPr>
        <w:br/>
      </w:r>
      <w:r>
        <w:rPr>
          <w:rFonts w:hint="eastAsia"/>
        </w:rPr>
        <w:t>第一章 玩具车仔概述</w:t>
      </w:r>
      <w:r>
        <w:rPr>
          <w:rFonts w:hint="eastAsia"/>
        </w:rPr>
        <w:br/>
      </w:r>
      <w:r>
        <w:rPr>
          <w:rFonts w:hint="eastAsia"/>
        </w:rPr>
        <w:t>　　第一节 玩具车仔定义</w:t>
      </w:r>
      <w:r>
        <w:rPr>
          <w:rFonts w:hint="eastAsia"/>
        </w:rPr>
        <w:br/>
      </w:r>
      <w:r>
        <w:rPr>
          <w:rFonts w:hint="eastAsia"/>
        </w:rPr>
        <w:t>　　第二节 玩具车仔行业发展历程</w:t>
      </w:r>
      <w:r>
        <w:rPr>
          <w:rFonts w:hint="eastAsia"/>
        </w:rPr>
        <w:br/>
      </w:r>
      <w:r>
        <w:rPr>
          <w:rFonts w:hint="eastAsia"/>
        </w:rPr>
        <w:t>　　第三节 玩具车仔分类情况</w:t>
      </w:r>
      <w:r>
        <w:rPr>
          <w:rFonts w:hint="eastAsia"/>
        </w:rPr>
        <w:br/>
      </w:r>
      <w:r>
        <w:rPr>
          <w:rFonts w:hint="eastAsia"/>
        </w:rPr>
        <w:t>　　第四节 玩具车仔产业链分析</w:t>
      </w:r>
      <w:r>
        <w:rPr>
          <w:rFonts w:hint="eastAsia"/>
        </w:rPr>
        <w:br/>
      </w:r>
      <w:r>
        <w:rPr>
          <w:rFonts w:hint="eastAsia"/>
        </w:rPr>
        <w:t>　　　　一、产业链模型介绍</w:t>
      </w:r>
      <w:r>
        <w:rPr>
          <w:rFonts w:hint="eastAsia"/>
        </w:rPr>
        <w:br/>
      </w:r>
      <w:r>
        <w:rPr>
          <w:rFonts w:hint="eastAsia"/>
        </w:rPr>
        <w:t>　　　　二、玩具车仔产业链模型分析</w:t>
      </w:r>
      <w:r>
        <w:rPr>
          <w:rFonts w:hint="eastAsia"/>
        </w:rPr>
        <w:br/>
      </w:r>
      <w:r>
        <w:rPr>
          <w:rFonts w:hint="eastAsia"/>
        </w:rPr>
        <w:br/>
      </w:r>
      <w:r>
        <w:rPr>
          <w:rFonts w:hint="eastAsia"/>
        </w:rPr>
        <w:t>第二章 2023-2024年玩具车仔发展环境及政策分析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中国玩具车仔生产现状分析</w:t>
      </w:r>
      <w:r>
        <w:rPr>
          <w:rFonts w:hint="eastAsia"/>
        </w:rPr>
        <w:br/>
      </w:r>
      <w:r>
        <w:rPr>
          <w:rFonts w:hint="eastAsia"/>
        </w:rPr>
        <w:t>　　第一节 玩具车仔行业总体规模</w:t>
      </w:r>
      <w:r>
        <w:rPr>
          <w:rFonts w:hint="eastAsia"/>
        </w:rPr>
        <w:br/>
      </w:r>
      <w:r>
        <w:rPr>
          <w:rFonts w:hint="eastAsia"/>
        </w:rPr>
        <w:t>　　第一节 玩具车仔产能概况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玩具车仔产量概况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玩具车仔产业的生命周期分析</w:t>
      </w:r>
      <w:r>
        <w:rPr>
          <w:rFonts w:hint="eastAsia"/>
        </w:rPr>
        <w:br/>
      </w:r>
      <w:r>
        <w:rPr>
          <w:rFonts w:hint="eastAsia"/>
        </w:rPr>
        <w:t>　　第五节 玩具车仔产业供需情况</w:t>
      </w:r>
      <w:r>
        <w:rPr>
          <w:rFonts w:hint="eastAsia"/>
        </w:rPr>
        <w:br/>
      </w:r>
      <w:r>
        <w:rPr>
          <w:rFonts w:hint="eastAsia"/>
        </w:rPr>
        <w:br/>
      </w:r>
      <w:r>
        <w:rPr>
          <w:rFonts w:hint="eastAsia"/>
        </w:rPr>
        <w:t>第四章 玩具车仔国内产品价格走势及影响因素分析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2019-2024年中国玩具车仔行业总体发展状况</w:t>
      </w:r>
      <w:r>
        <w:rPr>
          <w:rFonts w:hint="eastAsia"/>
        </w:rPr>
        <w:br/>
      </w:r>
      <w:r>
        <w:rPr>
          <w:rFonts w:hint="eastAsia"/>
        </w:rPr>
        <w:t>　　第一节 中国玩具车仔行业规模情况分析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中国玩具车仔行业产销情况分析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中国玩具车仔行业财务能力分析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2019-2024年中国玩具车仔行业发展概况</w:t>
      </w:r>
      <w:r>
        <w:rPr>
          <w:rFonts w:hint="eastAsia"/>
        </w:rPr>
        <w:br/>
      </w:r>
      <w:r>
        <w:rPr>
          <w:rFonts w:hint="eastAsia"/>
        </w:rPr>
        <w:t>　　第一节 2019-2024年中国玩具车仔行业发展态势分析</w:t>
      </w:r>
      <w:r>
        <w:rPr>
          <w:rFonts w:hint="eastAsia"/>
        </w:rPr>
        <w:br/>
      </w:r>
      <w:r>
        <w:rPr>
          <w:rFonts w:hint="eastAsia"/>
        </w:rPr>
        <w:t>　　第二节 2019-2024年中国玩具车仔行业发展特点分析</w:t>
      </w:r>
      <w:r>
        <w:rPr>
          <w:rFonts w:hint="eastAsia"/>
        </w:rPr>
        <w:br/>
      </w:r>
      <w:r>
        <w:rPr>
          <w:rFonts w:hint="eastAsia"/>
        </w:rPr>
        <w:t>　　第三节 2019-2024年中国玩具车仔行业市场供需分析</w:t>
      </w:r>
      <w:r>
        <w:rPr>
          <w:rFonts w:hint="eastAsia"/>
        </w:rPr>
        <w:br/>
      </w:r>
      <w:r>
        <w:rPr>
          <w:rFonts w:hint="eastAsia"/>
        </w:rPr>
        <w:br/>
      </w:r>
      <w:r>
        <w:rPr>
          <w:rFonts w:hint="eastAsia"/>
        </w:rPr>
        <w:t>第七章 玩具车仔行业市场竞争策略分析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玩具车仔市场竞争策略分析</w:t>
      </w:r>
      <w:r>
        <w:rPr>
          <w:rFonts w:hint="eastAsia"/>
        </w:rPr>
        <w:br/>
      </w:r>
      <w:r>
        <w:rPr>
          <w:rFonts w:hint="eastAsia"/>
        </w:rPr>
        <w:t>　　　　一、玩具车仔市场增长潜力分析</w:t>
      </w:r>
      <w:r>
        <w:rPr>
          <w:rFonts w:hint="eastAsia"/>
        </w:rPr>
        <w:br/>
      </w:r>
      <w:r>
        <w:rPr>
          <w:rFonts w:hint="eastAsia"/>
        </w:rPr>
        <w:t>　　　　二、玩具车仔产品竞争策略分析</w:t>
      </w:r>
      <w:r>
        <w:rPr>
          <w:rFonts w:hint="eastAsia"/>
        </w:rPr>
        <w:br/>
      </w:r>
      <w:r>
        <w:rPr>
          <w:rFonts w:hint="eastAsia"/>
        </w:rPr>
        <w:t>　　　　三、典型企业产品竞争策略分析</w:t>
      </w:r>
      <w:r>
        <w:rPr>
          <w:rFonts w:hint="eastAsia"/>
        </w:rPr>
        <w:br/>
      </w:r>
      <w:r>
        <w:rPr>
          <w:rFonts w:hint="eastAsia"/>
        </w:rPr>
        <w:t>　　第三节 玩具车仔加工企业竞争策略分析</w:t>
      </w:r>
      <w:r>
        <w:rPr>
          <w:rFonts w:hint="eastAsia"/>
        </w:rPr>
        <w:br/>
      </w:r>
      <w:r>
        <w:rPr>
          <w:rFonts w:hint="eastAsia"/>
        </w:rPr>
        <w:t>　　　　一、2024-2030年我国玩具车仔市场竞争趋势</w:t>
      </w:r>
      <w:r>
        <w:rPr>
          <w:rFonts w:hint="eastAsia"/>
        </w:rPr>
        <w:br/>
      </w:r>
      <w:r>
        <w:rPr>
          <w:rFonts w:hint="eastAsia"/>
        </w:rPr>
        <w:t>　　　　二、2024-2030年玩具车仔行业竞争格局展望</w:t>
      </w:r>
      <w:r>
        <w:rPr>
          <w:rFonts w:hint="eastAsia"/>
        </w:rPr>
        <w:br/>
      </w:r>
      <w:r>
        <w:rPr>
          <w:rFonts w:hint="eastAsia"/>
        </w:rPr>
        <w:t>　　　　三、2024-2030年玩具车仔行业竞争策略分析</w:t>
      </w:r>
      <w:r>
        <w:rPr>
          <w:rFonts w:hint="eastAsia"/>
        </w:rPr>
        <w:br/>
      </w:r>
      <w:r>
        <w:rPr>
          <w:rFonts w:hint="eastAsia"/>
        </w:rPr>
        <w:br/>
      </w:r>
      <w:r>
        <w:rPr>
          <w:rFonts w:hint="eastAsia"/>
        </w:rPr>
        <w:t>第八章 玩具车仔行业投资与发展前景分析</w:t>
      </w:r>
      <w:r>
        <w:rPr>
          <w:rFonts w:hint="eastAsia"/>
        </w:rPr>
        <w:br/>
      </w:r>
      <w:r>
        <w:rPr>
          <w:rFonts w:hint="eastAsia"/>
        </w:rPr>
        <w:t>　　第一节 2024年玩具车仔行业投资情况分析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玩具车仔行业投资机会分析</w:t>
      </w:r>
      <w:r>
        <w:rPr>
          <w:rFonts w:hint="eastAsia"/>
        </w:rPr>
        <w:br/>
      </w:r>
      <w:r>
        <w:rPr>
          <w:rFonts w:hint="eastAsia"/>
        </w:rPr>
        <w:t>　　　　一、玩具车仔投资项目分析</w:t>
      </w:r>
      <w:r>
        <w:rPr>
          <w:rFonts w:hint="eastAsia"/>
        </w:rPr>
        <w:br/>
      </w:r>
      <w:r>
        <w:rPr>
          <w:rFonts w:hint="eastAsia"/>
        </w:rPr>
        <w:t>　　　　二、可以投资的玩具车仔模式</w:t>
      </w:r>
      <w:r>
        <w:rPr>
          <w:rFonts w:hint="eastAsia"/>
        </w:rPr>
        <w:br/>
      </w:r>
      <w:r>
        <w:rPr>
          <w:rFonts w:hint="eastAsia"/>
        </w:rPr>
        <w:t>　　　　三、2024年玩具车仔投资机会</w:t>
      </w:r>
      <w:r>
        <w:rPr>
          <w:rFonts w:hint="eastAsia"/>
        </w:rPr>
        <w:br/>
      </w:r>
      <w:r>
        <w:rPr>
          <w:rFonts w:hint="eastAsia"/>
        </w:rPr>
        <w:t>　　　　四、2024年玩具车仔投资新方向</w:t>
      </w:r>
      <w:r>
        <w:rPr>
          <w:rFonts w:hint="eastAsia"/>
        </w:rPr>
        <w:br/>
      </w:r>
      <w:r>
        <w:rPr>
          <w:rFonts w:hint="eastAsia"/>
        </w:rPr>
        <w:t>　　第三节 玩具车仔行业发展前景分析</w:t>
      </w:r>
      <w:r>
        <w:rPr>
          <w:rFonts w:hint="eastAsia"/>
        </w:rPr>
        <w:br/>
      </w:r>
      <w:r>
        <w:rPr>
          <w:rFonts w:hint="eastAsia"/>
        </w:rPr>
        <w:t>　　　　一、金融危机下玩具车仔市场的发展前景</w:t>
      </w:r>
      <w:r>
        <w:rPr>
          <w:rFonts w:hint="eastAsia"/>
        </w:rPr>
        <w:br/>
      </w:r>
      <w:r>
        <w:rPr>
          <w:rFonts w:hint="eastAsia"/>
        </w:rPr>
        <w:t>　　　　二、2024年玩具车仔市场面临的发展商机</w:t>
      </w:r>
      <w:r>
        <w:rPr>
          <w:rFonts w:hint="eastAsia"/>
        </w:rPr>
        <w:br/>
      </w:r>
      <w:r>
        <w:rPr>
          <w:rFonts w:hint="eastAsia"/>
        </w:rPr>
        <w:br/>
      </w:r>
      <w:r>
        <w:rPr>
          <w:rFonts w:hint="eastAsia"/>
        </w:rPr>
        <w:t>第九章 玩具车仔行业竞争格局分析</w:t>
      </w:r>
      <w:r>
        <w:rPr>
          <w:rFonts w:hint="eastAsia"/>
        </w:rPr>
        <w:br/>
      </w:r>
      <w:r>
        <w:rPr>
          <w:rFonts w:hint="eastAsia"/>
        </w:rPr>
        <w:t>　　第一节 玩具车仔行业集中度分析</w:t>
      </w:r>
      <w:r>
        <w:rPr>
          <w:rFonts w:hint="eastAsia"/>
        </w:rPr>
        <w:br/>
      </w:r>
      <w:r>
        <w:rPr>
          <w:rFonts w:hint="eastAsia"/>
        </w:rPr>
        <w:t>　　　　一、玩具车仔市场集中度分析</w:t>
      </w:r>
      <w:r>
        <w:rPr>
          <w:rFonts w:hint="eastAsia"/>
        </w:rPr>
        <w:br/>
      </w:r>
      <w:r>
        <w:rPr>
          <w:rFonts w:hint="eastAsia"/>
        </w:rPr>
        <w:t>　　　　二、玩具车仔企业集中度分析</w:t>
      </w:r>
      <w:r>
        <w:rPr>
          <w:rFonts w:hint="eastAsia"/>
        </w:rPr>
        <w:br/>
      </w:r>
      <w:r>
        <w:rPr>
          <w:rFonts w:hint="eastAsia"/>
        </w:rPr>
        <w:t>　　　　三、玩具车仔区域集中度分析</w:t>
      </w:r>
      <w:r>
        <w:rPr>
          <w:rFonts w:hint="eastAsia"/>
        </w:rPr>
        <w:br/>
      </w:r>
      <w:r>
        <w:rPr>
          <w:rFonts w:hint="eastAsia"/>
        </w:rPr>
        <w:t>　　第二节 玩具车仔行业主要企业竞争力分析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玩具车仔行业竞争格局分析</w:t>
      </w:r>
      <w:r>
        <w:rPr>
          <w:rFonts w:hint="eastAsia"/>
        </w:rPr>
        <w:br/>
      </w:r>
      <w:r>
        <w:rPr>
          <w:rFonts w:hint="eastAsia"/>
        </w:rPr>
        <w:br/>
      </w:r>
      <w:r>
        <w:rPr>
          <w:rFonts w:hint="eastAsia"/>
        </w:rPr>
        <w:t>第十章 玩具车仔上游原材料供应状况分析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玩具车仔产业用户度分析</w:t>
      </w:r>
      <w:r>
        <w:rPr>
          <w:rFonts w:hint="eastAsia"/>
        </w:rPr>
        <w:br/>
      </w:r>
      <w:r>
        <w:rPr>
          <w:rFonts w:hint="eastAsia"/>
        </w:rPr>
        <w:t>　　第一节 玩具车仔产业用户认知程度</w:t>
      </w:r>
      <w:r>
        <w:rPr>
          <w:rFonts w:hint="eastAsia"/>
        </w:rPr>
        <w:br/>
      </w:r>
      <w:r>
        <w:rPr>
          <w:rFonts w:hint="eastAsia"/>
        </w:rPr>
        <w:t>　　第二节 玩具车仔产业用户关注因素</w:t>
      </w:r>
      <w:r>
        <w:rPr>
          <w:rFonts w:hint="eastAsia"/>
        </w:rPr>
        <w:br/>
      </w:r>
      <w:r>
        <w:rPr>
          <w:rFonts w:hint="eastAsia"/>
        </w:rPr>
        <w:br/>
      </w:r>
      <w:r>
        <w:rPr>
          <w:rFonts w:hint="eastAsia"/>
        </w:rPr>
        <w:t>第十二章 玩具车仔行业发展趋势及投资风险</w:t>
      </w:r>
      <w:r>
        <w:rPr>
          <w:rFonts w:hint="eastAsia"/>
        </w:rPr>
        <w:br/>
      </w:r>
      <w:r>
        <w:rPr>
          <w:rFonts w:hint="eastAsia"/>
        </w:rPr>
        <w:t>　　第一节 当前玩具车仔存在的问题</w:t>
      </w:r>
      <w:r>
        <w:rPr>
          <w:rFonts w:hint="eastAsia"/>
        </w:rPr>
        <w:br/>
      </w:r>
      <w:r>
        <w:rPr>
          <w:rFonts w:hint="eastAsia"/>
        </w:rPr>
        <w:t>　　第二节 玩具车仔未来发展预测分析</w:t>
      </w:r>
      <w:r>
        <w:rPr>
          <w:rFonts w:hint="eastAsia"/>
        </w:rPr>
        <w:br/>
      </w:r>
      <w:r>
        <w:rPr>
          <w:rFonts w:hint="eastAsia"/>
        </w:rPr>
        <w:t>　　　　一、中国玩具车仔发展方向分析</w:t>
      </w:r>
      <w:r>
        <w:rPr>
          <w:rFonts w:hint="eastAsia"/>
        </w:rPr>
        <w:br/>
      </w:r>
      <w:r>
        <w:rPr>
          <w:rFonts w:hint="eastAsia"/>
        </w:rPr>
        <w:t>　　　　二、2024-2030年中国玩具车仔行业发展规模</w:t>
      </w:r>
      <w:r>
        <w:rPr>
          <w:rFonts w:hint="eastAsia"/>
        </w:rPr>
        <w:br/>
      </w:r>
      <w:r>
        <w:rPr>
          <w:rFonts w:hint="eastAsia"/>
        </w:rPr>
        <w:t>　　　　三、2024-2030年中国玩具车仔行业发展趋势预测</w:t>
      </w:r>
      <w:r>
        <w:rPr>
          <w:rFonts w:hint="eastAsia"/>
        </w:rPr>
        <w:br/>
      </w:r>
      <w:r>
        <w:rPr>
          <w:rFonts w:hint="eastAsia"/>
        </w:rPr>
        <w:t>　　第三节 2024-2030年中国玩具车仔行业投资风险分析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玩具车仔国内重点企业竞争力分析</w:t>
      </w:r>
      <w:r>
        <w:rPr>
          <w:rFonts w:hint="eastAsia"/>
        </w:rPr>
        <w:br/>
      </w:r>
      <w:r>
        <w:rPr>
          <w:rFonts w:hint="eastAsia"/>
        </w:rPr>
        <w:t>　　第一节 玩具车仔企业（一）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玩具车仔企业（二）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玩具车仔企业（三）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玩具车仔企业（四）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玩具车仔企业（五）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中~智~林~：玩具车仔企业（六）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玩具车仔地区销售分析</w:t>
      </w:r>
      <w:r>
        <w:rPr>
          <w:rFonts w:hint="eastAsia"/>
        </w:rPr>
        <w:br/>
      </w:r>
      <w:r>
        <w:rPr>
          <w:rFonts w:hint="eastAsia"/>
        </w:rPr>
        <w:t>　　　　一、玩具车仔各地区对比销售分析</w:t>
      </w:r>
      <w:r>
        <w:rPr>
          <w:rFonts w:hint="eastAsia"/>
        </w:rPr>
        <w:br/>
      </w:r>
      <w:r>
        <w:rPr>
          <w:rFonts w:hint="eastAsia"/>
        </w:rPr>
        <w:t>　　　　二、玩具车仔"重点地区一"销售分析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三、玩具车仔"重点地区二"销售分析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四、玩具车仔"重点地区三"销售分析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五、玩具车仔"重点地区四"销售分析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玩具车仔产品竞争力优势分析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2019-2023年中国玩具车仔市场规模及增长情况</w:t>
      </w:r>
      <w:r>
        <w:rPr>
          <w:rFonts w:hint="eastAsia"/>
        </w:rPr>
        <w:br/>
      </w:r>
      <w:r>
        <w:rPr>
          <w:rFonts w:hint="eastAsia"/>
        </w:rPr>
        <w:t>　　图表 2019-2023年中国玩具车仔行业产量及增长趋势</w:t>
      </w:r>
      <w:r>
        <w:rPr>
          <w:rFonts w:hint="eastAsia"/>
        </w:rPr>
        <w:br/>
      </w:r>
      <w:r>
        <w:rPr>
          <w:rFonts w:hint="eastAsia"/>
        </w:rPr>
        <w:t>　　图表 2024-2030年中国玩具车仔行业产量预测</w:t>
      </w:r>
      <w:r>
        <w:rPr>
          <w:rFonts w:hint="eastAsia"/>
        </w:rPr>
        <w:br/>
      </w:r>
      <w:r>
        <w:rPr>
          <w:rFonts w:hint="eastAsia"/>
        </w:rPr>
        <w:t>　　图表 2019-2023年中国玩具车仔行业市场需求及增长情况</w:t>
      </w:r>
      <w:r>
        <w:rPr>
          <w:rFonts w:hint="eastAsia"/>
        </w:rPr>
        <w:br/>
      </w:r>
      <w:r>
        <w:rPr>
          <w:rFonts w:hint="eastAsia"/>
        </w:rPr>
        <w:t>　　图表 2024-2030年中国玩具车仔行业市场需求预测</w:t>
      </w:r>
      <w:r>
        <w:rPr>
          <w:rFonts w:hint="eastAsia"/>
        </w:rPr>
        <w:br/>
      </w:r>
      <w:r>
        <w:rPr>
          <w:rFonts w:hint="eastAsia"/>
        </w:rPr>
        <w:t>　　图表 2019-2023年中国玩具车仔行业利润及增长情况</w:t>
      </w:r>
      <w:r>
        <w:rPr>
          <w:rFonts w:hint="eastAsia"/>
        </w:rPr>
        <w:br/>
      </w:r>
      <w:r>
        <w:rPr>
          <w:rFonts w:hint="eastAsia"/>
        </w:rPr>
        <w:t>　　图表 **地区玩具车仔市场规模及增长情况</w:t>
      </w:r>
      <w:r>
        <w:rPr>
          <w:rFonts w:hint="eastAsia"/>
        </w:rPr>
        <w:br/>
      </w:r>
      <w:r>
        <w:rPr>
          <w:rFonts w:hint="eastAsia"/>
        </w:rPr>
        <w:t>　　图表 **地区玩具车仔行业市场需求情况</w:t>
      </w:r>
      <w:r>
        <w:rPr>
          <w:rFonts w:hint="eastAsia"/>
        </w:rPr>
        <w:br/>
      </w:r>
      <w:r>
        <w:rPr>
          <w:rFonts w:hint="eastAsia"/>
        </w:rPr>
        <w:t>　　……</w:t>
      </w:r>
      <w:r>
        <w:rPr>
          <w:rFonts w:hint="eastAsia"/>
        </w:rPr>
        <w:br/>
      </w:r>
      <w:r>
        <w:rPr>
          <w:rFonts w:hint="eastAsia"/>
        </w:rPr>
        <w:t>　　图表 **地区玩具车仔市场规模及增长情况</w:t>
      </w:r>
      <w:r>
        <w:rPr>
          <w:rFonts w:hint="eastAsia"/>
        </w:rPr>
        <w:br/>
      </w:r>
      <w:r>
        <w:rPr>
          <w:rFonts w:hint="eastAsia"/>
        </w:rPr>
        <w:t>　　图表 **地区玩具车仔行业市场需求情况</w:t>
      </w:r>
      <w:r>
        <w:rPr>
          <w:rFonts w:hint="eastAsia"/>
        </w:rPr>
        <w:br/>
      </w:r>
      <w:r>
        <w:rPr>
          <w:rFonts w:hint="eastAsia"/>
        </w:rPr>
        <w:t>　　图表 2019-2023年中国玩具车仔行业出口情况分析</w:t>
      </w:r>
      <w:r>
        <w:rPr>
          <w:rFonts w:hint="eastAsia"/>
        </w:rPr>
        <w:br/>
      </w:r>
      <w:r>
        <w:rPr>
          <w:rFonts w:hint="eastAsia"/>
        </w:rPr>
        <w:t>　　……</w:t>
      </w:r>
      <w:r>
        <w:rPr>
          <w:rFonts w:hint="eastAsia"/>
        </w:rPr>
        <w:br/>
      </w:r>
      <w:r>
        <w:rPr>
          <w:rFonts w:hint="eastAsia"/>
        </w:rPr>
        <w:t>　　图表 2019-2023年中国玩具车仔行业产品市场价格</w:t>
      </w:r>
      <w:r>
        <w:rPr>
          <w:rFonts w:hint="eastAsia"/>
        </w:rPr>
        <w:br/>
      </w:r>
      <w:r>
        <w:rPr>
          <w:rFonts w:hint="eastAsia"/>
        </w:rPr>
        <w:t>　　图表 2024-2030年中国玩具车仔行业产品市场价格走势预测</w:t>
      </w:r>
      <w:r>
        <w:rPr>
          <w:rFonts w:hint="eastAsia"/>
        </w:rPr>
        <w:br/>
      </w:r>
      <w:r>
        <w:rPr>
          <w:rFonts w:hint="eastAsia"/>
        </w:rPr>
        <w:t>　　图表 玩具车仔重点企业经营情况分析</w:t>
      </w:r>
      <w:r>
        <w:rPr>
          <w:rFonts w:hint="eastAsia"/>
        </w:rPr>
        <w:br/>
      </w:r>
      <w:r>
        <w:rPr>
          <w:rFonts w:hint="eastAsia"/>
        </w:rPr>
        <w:t>　　……</w:t>
      </w:r>
      <w:r>
        <w:rPr>
          <w:rFonts w:hint="eastAsia"/>
        </w:rPr>
        <w:br/>
      </w:r>
      <w:r>
        <w:rPr>
          <w:rFonts w:hint="eastAsia"/>
        </w:rPr>
        <w:t>　　图表 玩具车仔重点企业经营情况分析</w:t>
      </w:r>
      <w:r>
        <w:rPr>
          <w:rFonts w:hint="eastAsia"/>
        </w:rPr>
        <w:br/>
      </w:r>
      <w:r>
        <w:rPr>
          <w:rFonts w:hint="eastAsia"/>
        </w:rPr>
        <w:t>　　图表 2024-2030年中国玩具车仔市场规模预测</w:t>
      </w:r>
      <w:r>
        <w:rPr>
          <w:rFonts w:hint="eastAsia"/>
        </w:rPr>
        <w:br/>
      </w:r>
      <w:r>
        <w:rPr>
          <w:rFonts w:hint="eastAsia"/>
        </w:rPr>
        <w:t>　　图表 2024-2030年中国玩具车仔行业利润预测</w:t>
      </w:r>
      <w:r>
        <w:rPr>
          <w:rFonts w:hint="eastAsia"/>
        </w:rPr>
        <w:br/>
      </w:r>
      <w:r>
        <w:rPr>
          <w:rFonts w:hint="eastAsia"/>
        </w:rPr>
        <w:t>　　图表 2024年玩具车仔行业壁垒</w:t>
      </w:r>
      <w:r>
        <w:rPr>
          <w:rFonts w:hint="eastAsia"/>
        </w:rPr>
        <w:br/>
      </w:r>
      <w:r>
        <w:rPr>
          <w:rFonts w:hint="eastAsia"/>
        </w:rPr>
        <w:t>　　图表 2024年玩具车仔市场前景分析</w:t>
      </w:r>
      <w:r>
        <w:rPr>
          <w:rFonts w:hint="eastAsia"/>
        </w:rPr>
        <w:br/>
      </w:r>
      <w:r>
        <w:rPr>
          <w:rFonts w:hint="eastAsia"/>
        </w:rPr>
        <w:t>　　图表 2024-2030年中国玩具车仔市场需求预测</w:t>
      </w:r>
      <w:r>
        <w:rPr>
          <w:rFonts w:hint="eastAsia"/>
        </w:rPr>
        <w:br/>
      </w:r>
      <w:r>
        <w:rPr>
          <w:rFonts w:hint="eastAsia"/>
        </w:rPr>
        <w:t>　　图表 2024年玩具车仔发展趋势预测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ae45ac82c046df" w:history="1">
        <w:r>
          <w:rPr>
            <w:rStyle w:val="Hyperlink"/>
          </w:rPr>
          <w:t>2024-2030年玩具车仔市场现状调研及发展趋势预测报告</w:t>
        </w:r>
      </w:hyperlink>
      <w:r>
        <w:rPr>
          <w:color w:val="C00000"/>
        </w:rPr>
        <w:t>》，报告编号：</w:t>
      </w:r>
      <w:r>
        <w:rPr>
          <w:rFonts w:hint="eastAsia"/>
          <w:color w:val="C00000"/>
        </w:rPr>
        <w:t>07271A2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ae45ac82c046df" w:history="1">
        <w:r>
          <w:rPr>
            <w:rStyle w:val="Hyperlink"/>
          </w:rPr>
          <w:t>https://www.20087.com/2/1A/WanJuCheZiFaZhanQuShi.html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a875712914927" w:history="1">
      <w:r>
        <w:rPr>
          <w:rStyle w:val="Hyperlink"/>
        </w:rPr>
        <w:t>2024-2030年玩具车仔市场现状调研及发展趋势预测报告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WanJuCheZiFaZhanQuShi.html" TargetMode="External" Id="R3fae45ac82c046df" /></Relationships>
</file>

<file path=word/_rels/header2.xml.rels>&#65279;<?xml version="1.0" encoding="utf-8"?><Relationships xmlns="http://schemas.openxmlformats.org/package/2006/relationships"><Relationship Type="http://schemas.openxmlformats.org/officeDocument/2006/relationships/hyperlink" Target="https://www.20087.com/2/1A/WanJuCheZiFaZhanQuShi.html" TargetMode="External" Id="R3b7a87571291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2024-02-26T07:07:00Z</dcterms:created>
  <dcterms:modified xsi:type="dcterms:W3CDTF">2024-02-26T08:07:00Z</dcterms:modified>
  <dc:subject>2024-2030年玩具车仔市场现状调研及发展趋势预测报告</dc:subject>
  <dc:title>2024-2030年玩具车仔市场现状调研及发展趋势预测报告</dc:title>
  <cp:keywords>2024-2030年玩具车仔市场现状调研及发展趋势预测报告</cp:keywords>
  <dc:description>2024-2030年玩具车仔市场现状调研及发展趋势预测报告</dc:description>
</cp:coreProperties>
</file>