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985c51908499b" w:history="1">
              <w:r>
                <w:rPr>
                  <w:rStyle w:val="Hyperlink"/>
                </w:rPr>
                <w:t>2025-2031年中档壁纸市场现状调研与发展趋势分析报告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985c51908499b" w:history="1">
              <w:r>
                <w:rPr>
                  <w:rStyle w:val="Hyperlink"/>
                </w:rPr>
                <w:t>2025-2031年中档壁纸市场现状调研与发展趋势分析报告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985c51908499b" w:history="1">
                <w:r>
                  <w:rPr>
                    <w:rStyle w:val="Hyperlink"/>
                  </w:rPr>
                  <w:t>https://www.20087.com/5/7A/ZhongDangBiZhiShiChangQianJing.html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档壁纸是一种介于低端和高端之间的墙面装饰材料，以其适中的价格和较好的装饰效果受到市场欢迎。随着消费者对家居环境美观度要求的提高，中档壁纸的设计也更加注重图案的多样性、色彩的丰富性。目前，中档壁纸不仅在材质上有所创新，如采用环保材料、防水防潮等，还在生产工艺上进行了改进，提高了壁纸的使用寿命和环保性能。</w:t>
      </w:r>
      <w:r>
        <w:rPr>
          <w:rFonts w:hint="eastAsia"/>
        </w:rPr>
        <w:br/>
      </w:r>
      <w:r>
        <w:rPr>
          <w:rFonts w:hint="eastAsia"/>
        </w:rPr>
        <w:t>　　未来，中档壁纸的发展将更加注重环保性和个性化。一方面，随着环保法规的趋严，未来的中档壁纸将更加注重使用可再生资源和无害化生产过程，减少对环境的影响。另一方面，通过数字化设计和个性化定制服务，未来的中档壁纸将能够更好地满足消费者的个性化需求，提供更加多样化的图案选择。此外，随着新材料技术的发展，未来的中档壁纸还将具备更多的功能性，如抗菌、吸音等，提升家居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985c51908499b" w:history="1">
        <w:r>
          <w:rPr>
            <w:rStyle w:val="Hyperlink"/>
          </w:rPr>
          <w:t>2025-2031年中档壁纸市场现状调研与发展趋势分析报告</w:t>
        </w:r>
      </w:hyperlink>
      <w:r>
        <w:rPr>
          <w:rFonts w:hint="eastAsia"/>
        </w:rPr>
        <w:t>》通过科学的市场调研与数据分析，解析了中档壁纸行业的现状、市场需求及市场规模。报告探讨了中档壁纸产业链结构及细分市场特点，并对中档壁纸市场前景与发展趋势进行了分析，揭示了行业未来的增长潜力。同时，报告对中档壁纸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2024-2025年中档壁纸行业发展概述</w:t>
      </w:r>
      <w:r>
        <w:rPr>
          <w:rFonts w:hint="eastAsia"/>
        </w:rPr>
        <w:br/>
      </w:r>
      <w:r>
        <w:rPr>
          <w:rFonts w:hint="eastAsia"/>
        </w:rPr>
        <w:t>　　第一节 中档壁纸的概念</w:t>
      </w:r>
      <w:r>
        <w:rPr>
          <w:rFonts w:hint="eastAsia"/>
        </w:rPr>
        <w:br/>
      </w:r>
      <w:r>
        <w:rPr>
          <w:rFonts w:hint="eastAsia"/>
        </w:rPr>
        <w:t>　　　　一、中档壁纸的定义</w:t>
      </w:r>
      <w:r>
        <w:rPr>
          <w:rFonts w:hint="eastAsia"/>
        </w:rPr>
        <w:br/>
      </w:r>
      <w:r>
        <w:rPr>
          <w:rFonts w:hint="eastAsia"/>
        </w:rPr>
        <w:t>　　　　二、中档壁纸的特点</w:t>
      </w:r>
      <w:r>
        <w:rPr>
          <w:rFonts w:hint="eastAsia"/>
        </w:rPr>
        <w:br/>
      </w:r>
      <w:r>
        <w:rPr>
          <w:rFonts w:hint="eastAsia"/>
        </w:rPr>
        <w:t>　　　　三、中档壁纸的分类</w:t>
      </w:r>
      <w:r>
        <w:rPr>
          <w:rFonts w:hint="eastAsia"/>
        </w:rPr>
        <w:br/>
      </w:r>
      <w:r>
        <w:rPr>
          <w:rFonts w:hint="eastAsia"/>
        </w:rPr>
        <w:t>　　第二节 中档壁纸行业发展成熟度</w:t>
      </w:r>
      <w:r>
        <w:rPr>
          <w:rFonts w:hint="eastAsia"/>
        </w:rPr>
        <w:br/>
      </w:r>
      <w:r>
        <w:rPr>
          <w:rFonts w:hint="eastAsia"/>
        </w:rPr>
        <w:t>　　　　一、中档壁纸行业发展周期分析</w:t>
      </w:r>
      <w:r>
        <w:rPr>
          <w:rFonts w:hint="eastAsia"/>
        </w:rPr>
        <w:br/>
      </w:r>
      <w:r>
        <w:rPr>
          <w:rFonts w:hint="eastAsia"/>
        </w:rPr>
        <w:t>　　　　二、中档壁纸行业中外市场成熟度对比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中档壁纸行业产业链分析</w:t>
      </w:r>
      <w:r>
        <w:rPr>
          <w:rFonts w:hint="eastAsia"/>
        </w:rPr>
        <w:br/>
      </w:r>
      <w:r>
        <w:rPr>
          <w:rFonts w:hint="eastAsia"/>
        </w:rPr>
        <w:t>　　　　一、中档壁纸行业上游原料供应市场分析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二、中档壁纸行业下游产品需求市场状况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2025年全球中档壁纸行业运行现状分析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2019-2024年全球中档壁纸行业运行综述</w:t>
      </w:r>
      <w:r>
        <w:rPr>
          <w:rFonts w:hint="eastAsia"/>
        </w:rPr>
        <w:br/>
      </w:r>
      <w:r>
        <w:rPr>
          <w:rFonts w:hint="eastAsia"/>
        </w:rPr>
        <w:t>　　　　一、全球中档壁纸行业市场分析</w:t>
      </w:r>
      <w:r>
        <w:rPr>
          <w:rFonts w:hint="eastAsia"/>
        </w:rPr>
        <w:br/>
      </w:r>
      <w:r>
        <w:rPr>
          <w:rFonts w:hint="eastAsia"/>
        </w:rPr>
        <w:t>　　　　二、国外中档壁纸行业技术分析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2019-2024年全球主要国家地区中档壁纸行业发展情况解析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2025-2031年全球中档壁纸行业发展趋势分析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2024-2025年中国中档壁纸行业运行环境分析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2024-2025年中国中档壁纸行业经济环境分析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2024-2025年中国中档壁纸行业发展政策环境分析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2024-2025年中国中档壁纸行业发展社会环境分析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2024-2025年中国中档壁纸行业市场发展分析</w:t>
      </w:r>
      <w:r>
        <w:rPr>
          <w:rFonts w:hint="eastAsia"/>
        </w:rPr>
        <w:br/>
      </w:r>
      <w:r>
        <w:rPr>
          <w:rFonts w:hint="eastAsia"/>
        </w:rPr>
        <w:t>　　第一节 中档壁纸行业市场发展现状</w:t>
      </w:r>
      <w:r>
        <w:rPr>
          <w:rFonts w:hint="eastAsia"/>
        </w:rPr>
        <w:br/>
      </w:r>
      <w:r>
        <w:rPr>
          <w:rFonts w:hint="eastAsia"/>
        </w:rPr>
        <w:t>　　　　一、中档壁纸市场发展概况</w:t>
      </w:r>
      <w:r>
        <w:rPr>
          <w:rFonts w:hint="eastAsia"/>
        </w:rPr>
        <w:br/>
      </w:r>
      <w:r>
        <w:rPr>
          <w:rFonts w:hint="eastAsia"/>
        </w:rPr>
        <w:t>　　　　二、中档壁纸发展热点回顾</w:t>
      </w:r>
      <w:r>
        <w:rPr>
          <w:rFonts w:hint="eastAsia"/>
        </w:rPr>
        <w:br/>
      </w:r>
      <w:r>
        <w:rPr>
          <w:rFonts w:hint="eastAsia"/>
        </w:rPr>
        <w:t>　　　　二、中档壁纸市场存在问题及策略分析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中档壁纸行业技术发展</w:t>
      </w:r>
      <w:r>
        <w:rPr>
          <w:rFonts w:hint="eastAsia"/>
        </w:rPr>
        <w:br/>
      </w:r>
      <w:r>
        <w:rPr>
          <w:rFonts w:hint="eastAsia"/>
        </w:rPr>
        <w:t>　　　　一、中档壁纸行业技术分析</w:t>
      </w:r>
      <w:r>
        <w:rPr>
          <w:rFonts w:hint="eastAsia"/>
        </w:rPr>
        <w:br/>
      </w:r>
      <w:r>
        <w:rPr>
          <w:rFonts w:hint="eastAsia"/>
        </w:rPr>
        <w:t>　　　　二、中档壁纸新技术研发及应用动态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三、中档壁纸技术发展趋势</w:t>
      </w:r>
      <w:r>
        <w:rPr>
          <w:rFonts w:hint="eastAsia"/>
        </w:rPr>
        <w:br/>
      </w:r>
      <w:r>
        <w:rPr>
          <w:rFonts w:hint="eastAsia"/>
        </w:rPr>
        <w:t>　　第三节 中国中档壁纸行业消费市场分析</w:t>
      </w:r>
      <w:r>
        <w:rPr>
          <w:rFonts w:hint="eastAsia"/>
        </w:rPr>
        <w:br/>
      </w:r>
      <w:r>
        <w:rPr>
          <w:rFonts w:hint="eastAsia"/>
        </w:rPr>
        <w:t>　　　　一、中档壁纸消费特征分析</w:t>
      </w:r>
      <w:r>
        <w:rPr>
          <w:rFonts w:hint="eastAsia"/>
        </w:rPr>
        <w:br/>
      </w:r>
      <w:r>
        <w:rPr>
          <w:rFonts w:hint="eastAsia"/>
        </w:rPr>
        <w:t>　　　　二、中档壁纸消费需求趋势</w:t>
      </w:r>
      <w:r>
        <w:rPr>
          <w:rFonts w:hint="eastAsia"/>
        </w:rPr>
        <w:br/>
      </w:r>
      <w:r>
        <w:rPr>
          <w:rFonts w:hint="eastAsia"/>
        </w:rPr>
        <w:t>　　　　三、中档壁纸品牌市场消费结构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2019-2024年中档壁纸行业产销数据统计分析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2019-2024年中档壁纸行业市场发展趋势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2019-2024年中国中档壁纸行业主要指标监测分析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2019-2024年中国中档壁纸行业工业总产值分析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2019-2024年中国中档壁纸行业主营业务收入分析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2019-2024年中国中档壁纸行业产品成本费用分析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2019-2024年中国中档壁纸行业利润总额分析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2019-2024年中国中档壁纸行业资产负债分析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2019-2024年中国中档壁纸行业财务指标分析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中国中档壁纸行业重点区域市场调研分析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中档壁纸行业**地区市场调研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一、2025年中档壁纸行业发展现状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二、2019-2024年中档壁纸市场规模情况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三、2019-2024年中档壁纸市场需求情况分析</w:t>
      </w:r>
      <w:r>
        <w:rPr>
          <w:rFonts w:hint="eastAsia"/>
        </w:rPr>
        <w:br/>
      </w:r>
      <w:r>
        <w:rPr>
          <w:rFonts w:hint="eastAsia"/>
        </w:rPr>
        <w:t>　　第二节 中档壁纸行业**地区市场调研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一、2025年中档壁纸行业发展现状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二、2019-2024年中档壁纸市场规模情况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三、2019-2024年中档壁纸市场需求情况分析</w:t>
      </w:r>
      <w:r>
        <w:rPr>
          <w:rFonts w:hint="eastAsia"/>
        </w:rPr>
        <w:br/>
      </w:r>
      <w:r>
        <w:rPr>
          <w:rFonts w:hint="eastAsia"/>
        </w:rPr>
        <w:t>　　第三节 中档壁纸行业**地区市场调研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一、2025年中档壁纸行业发展现状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二、2019-2024年中档壁纸市场规模情况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三、2019-2024年中档壁纸市场需求情况分析</w:t>
      </w:r>
      <w:r>
        <w:rPr>
          <w:rFonts w:hint="eastAsia"/>
        </w:rPr>
        <w:br/>
      </w:r>
      <w:r>
        <w:rPr>
          <w:rFonts w:hint="eastAsia"/>
        </w:rPr>
        <w:t>　　第四节 中档壁纸行业**地区市场调研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一、2025年中档壁纸行业发展现状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二、2019-2024年中档壁纸市场规模情况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三、2019-2024年中档壁纸市场需求情况分析</w:t>
      </w:r>
      <w:r>
        <w:rPr>
          <w:rFonts w:hint="eastAsia"/>
        </w:rPr>
        <w:br/>
      </w:r>
      <w:r>
        <w:rPr>
          <w:rFonts w:hint="eastAsia"/>
        </w:rPr>
        <w:t>　　第五节 中档壁纸行业**地区市场调研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一、2025年中档壁纸行业发展现状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二、2019-2024年中档壁纸市场规模情况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三、2019-2024年中档壁纸市场需求情况分析</w:t>
      </w:r>
      <w:r>
        <w:rPr>
          <w:rFonts w:hint="eastAsia"/>
        </w:rPr>
        <w:br/>
      </w:r>
      <w:r>
        <w:rPr>
          <w:rFonts w:hint="eastAsia"/>
        </w:rPr>
        <w:t>　　第六节 中档壁纸行业**地区市场调研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一、2025年中档壁纸行业发展现状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二、2019-2024年中档壁纸市场规模情况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三、2019-2024年中档壁纸市场需求情况分析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2024-2025年中档壁纸行业竞争格局分析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2024-2025年中档壁纸行业竞争结构分析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中档壁纸行业集中度分析</w:t>
      </w:r>
      <w:r>
        <w:rPr>
          <w:rFonts w:hint="eastAsia"/>
        </w:rPr>
        <w:br/>
      </w:r>
      <w:r>
        <w:rPr>
          <w:rFonts w:hint="eastAsia"/>
        </w:rPr>
        <w:t>　　　　一、中档壁纸市场集中度分析</w:t>
      </w:r>
      <w:r>
        <w:rPr>
          <w:rFonts w:hint="eastAsia"/>
        </w:rPr>
        <w:br/>
      </w:r>
      <w:r>
        <w:rPr>
          <w:rFonts w:hint="eastAsia"/>
        </w:rPr>
        <w:t>　　　　二、中档壁纸企业集中度分析</w:t>
      </w:r>
      <w:r>
        <w:rPr>
          <w:rFonts w:hint="eastAsia"/>
        </w:rPr>
        <w:br/>
      </w:r>
      <w:r>
        <w:rPr>
          <w:rFonts w:hint="eastAsia"/>
        </w:rPr>
        <w:t>　　　　三、中档壁纸区域集中度分析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2024-2025年中档壁纸行业国际竞争力比较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2024-2025年中档壁纸行业竞争格局分析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一、2024-2025年国内外中档壁纸竞争分析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二、2024-2025年我国中档壁纸市场竞争分析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三、2024-2025年国内主要中档壁纸企业动向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中档壁纸企业竞争策略分析</w:t>
      </w:r>
      <w:r>
        <w:rPr>
          <w:rFonts w:hint="eastAsia"/>
        </w:rPr>
        <w:br/>
      </w:r>
      <w:r>
        <w:rPr>
          <w:rFonts w:hint="eastAsia"/>
        </w:rPr>
        <w:t>　　第一节 中档壁纸市场竞争策略分析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一、2025年中档壁纸市场增长潜力分析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二、2025年中档壁纸主要潜力品种分析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三、现有中档壁纸产品竞争策略分析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四、潜力中档壁纸品种竞争策略选择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中档壁纸企业竞争策略分析</w:t>
      </w:r>
      <w:r>
        <w:rPr>
          <w:rFonts w:hint="eastAsia"/>
        </w:rPr>
        <w:br/>
      </w:r>
      <w:r>
        <w:rPr>
          <w:rFonts w:hint="eastAsia"/>
        </w:rPr>
        <w:t>　　第三节 中档壁纸行业产品定位及市场推广策略分析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一、中档壁纸行业产品市场定位</w:t>
      </w:r>
      <w:r>
        <w:rPr>
          <w:rFonts w:hint="eastAsia"/>
        </w:rPr>
        <w:br/>
      </w:r>
      <w:r>
        <w:rPr>
          <w:rFonts w:hint="eastAsia"/>
        </w:rPr>
        <w:t>　　　　二、中档壁纸行业广告推广策略</w:t>
      </w:r>
      <w:r>
        <w:rPr>
          <w:rFonts w:hint="eastAsia"/>
        </w:rPr>
        <w:br/>
      </w:r>
      <w:r>
        <w:rPr>
          <w:rFonts w:hint="eastAsia"/>
        </w:rPr>
        <w:t>　　　　三、中档壁纸行业产品促销策略</w:t>
      </w:r>
      <w:r>
        <w:rPr>
          <w:rFonts w:hint="eastAsia"/>
        </w:rPr>
        <w:br/>
      </w:r>
      <w:r>
        <w:rPr>
          <w:rFonts w:hint="eastAsia"/>
        </w:rPr>
        <w:t>　　　　四、中档壁纸行业招商加盟策略</w:t>
      </w:r>
      <w:r>
        <w:rPr>
          <w:rFonts w:hint="eastAsia"/>
        </w:rPr>
        <w:br/>
      </w:r>
      <w:r>
        <w:rPr>
          <w:rFonts w:hint="eastAsia"/>
        </w:rPr>
        <w:t>　　　　五、中档壁纸行业网络推广策略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中档壁纸行业重点企业调研分析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2025-2031年未来中档壁纸行业发展预测</w:t>
      </w:r>
      <w:r>
        <w:rPr>
          <w:rFonts w:hint="eastAsia"/>
        </w:rPr>
        <w:br/>
      </w:r>
      <w:r>
        <w:rPr>
          <w:rFonts w:hint="eastAsia"/>
        </w:rPr>
        <w:t>　　第一节 未来中档壁纸行业需求与消费预测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一、2025-2031年中档壁纸产品消费预测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二、2025-2031年中档壁纸市场规模预测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2025-2031年中国中档壁纸行业供需预测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一、2025-2031年中国中档壁纸供给预测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二、2025-2031年中国中档壁纸需求预测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三、2025-2031年中国中档壁纸供需平衡预测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中档壁纸行业投资机会与风险分析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2024-2025年中档壁纸行业投资机会分析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一、中档壁纸投资项目分析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三、2025年中档壁纸投资机会</w:t>
      </w:r>
      <w:r>
        <w:rPr>
          <w:rFonts w:hint="eastAsia"/>
        </w:rPr>
        <w:br/>
      </w:r>
      <w:r>
        <w:rPr>
          <w:rFonts w:hint="eastAsia"/>
        </w:rPr>
        <w:t>　　　　四、2025年中档壁纸投资新方向</w:t>
      </w:r>
      <w:r>
        <w:rPr>
          <w:rFonts w:hint="eastAsia"/>
        </w:rPr>
        <w:br/>
      </w:r>
      <w:r>
        <w:rPr>
          <w:rFonts w:hint="eastAsia"/>
        </w:rPr>
        <w:t>　　　　五、2025-2031年中档壁纸行业投资建议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影响中档壁纸行业发展的主要因素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一、2025-2031年影响中档壁纸行业运行的有利因素分析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二、2025-2031年影响中档壁纸行业运行的稳定因素分析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三、2025-2031年影响中档壁纸行业运行的不利因素分析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四、2025-2031年我国中档壁纸行业发展面临的挑战分析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五、2025-2031年我国中档壁纸行业发展面临的机遇分析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中档壁纸行业投资风险及控制策略分析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一、2025-2031年中档壁纸行业市场风险及控制策略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二、2025-2031年中档壁纸行业政策风险及控制策略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三、2025-2031年中档壁纸行业经营风险及控制策略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四、2025-2031年中档壁纸行业技术风险及控制策略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五、2025-2031年中档壁纸同业竞争风险及控制策略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六、2025-2031年中档壁纸行业其他风险及控制策略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中档壁纸行业投资战略研究</w:t>
      </w:r>
      <w:r>
        <w:rPr>
          <w:rFonts w:hint="eastAsia"/>
        </w:rPr>
        <w:br/>
      </w:r>
      <w:r>
        <w:rPr>
          <w:rFonts w:hint="eastAsia"/>
        </w:rPr>
        <w:t>　　第一节 中档壁纸行业发展战略研究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我国中档壁纸品牌战略思考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二、中档壁纸实施品牌战略的意义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三、中档壁纸企业品牌的现状分析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四、我国中档壁纸企业的品牌战略</w:t>
      </w:r>
      <w:r>
        <w:rPr>
          <w:rFonts w:hint="eastAsia"/>
        </w:rPr>
        <w:br/>
      </w:r>
      <w:r>
        <w:rPr>
          <w:rFonts w:hint="eastAsia"/>
        </w:rPr>
        <w:t>　　　　五、中档壁纸品牌战略管理的策略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中智林:－中档壁纸行业投资战略研究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中档壁纸图片</w:t>
      </w:r>
      <w:r>
        <w:rPr>
          <w:rFonts w:hint="eastAsia"/>
        </w:rPr>
        <w:br/>
      </w:r>
      <w:r>
        <w:rPr>
          <w:rFonts w:hint="eastAsia"/>
        </w:rPr>
        <w:t>　　图表 中档壁纸种类 分类</w:t>
      </w:r>
      <w:r>
        <w:rPr>
          <w:rFonts w:hint="eastAsia"/>
        </w:rPr>
        <w:br/>
      </w:r>
      <w:r>
        <w:rPr>
          <w:rFonts w:hint="eastAsia"/>
        </w:rPr>
        <w:t>　　图表 中档壁纸用途 应用</w:t>
      </w:r>
      <w:r>
        <w:rPr>
          <w:rFonts w:hint="eastAsia"/>
        </w:rPr>
        <w:br/>
      </w:r>
      <w:r>
        <w:rPr>
          <w:rFonts w:hint="eastAsia"/>
        </w:rPr>
        <w:t>　　图表 中档壁纸主要特点</w:t>
      </w:r>
      <w:r>
        <w:rPr>
          <w:rFonts w:hint="eastAsia"/>
        </w:rPr>
        <w:br/>
      </w:r>
      <w:r>
        <w:rPr>
          <w:rFonts w:hint="eastAsia"/>
        </w:rPr>
        <w:t>　　图表 中档壁纸产业链分析</w:t>
      </w:r>
      <w:r>
        <w:rPr>
          <w:rFonts w:hint="eastAsia"/>
        </w:rPr>
        <w:br/>
      </w:r>
      <w:r>
        <w:rPr>
          <w:rFonts w:hint="eastAsia"/>
        </w:rPr>
        <w:t>　　图表 中档壁纸政策分析</w:t>
      </w:r>
      <w:r>
        <w:rPr>
          <w:rFonts w:hint="eastAsia"/>
        </w:rPr>
        <w:br/>
      </w:r>
      <w:r>
        <w:rPr>
          <w:rFonts w:hint="eastAsia"/>
        </w:rPr>
        <w:t>　　图表 中档壁纸技术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2019-2024年中国中档壁纸行业市场规模及增长情况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2019-2024年中档壁纸行业市场容量分析</w:t>
      </w:r>
      <w:r>
        <w:rPr>
          <w:rFonts w:hint="eastAsia"/>
        </w:rPr>
        <w:br/>
      </w:r>
      <w:r>
        <w:rPr>
          <w:rFonts w:hint="eastAsia"/>
        </w:rPr>
        <w:t>　　图表 中档壁纸生产现状</w:t>
      </w:r>
      <w:r>
        <w:rPr>
          <w:rFonts w:hint="eastAsia"/>
        </w:rPr>
        <w:br/>
      </w:r>
      <w:r>
        <w:rPr>
          <w:rFonts w:hint="eastAsia"/>
        </w:rPr>
        <w:t>　　图表 2019-2024年中国中档壁纸行业产能统计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2019-2024年中国中档壁纸行业产量及增长趋势</w:t>
      </w:r>
      <w:r>
        <w:rPr>
          <w:rFonts w:hint="eastAsia"/>
        </w:rPr>
        <w:br/>
      </w:r>
      <w:r>
        <w:rPr>
          <w:rFonts w:hint="eastAsia"/>
        </w:rPr>
        <w:t>　　图表 中档壁纸行业动态</w:t>
      </w:r>
      <w:r>
        <w:rPr>
          <w:rFonts w:hint="eastAsia"/>
        </w:rPr>
        <w:br/>
      </w:r>
      <w:r>
        <w:rPr>
          <w:rFonts w:hint="eastAsia"/>
        </w:rPr>
        <w:t>　　图表 2019-2024年中国中档壁纸市场需求量及增速统计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2019-2024年中国中档壁纸行业销售收入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2024年中国中档壁纸行业需求领域分布格局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2019-2024年中国中档壁纸行业利润总额统计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2019-2024年中国中档壁纸进口情况分析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2019-2024年中国中档壁纸出口情况分析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2019-2024年中国中档壁纸行业企业数量情况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2019-2024年中国中档壁纸行业企业平均规模情况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2019-2024年中国中档壁纸价格走势</w:t>
      </w:r>
      <w:r>
        <w:rPr>
          <w:rFonts w:hint="eastAsia"/>
        </w:rPr>
        <w:br/>
      </w:r>
      <w:r>
        <w:rPr>
          <w:rFonts w:hint="eastAsia"/>
        </w:rPr>
        <w:t>　　图表 2024年中档壁纸成本和利润分析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**地区中档壁纸市场规模及增长情况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**地区中档壁纸行业市场需求情况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**地区中档壁纸市场规模及增长情况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**地区中档壁纸行业市场需求情况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**地区中档壁纸市场规模及增长情况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**地区中档壁纸行业市场需求情况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**地区中档壁纸市场规模及增长情况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**地区中档壁纸行业市场需求情况</w:t>
      </w:r>
      <w:r>
        <w:rPr>
          <w:rFonts w:hint="eastAsia"/>
        </w:rPr>
        <w:br/>
      </w:r>
      <w:r>
        <w:rPr>
          <w:rFonts w:hint="eastAsia"/>
        </w:rPr>
        <w:t>　　图表 中档壁纸品牌</w:t>
      </w:r>
      <w:r>
        <w:rPr>
          <w:rFonts w:hint="eastAsia"/>
        </w:rPr>
        <w:br/>
      </w:r>
      <w:r>
        <w:rPr>
          <w:rFonts w:hint="eastAsia"/>
        </w:rPr>
        <w:t>　　图表 中档壁纸企业（一）概况</w:t>
      </w:r>
      <w:r>
        <w:rPr>
          <w:rFonts w:hint="eastAsia"/>
        </w:rPr>
        <w:br/>
      </w:r>
      <w:r>
        <w:rPr>
          <w:rFonts w:hint="eastAsia"/>
        </w:rPr>
        <w:t>　　图表 企业中档壁纸型号 规格</w:t>
      </w:r>
      <w:r>
        <w:rPr>
          <w:rFonts w:hint="eastAsia"/>
        </w:rPr>
        <w:br/>
      </w:r>
      <w:r>
        <w:rPr>
          <w:rFonts w:hint="eastAsia"/>
        </w:rPr>
        <w:t>　　图表 中档壁纸企业（一）经营分析</w:t>
      </w:r>
      <w:r>
        <w:rPr>
          <w:rFonts w:hint="eastAsia"/>
        </w:rPr>
        <w:br/>
      </w:r>
      <w:r>
        <w:rPr>
          <w:rFonts w:hint="eastAsia"/>
        </w:rPr>
        <w:t>　　图表 中档壁纸企业（一）盈利能力情况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中档壁纸企业（一）偿债能力情况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中档壁纸企业（一）运营能力情况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中档壁纸企业（一）成长能力情况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中档壁纸上游现状</w:t>
      </w:r>
      <w:r>
        <w:rPr>
          <w:rFonts w:hint="eastAsia"/>
        </w:rPr>
        <w:br/>
      </w:r>
      <w:r>
        <w:rPr>
          <w:rFonts w:hint="eastAsia"/>
        </w:rPr>
        <w:t>　　图表 中档壁纸下游调研</w:t>
      </w:r>
      <w:r>
        <w:rPr>
          <w:rFonts w:hint="eastAsia"/>
        </w:rPr>
        <w:br/>
      </w:r>
      <w:r>
        <w:rPr>
          <w:rFonts w:hint="eastAsia"/>
        </w:rPr>
        <w:t>　　图表 中档壁纸企业（二）概况</w:t>
      </w:r>
      <w:r>
        <w:rPr>
          <w:rFonts w:hint="eastAsia"/>
        </w:rPr>
        <w:br/>
      </w:r>
      <w:r>
        <w:rPr>
          <w:rFonts w:hint="eastAsia"/>
        </w:rPr>
        <w:t>　　图表 企业中档壁纸型号 规格</w:t>
      </w:r>
      <w:r>
        <w:rPr>
          <w:rFonts w:hint="eastAsia"/>
        </w:rPr>
        <w:br/>
      </w:r>
      <w:r>
        <w:rPr>
          <w:rFonts w:hint="eastAsia"/>
        </w:rPr>
        <w:t>　　图表 中档壁纸企业（二）经营分析</w:t>
      </w:r>
      <w:r>
        <w:rPr>
          <w:rFonts w:hint="eastAsia"/>
        </w:rPr>
        <w:br/>
      </w:r>
      <w:r>
        <w:rPr>
          <w:rFonts w:hint="eastAsia"/>
        </w:rPr>
        <w:t>　　图表 中档壁纸企业（二）盈利能力情况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中档壁纸企业（二）偿债能力情况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中档壁纸企业（二）运营能力情况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中档壁纸企业（二）成长能力情况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中档壁纸企业（三）概况</w:t>
      </w:r>
      <w:r>
        <w:rPr>
          <w:rFonts w:hint="eastAsia"/>
        </w:rPr>
        <w:br/>
      </w:r>
      <w:r>
        <w:rPr>
          <w:rFonts w:hint="eastAsia"/>
        </w:rPr>
        <w:t>　　图表 企业中档壁纸型号 规格</w:t>
      </w:r>
      <w:r>
        <w:rPr>
          <w:rFonts w:hint="eastAsia"/>
        </w:rPr>
        <w:br/>
      </w:r>
      <w:r>
        <w:rPr>
          <w:rFonts w:hint="eastAsia"/>
        </w:rPr>
        <w:t>　　图表 中档壁纸企业（三）经营分析</w:t>
      </w:r>
      <w:r>
        <w:rPr>
          <w:rFonts w:hint="eastAsia"/>
        </w:rPr>
        <w:br/>
      </w:r>
      <w:r>
        <w:rPr>
          <w:rFonts w:hint="eastAsia"/>
        </w:rPr>
        <w:t>　　图表 中档壁纸企业（三）盈利能力情况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中档壁纸企业（三）偿债能力情况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中档壁纸企业（三）运营能力情况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中档壁纸企业（三）成长能力情况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中档壁纸优势</w:t>
      </w:r>
      <w:r>
        <w:rPr>
          <w:rFonts w:hint="eastAsia"/>
        </w:rPr>
        <w:br/>
      </w:r>
      <w:r>
        <w:rPr>
          <w:rFonts w:hint="eastAsia"/>
        </w:rPr>
        <w:t>　　图表 中档壁纸劣势</w:t>
      </w:r>
      <w:r>
        <w:rPr>
          <w:rFonts w:hint="eastAsia"/>
        </w:rPr>
        <w:br/>
      </w:r>
      <w:r>
        <w:rPr>
          <w:rFonts w:hint="eastAsia"/>
        </w:rPr>
        <w:t>　　图表 中档壁纸机会</w:t>
      </w:r>
      <w:r>
        <w:rPr>
          <w:rFonts w:hint="eastAsia"/>
        </w:rPr>
        <w:br/>
      </w:r>
      <w:r>
        <w:rPr>
          <w:rFonts w:hint="eastAsia"/>
        </w:rPr>
        <w:t>　　图表 中档壁纸威胁</w:t>
      </w:r>
      <w:r>
        <w:rPr>
          <w:rFonts w:hint="eastAsia"/>
        </w:rPr>
        <w:br/>
      </w:r>
      <w:r>
        <w:rPr>
          <w:rFonts w:hint="eastAsia"/>
        </w:rPr>
        <w:t>　　图表 2025-2031年中国中档壁纸行业产能预测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2025-2031年中国中档壁纸行业产量预测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2025-2031年中国中档壁纸市场销售预测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2025-2031年中国中档壁纸行业市场规模预测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2025-2031年中国中档壁纸市场前景分析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2025-2031年中国中档壁纸行业风险分析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2025-2031年中国中档壁纸行业发展趋势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985c51908499b" w:history="1">
        <w:r>
          <w:rPr>
            <w:rStyle w:val="Hyperlink"/>
          </w:rPr>
          <w:t>2025-2031年中档壁纸市场现状调研与发展趋势分析报告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985c51908499b" w:history="1">
        <w:r>
          <w:rPr>
            <w:rStyle w:val="Hyperlink"/>
          </w:rPr>
          <w:t>https://www.20087.com/5/7A/ZhongDangBiZhiShiChangQianJing.html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热点：中档壁布有哪些牌子、中档墙纸价格、中档墙纸墙布大概多少一平、壁纸 中式、中档墙布哪些品牌销量好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c448151734d22" w:history="1">
      <w:r>
        <w:rPr>
          <w:rStyle w:val="Hyperlink"/>
        </w:rPr>
        <w:t>2025-2031年中档壁纸市场现状调研与发展趋势分析报告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ZhongDangBiZhiShiChangQianJing.html" TargetMode="External" Id="R111985c51908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ZhongDangBiZhiShiChangQianJing.html" TargetMode="External" Id="Re8cc44815173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2024-10-06T04:52:00Z</dcterms:created>
  <dcterms:modified xsi:type="dcterms:W3CDTF">2024-10-06T05:52:00Z</dcterms:modified>
  <dc:subject>2025-2031年中档壁纸市场现状调研与发展趋势分析报告</dc:subject>
  <dc:title>2025-2031年中档壁纸市场现状调研与发展趋势分析报告</dc:title>
  <cp:keywords>2025-2031年中档壁纸市场现状调研与发展趋势分析报告</cp:keywords>
  <dc:description>2025-2031年中档壁纸市场现状调研与发展趋势分析报告</dc:description>
</cp:coreProperties>
</file>