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48c4a1c249fb" w:history="1">
              <w:r>
                <w:rPr>
                  <w:rStyle w:val="Hyperlink"/>
                </w:rPr>
                <w:t>2023年垂帘市场研究分析与发展趋预测报告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48c4a1c249fb" w:history="1">
              <w:r>
                <w:rPr>
                  <w:rStyle w:val="Hyperlink"/>
                </w:rPr>
                <w:t>2023年垂帘市场研究分析与发展趋预测报告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048c4a1c249fb" w:history="1">
                <w:r>
                  <w:rPr>
                    <w:rStyle w:val="Hyperlink"/>
                  </w:rPr>
                  <w:t>https://www.20087.com/5/AA/ChuiLianShiChangQianJing.html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传统的室内隔断与装饰材料，广泛应用于办公空间、商场、医院、洁净车间等场所，具备遮挡视线、隔音降噪、美化环境等功能。目前，垂帘产品种类多样，材质涵盖布艺、PVC、金属丝网等，可根据使用环境选择不同的透光率、柔韧性和清洁难易程度。尽管其应用场景较为广泛，但行业内产品同质化现象严重，部分低价产品存在耐磨性差、易变形、防火性能不足等问题。此外，传统垂帘多为静态安装，灵活性较低，难以满足现代空间对多功能分区与快速调整的需求。</w:t>
      </w:r>
      <w:r>
        <w:rPr>
          <w:rFonts w:hint="eastAsia"/>
        </w:rPr>
        <w:br/>
      </w:r>
      <w:r>
        <w:rPr>
          <w:rFonts w:hint="eastAsia"/>
        </w:rPr>
        <w:t>　　未来，垂帘将向功能性、模块化与智能化方向发展。在材料科技推动下，抗菌、防静电、自清洁等功能性面料将逐步普及，提升产品的卫生性能与使用寿命。同时，模块化设计将增强垂帘的可拆卸与组合能力，便于根据不同用途进行灵活布置，适用于展览、会议、临时隔离等场景。智能化升级也将成为新趋势，例如结合电动控制系统实现自动开合、与楼宇管理系统联动调节采光与通风。此外，绿色环保理念将促使企业采用可回收材料与低污染生产工艺，推动垂帘产品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048c4a1c249fb" w:history="1">
        <w:r>
          <w:rPr>
            <w:rStyle w:val="Hyperlink"/>
          </w:rPr>
          <w:t>2023年垂帘市场研究分析与发展趋预测报告</w:t>
        </w:r>
      </w:hyperlink>
      <w:r>
        <w:rPr>
          <w:rFonts w:hint="eastAsia"/>
        </w:rPr>
        <w:t>》依托国家统计局、相关行业协会及科研单位提供的权威数据，全面分析了垂帘行业发展环境、产业链结构、市场供需状况及价格变化，重点研究了垂帘行业内主要企业的经营现状。报告对垂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垂帘行业概述</w:t>
      </w:r>
      <w:r>
        <w:rPr>
          <w:rFonts w:hint="eastAsia"/>
        </w:rPr>
        <w:br/>
      </w:r>
      <w:r>
        <w:rPr>
          <w:rFonts w:hint="eastAsia"/>
        </w:rPr>
        <w:t>　　第一节 垂帘行业定义</w:t>
      </w:r>
      <w:r>
        <w:rPr>
          <w:rFonts w:hint="eastAsia"/>
        </w:rPr>
        <w:br/>
      </w:r>
      <w:r>
        <w:rPr>
          <w:rFonts w:hint="eastAsia"/>
        </w:rPr>
        <w:t>　　第二节 垂帘行业细分及特性</w:t>
      </w:r>
      <w:r>
        <w:rPr>
          <w:rFonts w:hint="eastAsia"/>
        </w:rPr>
        <w:br/>
      </w:r>
      <w:r>
        <w:rPr>
          <w:rFonts w:hint="eastAsia"/>
        </w:rPr>
        <w:t>　　　　一、垂帘行业产品分类</w:t>
      </w:r>
      <w:r>
        <w:rPr>
          <w:rFonts w:hint="eastAsia"/>
        </w:rPr>
        <w:br/>
      </w:r>
      <w:r>
        <w:rPr>
          <w:rFonts w:hint="eastAsia"/>
        </w:rPr>
        <w:t>　　　　二、垂帘行业产品特性</w:t>
      </w:r>
      <w:r>
        <w:rPr>
          <w:rFonts w:hint="eastAsia"/>
        </w:rPr>
        <w:br/>
      </w:r>
      <w:r>
        <w:rPr>
          <w:rFonts w:hint="eastAsia"/>
        </w:rPr>
        <w:t>　　第三节 我国垂帘行业发展历程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2018-2023年全球垂帘行业发展状况分析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2018-2023年全球垂帘行业运行概况</w:t>
      </w:r>
      <w:r>
        <w:rPr>
          <w:rFonts w:hint="eastAsia"/>
        </w:rPr>
        <w:br/>
      </w:r>
      <w:r>
        <w:rPr>
          <w:rFonts w:hint="eastAsia"/>
        </w:rPr>
        <w:t>　　　　一、全球垂帘行业特点分析</w:t>
      </w:r>
      <w:r>
        <w:rPr>
          <w:rFonts w:hint="eastAsia"/>
        </w:rPr>
        <w:br/>
      </w:r>
      <w:r>
        <w:rPr>
          <w:rFonts w:hint="eastAsia"/>
        </w:rPr>
        <w:t>　　　　二、国外垂帘行业市场与技术进展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三、全球垂帘行业需求形势分析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2018-2023年全球垂帘行业区域市场运营情况分析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2023-2029年全球垂帘行业发展前景预测分析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2018-2023年我国垂帘行业发展环境分析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2022-2023年垂帘行业经济环境分析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2022-2023年垂帘行业政策环境分析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2022-2023年垂帘行业技术环境分析</w:t>
      </w:r>
      <w:r>
        <w:rPr>
          <w:rFonts w:hint="eastAsia"/>
        </w:rPr>
        <w:br/>
      </w:r>
      <w:r>
        <w:rPr>
          <w:rFonts w:hint="eastAsia"/>
        </w:rPr>
        <w:t>　　　　一、垂帘技术发展现状</w:t>
      </w:r>
      <w:r>
        <w:rPr>
          <w:rFonts w:hint="eastAsia"/>
        </w:rPr>
        <w:br/>
      </w:r>
      <w:r>
        <w:rPr>
          <w:rFonts w:hint="eastAsia"/>
        </w:rPr>
        <w:t>　　　　二、垂帘技术发展趋势</w:t>
      </w:r>
      <w:r>
        <w:rPr>
          <w:rFonts w:hint="eastAsia"/>
        </w:rPr>
        <w:br/>
      </w:r>
      <w:r>
        <w:rPr>
          <w:rFonts w:hint="eastAsia"/>
        </w:rPr>
        <w:t>　　　　三、相关垂帘产业技术发展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2018-2023年我国垂帘行业发展分析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2018-2023年我国垂帘行业发展综述</w:t>
      </w:r>
      <w:r>
        <w:rPr>
          <w:rFonts w:hint="eastAsia"/>
        </w:rPr>
        <w:br/>
      </w:r>
      <w:r>
        <w:rPr>
          <w:rFonts w:hint="eastAsia"/>
        </w:rPr>
        <w:t>　　第二节 2018-2023年垂帘行业供需分析</w:t>
      </w:r>
      <w:r>
        <w:rPr>
          <w:rFonts w:hint="eastAsia"/>
        </w:rPr>
        <w:br/>
      </w:r>
      <w:r>
        <w:rPr>
          <w:rFonts w:hint="eastAsia"/>
        </w:rPr>
        <w:t>　　　　一、垂帘行业供给分析</w:t>
      </w:r>
      <w:r>
        <w:rPr>
          <w:rFonts w:hint="eastAsia"/>
        </w:rPr>
        <w:br/>
      </w:r>
      <w:r>
        <w:rPr>
          <w:rFonts w:hint="eastAsia"/>
        </w:rPr>
        <w:t>　　　　二、垂帘行业需求分析</w:t>
      </w:r>
      <w:r>
        <w:rPr>
          <w:rFonts w:hint="eastAsia"/>
        </w:rPr>
        <w:br/>
      </w:r>
      <w:r>
        <w:rPr>
          <w:rFonts w:hint="eastAsia"/>
        </w:rPr>
        <w:t>　　第三节 2018-2023年垂帘行业市场价格走势分析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一、垂帘行业市场价格走势影响因素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二、2018-2023年垂帘行业价格走势</w:t>
      </w:r>
      <w:r>
        <w:rPr>
          <w:rFonts w:hint="eastAsia"/>
        </w:rPr>
        <w:br/>
      </w:r>
      <w:r>
        <w:rPr>
          <w:rFonts w:hint="eastAsia"/>
        </w:rPr>
        <w:t>　　第四节 2018-2023年垂帘行业发展存在的问题及对策分析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一、垂帘行业存在的问题分析</w:t>
      </w:r>
      <w:r>
        <w:rPr>
          <w:rFonts w:hint="eastAsia"/>
        </w:rPr>
        <w:br/>
      </w:r>
      <w:r>
        <w:rPr>
          <w:rFonts w:hint="eastAsia"/>
        </w:rPr>
        <w:t>　　　　二、垂帘行业发展策略分析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2018-2023年垂帘行业竞争格局分析</w:t>
      </w:r>
      <w:r>
        <w:rPr>
          <w:rFonts w:hint="eastAsia"/>
        </w:rPr>
        <w:br/>
      </w:r>
      <w:r>
        <w:rPr>
          <w:rFonts w:hint="eastAsia"/>
        </w:rPr>
        <w:t>　　第一节 垂帘行业竞争结构分析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垂帘行业集中度分析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垂帘行业产品结构分析</w:t>
      </w:r>
      <w:r>
        <w:rPr>
          <w:rFonts w:hint="eastAsia"/>
        </w:rPr>
        <w:br/>
      </w:r>
      <w:r>
        <w:rPr>
          <w:rFonts w:hint="eastAsia"/>
        </w:rPr>
        <w:t>　　　　一、垂帘行业产品供给结构</w:t>
      </w:r>
      <w:r>
        <w:rPr>
          <w:rFonts w:hint="eastAsia"/>
        </w:rPr>
        <w:br/>
      </w:r>
      <w:r>
        <w:rPr>
          <w:rFonts w:hint="eastAsia"/>
        </w:rPr>
        <w:t>　　　　二、垂帘行业产品需求结构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2018-2023年我国垂帘行业经济运行状况</w:t>
      </w:r>
      <w:r>
        <w:rPr>
          <w:rFonts w:hint="eastAsia"/>
        </w:rPr>
        <w:br/>
      </w:r>
      <w:r>
        <w:rPr>
          <w:rFonts w:hint="eastAsia"/>
        </w:rPr>
        <w:t>　　第一节 中国垂帘行业规模情况分析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中国垂帘行业产销情况分析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中国垂帘行业财务能力分析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2018-2023年我国垂帘行业进出口市场分析</w:t>
      </w:r>
      <w:r>
        <w:rPr>
          <w:rFonts w:hint="eastAsia"/>
        </w:rPr>
        <w:br/>
      </w:r>
      <w:r>
        <w:rPr>
          <w:rFonts w:hint="eastAsia"/>
        </w:rPr>
        <w:t>　　第一节 垂帘行业进口分析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垂帘行业出口分析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垂帘行业进出口格局分析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垂帘行业进出口价格走势分析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2018-2023年我国垂帘行业产业链分析</w:t>
      </w:r>
      <w:r>
        <w:rPr>
          <w:rFonts w:hint="eastAsia"/>
        </w:rPr>
        <w:br/>
      </w:r>
      <w:r>
        <w:rPr>
          <w:rFonts w:hint="eastAsia"/>
        </w:rPr>
        <w:t>　　第一节 垂帘行业产业链概述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二、垂帘行业产业链</w:t>
      </w:r>
      <w:r>
        <w:rPr>
          <w:rFonts w:hint="eastAsia"/>
        </w:rPr>
        <w:br/>
      </w:r>
      <w:r>
        <w:rPr>
          <w:rFonts w:hint="eastAsia"/>
        </w:rPr>
        <w:t>　　第二节 2018-2023年垂帘行业主要上游产业发展分析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2018-2023年垂帘行业主要下游产业发展分析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2018-2023年垂帘行业投资项目分析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2018-2023年垂帘行业投资项目综述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2018-2023年垂帘行业主要投资项目分析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垂帘行业发展趋势及预测分析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2023-2029年垂帘行业前景分析</w:t>
      </w:r>
      <w:r>
        <w:rPr>
          <w:rFonts w:hint="eastAsia"/>
        </w:rPr>
        <w:br/>
      </w:r>
      <w:r>
        <w:rPr>
          <w:rFonts w:hint="eastAsia"/>
        </w:rPr>
        <w:t>　　　　一、垂帘行业环境发展趋势</w:t>
      </w:r>
      <w:r>
        <w:rPr>
          <w:rFonts w:hint="eastAsia"/>
        </w:rPr>
        <w:br/>
      </w:r>
      <w:r>
        <w:rPr>
          <w:rFonts w:hint="eastAsia"/>
        </w:rPr>
        <w:t>　　　　二、垂帘行业上下游发展趋势</w:t>
      </w:r>
      <w:r>
        <w:rPr>
          <w:rFonts w:hint="eastAsia"/>
        </w:rPr>
        <w:br/>
      </w:r>
      <w:r>
        <w:rPr>
          <w:rFonts w:hint="eastAsia"/>
        </w:rPr>
        <w:t>　　　　三、垂帘行业发展趋势</w:t>
      </w:r>
      <w:r>
        <w:rPr>
          <w:rFonts w:hint="eastAsia"/>
        </w:rPr>
        <w:br/>
      </w:r>
      <w:r>
        <w:rPr>
          <w:rFonts w:hint="eastAsia"/>
        </w:rPr>
        <w:t>　　第二节 2023-2029年垂帘行业供需预测分析</w:t>
      </w:r>
      <w:r>
        <w:rPr>
          <w:rFonts w:hint="eastAsia"/>
        </w:rPr>
        <w:br/>
      </w:r>
      <w:r>
        <w:rPr>
          <w:rFonts w:hint="eastAsia"/>
        </w:rPr>
        <w:t>　　　　一、垂帘行业供给预测</w:t>
      </w:r>
      <w:r>
        <w:rPr>
          <w:rFonts w:hint="eastAsia"/>
        </w:rPr>
        <w:br/>
      </w:r>
      <w:r>
        <w:rPr>
          <w:rFonts w:hint="eastAsia"/>
        </w:rPr>
        <w:t>　　　　二、垂帘行业需求预测</w:t>
      </w:r>
      <w:r>
        <w:rPr>
          <w:rFonts w:hint="eastAsia"/>
        </w:rPr>
        <w:br/>
      </w:r>
      <w:r>
        <w:rPr>
          <w:rFonts w:hint="eastAsia"/>
        </w:rPr>
        <w:t>　　　　三、垂帘行业进出口预测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2023-2029年中国垂帘行业投资机会与风险分析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2023-2029年中国垂帘行业投资机会分析</w:t>
      </w:r>
      <w:r>
        <w:rPr>
          <w:rFonts w:hint="eastAsia"/>
        </w:rPr>
        <w:br/>
      </w:r>
      <w:r>
        <w:rPr>
          <w:rFonts w:hint="eastAsia"/>
        </w:rPr>
        <w:t>　　　　一、垂帘细分市场投资机会分析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2023-2029年中国垂帘行业投资风险分析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48c4a1c249fb" w:history="1">
        <w:r>
          <w:rPr>
            <w:rStyle w:val="Hyperlink"/>
          </w:rPr>
          <w:t>2023年垂帘市场研究分析与发展趋预测报告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048c4a1c249fb" w:history="1">
        <w:r>
          <w:rPr>
            <w:rStyle w:val="Hyperlink"/>
          </w:rPr>
          <w:t>https://www.20087.com/5/AA/ChuiLianShiChangQianJing.html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072f7094a4cc2" w:history="1">
      <w:r>
        <w:rPr>
          <w:rStyle w:val="Hyperlink"/>
        </w:rPr>
        <w:t>2023年垂帘市场研究分析与发展趋预测报告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ChuiLianShiChangQianJing.html" TargetMode="External" Id="R22d048c4a1c2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ChuiLianShiChangQianJing.html" TargetMode="External" Id="R89b072f7094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2023-02-09T07:05:00Z</dcterms:created>
  <dcterms:modified xsi:type="dcterms:W3CDTF">2023-02-09T08:05:00Z</dcterms:modified>
  <dc:subject>2023年垂帘市场研究分析与发展趋预测报告</dc:subject>
  <dc:title>2023年垂帘市场研究分析与发展趋预测报告</dc:title>
  <cp:keywords>2023年垂帘市场研究分析与发展趋预测报告</cp:keywords>
  <dc:description>2023年垂帘市场研究分析与发展趋预测报告</dc:description>
</cp:coreProperties>
</file>