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2dd40a8944641" w:history="1">
              <w:r>
                <w:rPr>
                  <w:rStyle w:val="Hyperlink"/>
                </w:rPr>
                <w:t>2025年中国磁性材料市场现状调查与未来发展前景趋势报告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2dd40a8944641" w:history="1">
              <w:r>
                <w:rPr>
                  <w:rStyle w:val="Hyperlink"/>
                </w:rPr>
                <w:t>2025年中国磁性材料市场现状调查与未来发展前景趋势报告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2dd40a8944641" w:history="1">
                <w:r>
                  <w:rPr>
                    <w:rStyle w:val="Hyperlink"/>
                  </w:rPr>
                  <w:t>https://www.20087.com/8/8A/CiXingCaiLiaoFaZhanQuShiFenXi.html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是现代科技的重要基石，广泛应用于电子设备、能源转换、数据存储、医疗设备等多个领域。近年来，随着信息技术的迅猛发展，对高性能磁性材料的需求日益增加，特别是对具有高磁导率、低损耗和稳定性好的材料。同时，永磁材料的进步，如钕铁硼磁体，极大地推动了风力发电、电动汽车和高效电机等绿色能源技术的发展。</w:t>
      </w:r>
      <w:r>
        <w:rPr>
          <w:rFonts w:hint="eastAsia"/>
        </w:rPr>
        <w:br/>
      </w:r>
      <w:r>
        <w:rPr>
          <w:rFonts w:hint="eastAsia"/>
        </w:rPr>
        <w:t>　　未来，磁性材料的研发将更加侧重于高性能和多功能性。一方面，通过材料科学的创新，如纳米技术和多铁性材料的研究，开发出具有更高磁性能、更宽工作温度范围的新型磁性材料，以适应极端环境下的应用。另一方面，磁性材料将与传感器、存储器和能源转换技术深度融合，推动智能材料和器件的发展，如自旋电子学和磁性记忆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2025-2031年磁性材料发展及市场特征</w:t>
      </w:r>
      <w:r>
        <w:rPr>
          <w:rFonts w:hint="eastAsia"/>
        </w:rPr>
        <w:br/>
      </w:r>
      <w:r>
        <w:rPr>
          <w:rFonts w:hint="eastAsia"/>
        </w:rPr>
        <w:t>　　第一节 磁性材料定义分类</w:t>
      </w:r>
      <w:r>
        <w:rPr>
          <w:rFonts w:hint="eastAsia"/>
        </w:rPr>
        <w:br/>
      </w:r>
      <w:r>
        <w:rPr>
          <w:rFonts w:hint="eastAsia"/>
        </w:rPr>
        <w:t>　　　　一、磁性材料定义</w:t>
      </w:r>
      <w:r>
        <w:rPr>
          <w:rFonts w:hint="eastAsia"/>
        </w:rPr>
        <w:br/>
      </w:r>
      <w:r>
        <w:rPr>
          <w:rFonts w:hint="eastAsia"/>
        </w:rPr>
        <w:t>　　　　二、磁性材料分类</w:t>
      </w:r>
      <w:r>
        <w:rPr>
          <w:rFonts w:hint="eastAsia"/>
        </w:rPr>
        <w:br/>
      </w:r>
      <w:r>
        <w:rPr>
          <w:rFonts w:hint="eastAsia"/>
        </w:rPr>
        <w:t>　　第二节 磁性材料发展历程</w:t>
      </w:r>
      <w:r>
        <w:rPr>
          <w:rFonts w:hint="eastAsia"/>
        </w:rPr>
        <w:br/>
      </w:r>
      <w:r>
        <w:rPr>
          <w:rFonts w:hint="eastAsia"/>
        </w:rPr>
        <w:t>　　　　一、全球发展历程</w:t>
      </w:r>
      <w:r>
        <w:rPr>
          <w:rFonts w:hint="eastAsia"/>
        </w:rPr>
        <w:br/>
      </w:r>
      <w:r>
        <w:rPr>
          <w:rFonts w:hint="eastAsia"/>
        </w:rPr>
        <w:t>　　　　二、国内发展历程</w:t>
      </w:r>
      <w:r>
        <w:rPr>
          <w:rFonts w:hint="eastAsia"/>
        </w:rPr>
        <w:br/>
      </w:r>
      <w:r>
        <w:rPr>
          <w:rFonts w:hint="eastAsia"/>
        </w:rPr>
        <w:t>　　第三节 2025-2031年产业链</w:t>
      </w:r>
      <w:r>
        <w:rPr>
          <w:rFonts w:hint="eastAsia"/>
        </w:rPr>
        <w:br/>
      </w:r>
      <w:r>
        <w:rPr>
          <w:rFonts w:hint="eastAsia"/>
        </w:rPr>
        <w:t>　　　　一、磁性材料产业链</w:t>
      </w:r>
      <w:r>
        <w:rPr>
          <w:rFonts w:hint="eastAsia"/>
        </w:rPr>
        <w:br/>
      </w:r>
      <w:r>
        <w:rPr>
          <w:rFonts w:hint="eastAsia"/>
        </w:rPr>
        <w:t>　　　　二、与上游产业关联性</w:t>
      </w:r>
      <w:r>
        <w:rPr>
          <w:rFonts w:hint="eastAsia"/>
        </w:rPr>
        <w:br/>
      </w:r>
      <w:r>
        <w:rPr>
          <w:rFonts w:hint="eastAsia"/>
        </w:rPr>
        <w:t>　　　　三、与下游产业关联性</w:t>
      </w:r>
      <w:r>
        <w:rPr>
          <w:rFonts w:hint="eastAsia"/>
        </w:rPr>
        <w:br/>
      </w:r>
      <w:r>
        <w:rPr>
          <w:rFonts w:hint="eastAsia"/>
        </w:rPr>
        <w:t>　　第四节 磁性材料行业特征</w:t>
      </w:r>
      <w:r>
        <w:rPr>
          <w:rFonts w:hint="eastAsia"/>
        </w:rPr>
        <w:br/>
      </w:r>
      <w:r>
        <w:rPr>
          <w:rFonts w:hint="eastAsia"/>
        </w:rPr>
        <w:t>　　　　一、行业周期性</w:t>
      </w:r>
      <w:r>
        <w:rPr>
          <w:rFonts w:hint="eastAsia"/>
        </w:rPr>
        <w:br/>
      </w:r>
      <w:r>
        <w:rPr>
          <w:rFonts w:hint="eastAsia"/>
        </w:rPr>
        <w:t>　　　　二、行业规模性</w:t>
      </w:r>
      <w:r>
        <w:rPr>
          <w:rFonts w:hint="eastAsia"/>
        </w:rPr>
        <w:br/>
      </w:r>
      <w:r>
        <w:rPr>
          <w:rFonts w:hint="eastAsia"/>
        </w:rPr>
        <w:t>　　　　三、产品多样性</w:t>
      </w:r>
      <w:r>
        <w:rPr>
          <w:rFonts w:hint="eastAsia"/>
        </w:rPr>
        <w:br/>
      </w:r>
      <w:r>
        <w:rPr>
          <w:rFonts w:hint="eastAsia"/>
        </w:rPr>
        <w:t>　　　　四、行业壁垒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2020-2025年磁性材料产业发展背景</w:t>
      </w:r>
      <w:r>
        <w:rPr>
          <w:rFonts w:hint="eastAsia"/>
        </w:rPr>
        <w:br/>
      </w:r>
      <w:r>
        <w:rPr>
          <w:rFonts w:hint="eastAsia"/>
        </w:rPr>
        <w:t>　　第一节 2025-2031年经济背景</w:t>
      </w:r>
      <w:r>
        <w:rPr>
          <w:rFonts w:hint="eastAsia"/>
        </w:rPr>
        <w:br/>
      </w:r>
      <w:r>
        <w:rPr>
          <w:rFonts w:hint="eastAsia"/>
        </w:rPr>
        <w:t>　　　　一、2020-2025年gdp增长分析</w:t>
      </w:r>
      <w:r>
        <w:rPr>
          <w:rFonts w:hint="eastAsia"/>
        </w:rPr>
        <w:br/>
      </w:r>
      <w:r>
        <w:rPr>
          <w:rFonts w:hint="eastAsia"/>
        </w:rPr>
        <w:t>　　　　二、2020-2025年经济前景预测</w:t>
      </w:r>
      <w:r>
        <w:rPr>
          <w:rFonts w:hint="eastAsia"/>
        </w:rPr>
        <w:br/>
      </w:r>
      <w:r>
        <w:rPr>
          <w:rFonts w:hint="eastAsia"/>
        </w:rPr>
        <w:t>　　第二节 2025-2031年矿产资源</w:t>
      </w:r>
      <w:r>
        <w:rPr>
          <w:rFonts w:hint="eastAsia"/>
        </w:rPr>
        <w:br/>
      </w:r>
      <w:r>
        <w:rPr>
          <w:rFonts w:hint="eastAsia"/>
        </w:rPr>
        <w:t>　　　　一、2025-2031年铁矿石资源</w:t>
      </w:r>
      <w:r>
        <w:rPr>
          <w:rFonts w:hint="eastAsia"/>
        </w:rPr>
        <w:br/>
      </w:r>
      <w:r>
        <w:rPr>
          <w:rFonts w:hint="eastAsia"/>
        </w:rPr>
        <w:t>　　　　二、2025-2031年稀土资源</w:t>
      </w:r>
      <w:r>
        <w:rPr>
          <w:rFonts w:hint="eastAsia"/>
        </w:rPr>
        <w:br/>
      </w:r>
      <w:r>
        <w:rPr>
          <w:rFonts w:hint="eastAsia"/>
        </w:rPr>
        <w:t>　　第三节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2025-2031年磁性材料生产分析</w:t>
      </w:r>
      <w:r>
        <w:rPr>
          <w:rFonts w:hint="eastAsia"/>
        </w:rPr>
        <w:br/>
      </w:r>
      <w:r>
        <w:rPr>
          <w:rFonts w:hint="eastAsia"/>
        </w:rPr>
        <w:t>　　第一节 磁性材料行业发展概况</w:t>
      </w:r>
      <w:r>
        <w:rPr>
          <w:rFonts w:hint="eastAsia"/>
        </w:rPr>
        <w:br/>
      </w:r>
      <w:r>
        <w:rPr>
          <w:rFonts w:hint="eastAsia"/>
        </w:rPr>
        <w:t>　　　　一、软磁发展概况</w:t>
      </w:r>
      <w:r>
        <w:rPr>
          <w:rFonts w:hint="eastAsia"/>
        </w:rPr>
        <w:br/>
      </w:r>
      <w:r>
        <w:rPr>
          <w:rFonts w:hint="eastAsia"/>
        </w:rPr>
        <w:t>　　　　二、永磁发展概况</w:t>
      </w:r>
      <w:r>
        <w:rPr>
          <w:rFonts w:hint="eastAsia"/>
        </w:rPr>
        <w:br/>
      </w:r>
      <w:r>
        <w:rPr>
          <w:rFonts w:hint="eastAsia"/>
        </w:rPr>
        <w:t>　　第二节 2025-2031年磁性材料成本</w:t>
      </w:r>
      <w:r>
        <w:rPr>
          <w:rFonts w:hint="eastAsia"/>
        </w:rPr>
        <w:br/>
      </w:r>
      <w:r>
        <w:rPr>
          <w:rFonts w:hint="eastAsia"/>
        </w:rPr>
        <w:t>　　　　一、铁氧体成本分析</w:t>
      </w:r>
      <w:r>
        <w:rPr>
          <w:rFonts w:hint="eastAsia"/>
        </w:rPr>
        <w:br/>
      </w:r>
      <w:r>
        <w:rPr>
          <w:rFonts w:hint="eastAsia"/>
        </w:rPr>
        <w:t>　　　　二、稀土永磁成本分析</w:t>
      </w:r>
      <w:r>
        <w:rPr>
          <w:rFonts w:hint="eastAsia"/>
        </w:rPr>
        <w:br/>
      </w:r>
      <w:r>
        <w:rPr>
          <w:rFonts w:hint="eastAsia"/>
        </w:rPr>
        <w:t>　　第三节 磁性材料生产企业统计</w:t>
      </w:r>
      <w:r>
        <w:rPr>
          <w:rFonts w:hint="eastAsia"/>
        </w:rPr>
        <w:br/>
      </w:r>
      <w:r>
        <w:rPr>
          <w:rFonts w:hint="eastAsia"/>
        </w:rPr>
        <w:t>　　　　一、全球领先企业分析</w:t>
      </w:r>
      <w:r>
        <w:rPr>
          <w:rFonts w:hint="eastAsia"/>
        </w:rPr>
        <w:br/>
      </w:r>
      <w:r>
        <w:rPr>
          <w:rFonts w:hint="eastAsia"/>
        </w:rPr>
        <w:t>　　　　二、国内领先企业分析</w:t>
      </w:r>
      <w:r>
        <w:rPr>
          <w:rFonts w:hint="eastAsia"/>
        </w:rPr>
        <w:br/>
      </w:r>
      <w:r>
        <w:rPr>
          <w:rFonts w:hint="eastAsia"/>
        </w:rPr>
        <w:t>　　第四节 磁性材料供给结构</w:t>
      </w:r>
      <w:r>
        <w:rPr>
          <w:rFonts w:hint="eastAsia"/>
        </w:rPr>
        <w:br/>
      </w:r>
      <w:r>
        <w:rPr>
          <w:rFonts w:hint="eastAsia"/>
        </w:rPr>
        <w:t>　　　　一、国内磁性材料产量</w:t>
      </w:r>
      <w:r>
        <w:rPr>
          <w:rFonts w:hint="eastAsia"/>
        </w:rPr>
        <w:br/>
      </w:r>
      <w:r>
        <w:rPr>
          <w:rFonts w:hint="eastAsia"/>
        </w:rPr>
        <w:t>　　　　二、磁性材料产品结构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2025-2031年磁性材料消费分析</w:t>
      </w:r>
      <w:r>
        <w:rPr>
          <w:rFonts w:hint="eastAsia"/>
        </w:rPr>
        <w:br/>
      </w:r>
      <w:r>
        <w:rPr>
          <w:rFonts w:hint="eastAsia"/>
        </w:rPr>
        <w:t>　　第一节 软磁铁氧体需求</w:t>
      </w:r>
      <w:r>
        <w:rPr>
          <w:rFonts w:hint="eastAsia"/>
        </w:rPr>
        <w:br/>
      </w:r>
      <w:r>
        <w:rPr>
          <w:rFonts w:hint="eastAsia"/>
        </w:rPr>
        <w:t>　　　　一、我国软磁材料应用领域</w:t>
      </w:r>
      <w:r>
        <w:rPr>
          <w:rFonts w:hint="eastAsia"/>
        </w:rPr>
        <w:br/>
      </w:r>
      <w:r>
        <w:rPr>
          <w:rFonts w:hint="eastAsia"/>
        </w:rPr>
        <w:t>　　　　二、我国软磁体需求结构</w:t>
      </w:r>
      <w:r>
        <w:rPr>
          <w:rFonts w:hint="eastAsia"/>
        </w:rPr>
        <w:br/>
      </w:r>
      <w:r>
        <w:rPr>
          <w:rFonts w:hint="eastAsia"/>
        </w:rPr>
        <w:t>　　第二节 永磁氧体需求</w:t>
      </w:r>
      <w:r>
        <w:rPr>
          <w:rFonts w:hint="eastAsia"/>
        </w:rPr>
        <w:br/>
      </w:r>
      <w:r>
        <w:rPr>
          <w:rFonts w:hint="eastAsia"/>
        </w:rPr>
        <w:t>　　　　一、铁氧体永磁需求结构</w:t>
      </w:r>
      <w:r>
        <w:rPr>
          <w:rFonts w:hint="eastAsia"/>
        </w:rPr>
        <w:br/>
      </w:r>
      <w:r>
        <w:rPr>
          <w:rFonts w:hint="eastAsia"/>
        </w:rPr>
        <w:t>　　　　二、稀土永磁钕铁硼需求结构</w:t>
      </w:r>
      <w:r>
        <w:rPr>
          <w:rFonts w:hint="eastAsia"/>
        </w:rPr>
        <w:br/>
      </w:r>
      <w:r>
        <w:rPr>
          <w:rFonts w:hint="eastAsia"/>
        </w:rPr>
        <w:t>　　第三节 2020-2025年永磁铁氧体材料市场需求</w:t>
      </w:r>
      <w:r>
        <w:rPr>
          <w:rFonts w:hint="eastAsia"/>
        </w:rPr>
        <w:br/>
      </w:r>
      <w:r>
        <w:rPr>
          <w:rFonts w:hint="eastAsia"/>
        </w:rPr>
        <w:t>　　　　一、2020-2025年永磁铁氧体需求规模</w:t>
      </w:r>
      <w:r>
        <w:rPr>
          <w:rFonts w:hint="eastAsia"/>
        </w:rPr>
        <w:br/>
      </w:r>
      <w:r>
        <w:rPr>
          <w:rFonts w:hint="eastAsia"/>
        </w:rPr>
        <w:t>　　　　二、2020-2025年汽车行业需求</w:t>
      </w:r>
      <w:r>
        <w:rPr>
          <w:rFonts w:hint="eastAsia"/>
        </w:rPr>
        <w:br/>
      </w:r>
      <w:r>
        <w:rPr>
          <w:rFonts w:hint="eastAsia"/>
        </w:rPr>
        <w:t>　　　　三、2020-2025年计算机行业需求</w:t>
      </w:r>
      <w:r>
        <w:rPr>
          <w:rFonts w:hint="eastAsia"/>
        </w:rPr>
        <w:br/>
      </w:r>
      <w:r>
        <w:rPr>
          <w:rFonts w:hint="eastAsia"/>
        </w:rPr>
        <w:t>　　　　四、2020-2025年家电行业需求</w:t>
      </w:r>
      <w:r>
        <w:rPr>
          <w:rFonts w:hint="eastAsia"/>
        </w:rPr>
        <w:br/>
      </w:r>
      <w:r>
        <w:rPr>
          <w:rFonts w:hint="eastAsia"/>
        </w:rPr>
        <w:t>　　　　五、2020-2025年电动玩具需求</w:t>
      </w:r>
      <w:r>
        <w:rPr>
          <w:rFonts w:hint="eastAsia"/>
        </w:rPr>
        <w:br/>
      </w:r>
      <w:r>
        <w:rPr>
          <w:rFonts w:hint="eastAsia"/>
        </w:rPr>
        <w:t>　　　　六、2020-2025年电声产品需求</w:t>
      </w:r>
      <w:r>
        <w:rPr>
          <w:rFonts w:hint="eastAsia"/>
        </w:rPr>
        <w:br/>
      </w:r>
      <w:r>
        <w:rPr>
          <w:rFonts w:hint="eastAsia"/>
        </w:rPr>
        <w:t>　　第四节 2020-2025年软磁铁氧体材料市场需求</w:t>
      </w:r>
      <w:r>
        <w:rPr>
          <w:rFonts w:hint="eastAsia"/>
        </w:rPr>
        <w:br/>
      </w:r>
      <w:r>
        <w:rPr>
          <w:rFonts w:hint="eastAsia"/>
        </w:rPr>
        <w:t>　　　　一、2020-2025年软磁铁氧体市场规模</w:t>
      </w:r>
      <w:r>
        <w:rPr>
          <w:rFonts w:hint="eastAsia"/>
        </w:rPr>
        <w:br/>
      </w:r>
      <w:r>
        <w:rPr>
          <w:rFonts w:hint="eastAsia"/>
        </w:rPr>
        <w:t>　　　　二、计算机及办公设备需求</w:t>
      </w:r>
      <w:r>
        <w:rPr>
          <w:rFonts w:hint="eastAsia"/>
        </w:rPr>
        <w:br/>
      </w:r>
      <w:r>
        <w:rPr>
          <w:rFonts w:hint="eastAsia"/>
        </w:rPr>
        <w:t>　　　　三、家用电器行业需求</w:t>
      </w:r>
      <w:r>
        <w:rPr>
          <w:rFonts w:hint="eastAsia"/>
        </w:rPr>
        <w:br/>
      </w:r>
      <w:r>
        <w:rPr>
          <w:rFonts w:hint="eastAsia"/>
        </w:rPr>
        <w:t>　　　　四、节能灯、led 行业需求</w:t>
      </w:r>
      <w:r>
        <w:rPr>
          <w:rFonts w:hint="eastAsia"/>
        </w:rPr>
        <w:br/>
      </w:r>
      <w:r>
        <w:rPr>
          <w:rFonts w:hint="eastAsia"/>
        </w:rPr>
        <w:t>　　　　五、汽车及电动车行业需求</w:t>
      </w:r>
      <w:r>
        <w:rPr>
          <w:rFonts w:hint="eastAsia"/>
        </w:rPr>
        <w:br/>
      </w:r>
      <w:r>
        <w:rPr>
          <w:rFonts w:hint="eastAsia"/>
        </w:rPr>
        <w:t>　　　　六、通讯领域行业需求</w:t>
      </w:r>
      <w:r>
        <w:rPr>
          <w:rFonts w:hint="eastAsia"/>
        </w:rPr>
        <w:br/>
      </w:r>
      <w:r>
        <w:rPr>
          <w:rFonts w:hint="eastAsia"/>
        </w:rPr>
        <w:t>　　第五节 钕铁硼永磁材料</w:t>
      </w:r>
      <w:r>
        <w:rPr>
          <w:rFonts w:hint="eastAsia"/>
        </w:rPr>
        <w:br/>
      </w:r>
      <w:r>
        <w:rPr>
          <w:rFonts w:hint="eastAsia"/>
        </w:rPr>
        <w:t>　　　　一、钕铁硼永磁材料简介</w:t>
      </w:r>
      <w:r>
        <w:rPr>
          <w:rFonts w:hint="eastAsia"/>
        </w:rPr>
        <w:br/>
      </w:r>
      <w:r>
        <w:rPr>
          <w:rFonts w:hint="eastAsia"/>
        </w:rPr>
        <w:t>　　　　二、钕铁硼永磁材料与铁氧体永磁材料比较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2025-2031年国内领先企业竞争力分析</w:t>
      </w:r>
      <w:r>
        <w:rPr>
          <w:rFonts w:hint="eastAsia"/>
        </w:rPr>
        <w:br/>
      </w:r>
      <w:r>
        <w:rPr>
          <w:rFonts w:hint="eastAsia"/>
        </w:rPr>
        <w:t>　　第一节 横店东磁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二、产能分析</w:t>
      </w:r>
      <w:r>
        <w:rPr>
          <w:rFonts w:hint="eastAsia"/>
        </w:rPr>
        <w:br/>
      </w:r>
      <w:r>
        <w:rPr>
          <w:rFonts w:hint="eastAsia"/>
        </w:rPr>
        <w:t>　　　　三、2025-2031年运营</w:t>
      </w:r>
      <w:r>
        <w:rPr>
          <w:rFonts w:hint="eastAsia"/>
        </w:rPr>
        <w:br/>
      </w:r>
      <w:r>
        <w:rPr>
          <w:rFonts w:hint="eastAsia"/>
        </w:rPr>
        <w:t>　　　　四、2025-2031年盈利</w:t>
      </w:r>
      <w:r>
        <w:rPr>
          <w:rFonts w:hint="eastAsia"/>
        </w:rPr>
        <w:br/>
      </w:r>
      <w:r>
        <w:rPr>
          <w:rFonts w:hint="eastAsia"/>
        </w:rPr>
        <w:t>　　第二节 江粉磁材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二、产能分析</w:t>
      </w:r>
      <w:r>
        <w:rPr>
          <w:rFonts w:hint="eastAsia"/>
        </w:rPr>
        <w:br/>
      </w:r>
      <w:r>
        <w:rPr>
          <w:rFonts w:hint="eastAsia"/>
        </w:rPr>
        <w:t>　　　　三、2025-2031年运营</w:t>
      </w:r>
      <w:r>
        <w:rPr>
          <w:rFonts w:hint="eastAsia"/>
        </w:rPr>
        <w:br/>
      </w:r>
      <w:r>
        <w:rPr>
          <w:rFonts w:hint="eastAsia"/>
        </w:rPr>
        <w:t>　　　　四、2025-2031年盈利</w:t>
      </w:r>
      <w:r>
        <w:rPr>
          <w:rFonts w:hint="eastAsia"/>
        </w:rPr>
        <w:br/>
      </w:r>
      <w:r>
        <w:rPr>
          <w:rFonts w:hint="eastAsia"/>
        </w:rPr>
        <w:t>　　第三节 天通控股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二、产能分析</w:t>
      </w:r>
      <w:r>
        <w:rPr>
          <w:rFonts w:hint="eastAsia"/>
        </w:rPr>
        <w:br/>
      </w:r>
      <w:r>
        <w:rPr>
          <w:rFonts w:hint="eastAsia"/>
        </w:rPr>
        <w:t>　　　　三、2025-2031年运营</w:t>
      </w:r>
      <w:r>
        <w:rPr>
          <w:rFonts w:hint="eastAsia"/>
        </w:rPr>
        <w:br/>
      </w:r>
      <w:r>
        <w:rPr>
          <w:rFonts w:hint="eastAsia"/>
        </w:rPr>
        <w:t>　　　　四、2025-2031年盈利</w:t>
      </w:r>
      <w:r>
        <w:rPr>
          <w:rFonts w:hint="eastAsia"/>
        </w:rPr>
        <w:br/>
      </w:r>
      <w:r>
        <w:rPr>
          <w:rFonts w:hint="eastAsia"/>
        </w:rPr>
        <w:t>　　第四节 风华高新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二、产能分析</w:t>
      </w:r>
      <w:r>
        <w:rPr>
          <w:rFonts w:hint="eastAsia"/>
        </w:rPr>
        <w:br/>
      </w:r>
      <w:r>
        <w:rPr>
          <w:rFonts w:hint="eastAsia"/>
        </w:rPr>
        <w:t>　　　　三、2025-2031年运营</w:t>
      </w:r>
      <w:r>
        <w:rPr>
          <w:rFonts w:hint="eastAsia"/>
        </w:rPr>
        <w:br/>
      </w:r>
      <w:r>
        <w:rPr>
          <w:rFonts w:hint="eastAsia"/>
        </w:rPr>
        <w:t>　　　　四、2025-2031年盈利</w:t>
      </w:r>
      <w:r>
        <w:rPr>
          <w:rFonts w:hint="eastAsia"/>
        </w:rPr>
        <w:br/>
      </w:r>
      <w:r>
        <w:rPr>
          <w:rFonts w:hint="eastAsia"/>
        </w:rPr>
        <w:t>　　第五节 安徽龙磁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二、产能分析</w:t>
      </w:r>
      <w:r>
        <w:rPr>
          <w:rFonts w:hint="eastAsia"/>
        </w:rPr>
        <w:br/>
      </w:r>
      <w:r>
        <w:rPr>
          <w:rFonts w:hint="eastAsia"/>
        </w:rPr>
        <w:t>　　　　三、2025-2031年运营</w:t>
      </w:r>
      <w:r>
        <w:rPr>
          <w:rFonts w:hint="eastAsia"/>
        </w:rPr>
        <w:br/>
      </w:r>
      <w:r>
        <w:rPr>
          <w:rFonts w:hint="eastAsia"/>
        </w:rPr>
        <w:t>　　第六节 航天磁电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二、产能分析</w:t>
      </w:r>
      <w:r>
        <w:rPr>
          <w:rFonts w:hint="eastAsia"/>
        </w:rPr>
        <w:br/>
      </w:r>
      <w:r>
        <w:rPr>
          <w:rFonts w:hint="eastAsia"/>
        </w:rPr>
        <w:t>　　　　三、2025-2031年运营</w:t>
      </w:r>
      <w:r>
        <w:rPr>
          <w:rFonts w:hint="eastAsia"/>
        </w:rPr>
        <w:br/>
      </w:r>
      <w:r>
        <w:rPr>
          <w:rFonts w:hint="eastAsia"/>
        </w:rPr>
        <w:t>　　第七节 开元磁性材料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二、产能分析</w:t>
      </w:r>
      <w:r>
        <w:rPr>
          <w:rFonts w:hint="eastAsia"/>
        </w:rPr>
        <w:br/>
      </w:r>
      <w:r>
        <w:rPr>
          <w:rFonts w:hint="eastAsia"/>
        </w:rPr>
        <w:t>　　　　三、2025-2031年运营</w:t>
      </w:r>
      <w:r>
        <w:rPr>
          <w:rFonts w:hint="eastAsia"/>
        </w:rPr>
        <w:br/>
      </w:r>
      <w:r>
        <w:rPr>
          <w:rFonts w:hint="eastAsia"/>
        </w:rPr>
        <w:t>　　第八节 中科三环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二、产能分析</w:t>
      </w:r>
      <w:r>
        <w:rPr>
          <w:rFonts w:hint="eastAsia"/>
        </w:rPr>
        <w:br/>
      </w:r>
      <w:r>
        <w:rPr>
          <w:rFonts w:hint="eastAsia"/>
        </w:rPr>
        <w:t>　　　　三、2025-2031年运营</w:t>
      </w:r>
      <w:r>
        <w:rPr>
          <w:rFonts w:hint="eastAsia"/>
        </w:rPr>
        <w:br/>
      </w:r>
      <w:r>
        <w:rPr>
          <w:rFonts w:hint="eastAsia"/>
        </w:rPr>
        <w:t>　　　　四、2025-2031年盈利</w:t>
      </w:r>
      <w:r>
        <w:rPr>
          <w:rFonts w:hint="eastAsia"/>
        </w:rPr>
        <w:br/>
      </w:r>
      <w:r>
        <w:rPr>
          <w:rFonts w:hint="eastAsia"/>
        </w:rPr>
        <w:t>　　第九节 宁波韵升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二、产能分析</w:t>
      </w:r>
      <w:r>
        <w:rPr>
          <w:rFonts w:hint="eastAsia"/>
        </w:rPr>
        <w:br/>
      </w:r>
      <w:r>
        <w:rPr>
          <w:rFonts w:hint="eastAsia"/>
        </w:rPr>
        <w:t>　　　　三、2025-2031年运营</w:t>
      </w:r>
      <w:r>
        <w:rPr>
          <w:rFonts w:hint="eastAsia"/>
        </w:rPr>
        <w:br/>
      </w:r>
      <w:r>
        <w:rPr>
          <w:rFonts w:hint="eastAsia"/>
        </w:rPr>
        <w:t>　　　　四、2025-2031年盈利</w:t>
      </w:r>
      <w:r>
        <w:rPr>
          <w:rFonts w:hint="eastAsia"/>
        </w:rPr>
        <w:br/>
      </w:r>
      <w:r>
        <w:rPr>
          <w:rFonts w:hint="eastAsia"/>
        </w:rPr>
        <w:t>　　第十节 北矿磁材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二、产能分析</w:t>
      </w:r>
      <w:r>
        <w:rPr>
          <w:rFonts w:hint="eastAsia"/>
        </w:rPr>
        <w:br/>
      </w:r>
      <w:r>
        <w:rPr>
          <w:rFonts w:hint="eastAsia"/>
        </w:rPr>
        <w:t>　　　　三、2025-2031年运营</w:t>
      </w:r>
      <w:r>
        <w:rPr>
          <w:rFonts w:hint="eastAsia"/>
        </w:rPr>
        <w:br/>
      </w:r>
      <w:r>
        <w:rPr>
          <w:rFonts w:hint="eastAsia"/>
        </w:rPr>
        <w:t>　　　　四、2025-2031年盈利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2020-2025年产业前景及发展趋势预测</w:t>
      </w:r>
      <w:r>
        <w:rPr>
          <w:rFonts w:hint="eastAsia"/>
        </w:rPr>
        <w:br/>
      </w:r>
      <w:r>
        <w:rPr>
          <w:rFonts w:hint="eastAsia"/>
        </w:rPr>
        <w:t>　　第一节 磁性材料行业进入壁垒</w:t>
      </w:r>
      <w:r>
        <w:rPr>
          <w:rFonts w:hint="eastAsia"/>
        </w:rPr>
        <w:br/>
      </w:r>
      <w:r>
        <w:rPr>
          <w:rFonts w:hint="eastAsia"/>
        </w:rPr>
        <w:t>　　　　一、市场进入壁垒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第二节 磁性材料技术水平</w:t>
      </w:r>
      <w:r>
        <w:rPr>
          <w:rFonts w:hint="eastAsia"/>
        </w:rPr>
        <w:br/>
      </w:r>
      <w:r>
        <w:rPr>
          <w:rFonts w:hint="eastAsia"/>
        </w:rPr>
        <w:t>　　　　一、装备技术水平</w:t>
      </w:r>
      <w:r>
        <w:rPr>
          <w:rFonts w:hint="eastAsia"/>
        </w:rPr>
        <w:br/>
      </w:r>
      <w:r>
        <w:rPr>
          <w:rFonts w:hint="eastAsia"/>
        </w:rPr>
        <w:t>　　　　二、产品技术水平</w:t>
      </w:r>
      <w:r>
        <w:rPr>
          <w:rFonts w:hint="eastAsia"/>
        </w:rPr>
        <w:br/>
      </w:r>
      <w:r>
        <w:rPr>
          <w:rFonts w:hint="eastAsia"/>
        </w:rPr>
        <w:t>　　　　三、行业技术发展方向</w:t>
      </w:r>
      <w:r>
        <w:rPr>
          <w:rFonts w:hint="eastAsia"/>
        </w:rPr>
        <w:br/>
      </w:r>
      <w:r>
        <w:rPr>
          <w:rFonts w:hint="eastAsia"/>
        </w:rPr>
        <w:t>　　第三节 中⋅智⋅林⋅济研：磁性材料行业前景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t>　　　　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2dd40a8944641" w:history="1">
        <w:r>
          <w:rPr>
            <w:rStyle w:val="Hyperlink"/>
          </w:rPr>
          <w:t>2025年中国磁性材料市场现状调查与未来发展前景趋势报告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2dd40a8944641" w:history="1">
        <w:r>
          <w:rPr>
            <w:rStyle w:val="Hyperlink"/>
          </w:rPr>
          <w:t>https://www.20087.com/8/8A/CiXingCaiLiaoFaZhanQuShiFenXi.html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热点：什么东西可以隔磁、磁性材料及器件、有没有吸铝的磁铁、磁性材料与器件期刊、钕铁硼磁铁的用途、磁性材料主要有哪些、磁性材料与光板材料区别、磁性材料分类、学生证火车磁条怎么充磁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4734347fe4035" w:history="1">
      <w:r>
        <w:rPr>
          <w:rStyle w:val="Hyperlink"/>
        </w:rPr>
        <w:t>2025年中国磁性材料市场现状调查与未来发展前景趋势报告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CiXingCaiLiaoFaZhanQuShiFenXi.html" TargetMode="External" Id="R4ca2dd40a894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CiXingCaiLiaoFaZhanQuShiFenXi.html" TargetMode="External" Id="Rd864734347fe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2025-05-09T05:31:00Z</dcterms:created>
  <dcterms:modified xsi:type="dcterms:W3CDTF">2025-05-09T06:31:00Z</dcterms:modified>
  <dc:subject>2025年中国磁性材料市场现状调查与未来发展前景趋势报告</dc:subject>
  <dc:title>2025年中国磁性材料市场现状调查与未来发展前景趋势报告</dc:title>
  <cp:keywords>2025年中国磁性材料市场现状调查与未来发展前景趋势报告</cp:keywords>
  <dc:description>2025年中国磁性材料市场现状调查与未来发展前景趋势报告</dc:description>
</cp:coreProperties>
</file>