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7aa0a355c44e8" w:history="1">
              <w:r>
                <w:rPr>
                  <w:rStyle w:val="Hyperlink"/>
                </w:rPr>
                <w:t>2026-2032年中国床单市场调研及发展前景报告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7aa0a355c44e8" w:history="1">
              <w:r>
                <w:rPr>
                  <w:rStyle w:val="Hyperlink"/>
                </w:rPr>
                <w:t>2026-2032年中国床单市场调研及发展前景报告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7aa0a355c44e8" w:history="1">
                <w:r>
                  <w:rPr>
                    <w:rStyle w:val="Hyperlink"/>
                  </w:rPr>
                  <w:t>https://www.20087.com/1/67/ChuangDanShiChangQianJing.html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单是日常生活中必不可少的家纺用品，近年来随着消费者对生活品质的追求和个性化需求的增长，床单的材质、设计和功能性都得到了显著提升。天然纤维，如有机棉、亚麻和竹纤维，因其亲肤性和环保特性受到欢迎。同时，通过数码印花、3D立体织造等技术，床单的设计更加丰富多样，满足了不同年龄和风格偏好的消费者需求。</w:t>
      </w:r>
      <w:r>
        <w:rPr>
          <w:rFonts w:hint="eastAsia"/>
        </w:rPr>
        <w:br/>
      </w:r>
      <w:r>
        <w:rPr>
          <w:rFonts w:hint="eastAsia"/>
        </w:rPr>
        <w:t>　　未来，床单的发展将更加注重健康舒适和科技融合。一方面，通过功能性纤维的开发，如抗菌、防螨、温控纤维，提升床单的健康属性，适应现代人对健康睡眠环境的追求。另一方面，结合智能纺织技术，床单将集成监测睡眠质量和调节微环境的功能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7aa0a355c44e8" w:history="1">
        <w:r>
          <w:rPr>
            <w:rStyle w:val="Hyperlink"/>
          </w:rPr>
          <w:t>2026-2032年中国床单市场调研及发展前景报告</w:t>
        </w:r>
      </w:hyperlink>
      <w:r>
        <w:rPr>
          <w:rFonts w:hint="eastAsia"/>
        </w:rPr>
        <w:t>》依托国家统计局及床单相关协会的详实数据，全面解析了床单行业现状与市场需求，重点分析了床单市场规模、产业链结构及价格动态，并对床单细分市场进行了详细探讨。报告科学预测了床单市场前景与发展趋势，评估了品牌竞争格局、市场集中度及重点企业的市场表现。同时，通过SWOT分析揭示了床单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床单产业市场概述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床单行业关键成功要素</w:t>
      </w:r>
      <w:r>
        <w:rPr>
          <w:rFonts w:hint="eastAsia"/>
        </w:rPr>
        <w:br/>
      </w:r>
      <w:r>
        <w:rPr>
          <w:rFonts w:hint="eastAsia"/>
        </w:rPr>
        <w:t>　　第四节 床单行业价值链分析</w:t>
      </w:r>
      <w:r>
        <w:rPr>
          <w:rFonts w:hint="eastAsia"/>
        </w:rPr>
        <w:br/>
      </w:r>
      <w:r>
        <w:rPr>
          <w:rFonts w:hint="eastAsia"/>
        </w:rPr>
        <w:t>　　第五节 床单产业链分析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2025-2026年全球床单市场现状及发展趋势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全球床单市场现状及发展趋势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一、全球床单产业发展阶段</w:t>
      </w:r>
      <w:r>
        <w:rPr>
          <w:rFonts w:hint="eastAsia"/>
        </w:rPr>
        <w:br/>
      </w:r>
      <w:r>
        <w:rPr>
          <w:rFonts w:hint="eastAsia"/>
        </w:rPr>
        <w:t>　　　　二、全球床单产业竞争现状</w:t>
      </w:r>
      <w:r>
        <w:rPr>
          <w:rFonts w:hint="eastAsia"/>
        </w:rPr>
        <w:br/>
      </w:r>
      <w:r>
        <w:rPr>
          <w:rFonts w:hint="eastAsia"/>
        </w:rPr>
        <w:t>　　　　三、全球床单产业投资状况</w:t>
      </w:r>
      <w:r>
        <w:rPr>
          <w:rFonts w:hint="eastAsia"/>
        </w:rPr>
        <w:br/>
      </w:r>
      <w:r>
        <w:rPr>
          <w:rFonts w:hint="eastAsia"/>
        </w:rPr>
        <w:t>　　　　四、全球床单产业市场发展趋势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全球主要国家地区床单市场现状及发展趋势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全球床单市场经营模式现状及发展趋势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2025-2026年中国床单产业链发展状况分析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中国床单产业发展分析</w:t>
      </w:r>
      <w:r>
        <w:rPr>
          <w:rFonts w:hint="eastAsia"/>
        </w:rPr>
        <w:br/>
      </w:r>
      <w:r>
        <w:rPr>
          <w:rFonts w:hint="eastAsia"/>
        </w:rPr>
        <w:t>　　第一节 中国床单产业发展现状</w:t>
      </w:r>
      <w:r>
        <w:rPr>
          <w:rFonts w:hint="eastAsia"/>
        </w:rPr>
        <w:br/>
      </w:r>
      <w:r>
        <w:rPr>
          <w:rFonts w:hint="eastAsia"/>
        </w:rPr>
        <w:t>　　第二节 中国床单产业国际地位现状</w:t>
      </w:r>
      <w:r>
        <w:rPr>
          <w:rFonts w:hint="eastAsia"/>
        </w:rPr>
        <w:br/>
      </w:r>
      <w:r>
        <w:rPr>
          <w:rFonts w:hint="eastAsia"/>
        </w:rPr>
        <w:t>　　第三节 中国床单产业经济运行现状</w:t>
      </w:r>
      <w:r>
        <w:rPr>
          <w:rFonts w:hint="eastAsia"/>
        </w:rPr>
        <w:br/>
      </w:r>
      <w:r>
        <w:rPr>
          <w:rFonts w:hint="eastAsia"/>
        </w:rPr>
        <w:t>　　第四节 中国床单产业运营模式现状</w:t>
      </w:r>
      <w:r>
        <w:rPr>
          <w:rFonts w:hint="eastAsia"/>
        </w:rPr>
        <w:br/>
      </w:r>
      <w:r>
        <w:rPr>
          <w:rFonts w:hint="eastAsia"/>
        </w:rPr>
        <w:t>　　第五节 中国床单产业存在的问题及发展障碍分析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中国床单产业发展趋势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中国床单市场现状及发展趋势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中国床单市场供给状况</w:t>
      </w:r>
      <w:r>
        <w:rPr>
          <w:rFonts w:hint="eastAsia"/>
        </w:rPr>
        <w:br/>
      </w:r>
      <w:r>
        <w:rPr>
          <w:rFonts w:hint="eastAsia"/>
        </w:rPr>
        <w:t>　　第二节 中国床单市场需求状况</w:t>
      </w:r>
      <w:r>
        <w:rPr>
          <w:rFonts w:hint="eastAsia"/>
        </w:rPr>
        <w:br/>
      </w:r>
      <w:r>
        <w:rPr>
          <w:rFonts w:hint="eastAsia"/>
        </w:rPr>
        <w:t>　　第三节 中国床单市场结构状况</w:t>
      </w:r>
      <w:r>
        <w:rPr>
          <w:rFonts w:hint="eastAsia"/>
        </w:rPr>
        <w:br/>
      </w:r>
      <w:r>
        <w:rPr>
          <w:rFonts w:hint="eastAsia"/>
        </w:rPr>
        <w:t>　　第四节 中国床单市场存在的问题及障碍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中国床单市场发展潜力及发展趋势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中国床单市场消费者行为状况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中国床单产业基本竞争战略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四、床单产业该战略的SWOT分析</w:t>
      </w:r>
      <w:r>
        <w:rPr>
          <w:rFonts w:hint="eastAsia"/>
        </w:rPr>
        <w:br/>
      </w:r>
      <w:r>
        <w:rPr>
          <w:rFonts w:hint="eastAsia"/>
        </w:rPr>
        <w:t>　　　　五、床单产业该战略的典型企业分析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中国床单产业市场竞争策略分析</w:t>
      </w:r>
      <w:r>
        <w:rPr>
          <w:rFonts w:hint="eastAsia"/>
        </w:rPr>
        <w:br/>
      </w:r>
      <w:r>
        <w:rPr>
          <w:rFonts w:hint="eastAsia"/>
        </w:rPr>
        <w:t>　　第一节 床单产业市场五种竞争动力模式结构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床单产业市场核心竞争力的塑造要素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床单产业市场不同市场地位的竞争策略分析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床单产业市场竞争案例分析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中国床单产业市场营销策略竞争分析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中国床单产业重点企业市场竞争策略研究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中国床单产业市场发展预测</w:t>
      </w:r>
      <w:r>
        <w:rPr>
          <w:rFonts w:hint="eastAsia"/>
        </w:rPr>
        <w:br/>
      </w:r>
      <w:r>
        <w:rPr>
          <w:rFonts w:hint="eastAsia"/>
        </w:rPr>
        <w:t>　　第一节 中国床单产业发展环境预测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中国床单产业发展预测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中国床单市场发展预测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一、2026-2032年中国床单市场需求预测分析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二、2026-2032年中国床单市场结构预测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三、2026-2032年中国床单市场集中度预测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四、2026-2032年中国床单市场供给预测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五、2026-2032年中国床单市场价格预测</w:t>
      </w:r>
      <w:r>
        <w:rPr>
          <w:rFonts w:hint="eastAsia"/>
        </w:rPr>
        <w:br/>
      </w:r>
      <w:r>
        <w:rPr>
          <w:rFonts w:hint="eastAsia"/>
        </w:rPr>
        <w:t>　　第四节 中国床单产业竞争发展趋势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中国床单产业市场投资机会与风险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中国床单产业市场投资优势分析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中国床单产业市场投资劣势分析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中国床单产业市场投资机会分析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中国床单产业市场投资风险分析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中国床单产业市场竞争策略建议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中国床单产业竞争战略建议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中国床单产业竞争策略建议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中国床单市场竞争策略建议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(中^智^林)投资风险规避建议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床单介绍</w:t>
      </w:r>
      <w:r>
        <w:rPr>
          <w:rFonts w:hint="eastAsia"/>
        </w:rPr>
        <w:br/>
      </w:r>
      <w:r>
        <w:rPr>
          <w:rFonts w:hint="eastAsia"/>
        </w:rPr>
        <w:t>　　图表 床单图片</w:t>
      </w:r>
      <w:r>
        <w:rPr>
          <w:rFonts w:hint="eastAsia"/>
        </w:rPr>
        <w:br/>
      </w:r>
      <w:r>
        <w:rPr>
          <w:rFonts w:hint="eastAsia"/>
        </w:rPr>
        <w:t>　　图表 床单产业链分析</w:t>
      </w:r>
      <w:r>
        <w:rPr>
          <w:rFonts w:hint="eastAsia"/>
        </w:rPr>
        <w:br/>
      </w:r>
      <w:r>
        <w:rPr>
          <w:rFonts w:hint="eastAsia"/>
        </w:rPr>
        <w:t>　　图表 床单主要特点</w:t>
      </w:r>
      <w:r>
        <w:rPr>
          <w:rFonts w:hint="eastAsia"/>
        </w:rPr>
        <w:br/>
      </w:r>
      <w:r>
        <w:rPr>
          <w:rFonts w:hint="eastAsia"/>
        </w:rPr>
        <w:t>　　图表 床单政策分析</w:t>
      </w:r>
      <w:r>
        <w:rPr>
          <w:rFonts w:hint="eastAsia"/>
        </w:rPr>
        <w:br/>
      </w:r>
      <w:r>
        <w:rPr>
          <w:rFonts w:hint="eastAsia"/>
        </w:rPr>
        <w:t>　　图表 床单标准 技术</w:t>
      </w:r>
      <w:r>
        <w:rPr>
          <w:rFonts w:hint="eastAsia"/>
        </w:rPr>
        <w:br/>
      </w:r>
      <w:r>
        <w:rPr>
          <w:rFonts w:hint="eastAsia"/>
        </w:rPr>
        <w:t>　　图表 床单最新消息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2020-2025年床单行业市场容量统计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2020-2025年中国床单行业市场规模及增长情况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2020-2025年中国床单行业销售收入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2020-2025年中国床单行业利润总额分析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2020-2025年中国床单行业企业平均规模情况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床单价格走势</w:t>
      </w:r>
      <w:r>
        <w:rPr>
          <w:rFonts w:hint="eastAsia"/>
        </w:rPr>
        <w:br/>
      </w:r>
      <w:r>
        <w:rPr>
          <w:rFonts w:hint="eastAsia"/>
        </w:rPr>
        <w:t>　　图表 2026年床单成本和利润分析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2026年中国床单行业竞争力分析</w:t>
      </w:r>
      <w:r>
        <w:rPr>
          <w:rFonts w:hint="eastAsia"/>
        </w:rPr>
        <w:br/>
      </w:r>
      <w:r>
        <w:rPr>
          <w:rFonts w:hint="eastAsia"/>
        </w:rPr>
        <w:t>　　图表 床单优势</w:t>
      </w:r>
      <w:r>
        <w:rPr>
          <w:rFonts w:hint="eastAsia"/>
        </w:rPr>
        <w:br/>
      </w:r>
      <w:r>
        <w:rPr>
          <w:rFonts w:hint="eastAsia"/>
        </w:rPr>
        <w:t>　　图表 床单劣势</w:t>
      </w:r>
      <w:r>
        <w:rPr>
          <w:rFonts w:hint="eastAsia"/>
        </w:rPr>
        <w:br/>
      </w:r>
      <w:r>
        <w:rPr>
          <w:rFonts w:hint="eastAsia"/>
        </w:rPr>
        <w:t>　　图表 床单机会</w:t>
      </w:r>
      <w:r>
        <w:rPr>
          <w:rFonts w:hint="eastAsia"/>
        </w:rPr>
        <w:br/>
      </w:r>
      <w:r>
        <w:rPr>
          <w:rFonts w:hint="eastAsia"/>
        </w:rPr>
        <w:t>　　图表 床单威胁</w:t>
      </w:r>
      <w:r>
        <w:rPr>
          <w:rFonts w:hint="eastAsia"/>
        </w:rPr>
        <w:br/>
      </w:r>
      <w:r>
        <w:rPr>
          <w:rFonts w:hint="eastAsia"/>
        </w:rPr>
        <w:t>　　图表 2020-2025年中国床单行业盈利能力分析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2020-2025年中国床单行业运营能力分析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2020-2025年中国床单行业偿债能力分析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2020-2025年中国床单行业发展能力分析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2020-2025年中国床单行业经营效益分析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床单品牌分析</w:t>
      </w:r>
      <w:r>
        <w:rPr>
          <w:rFonts w:hint="eastAsia"/>
        </w:rPr>
        <w:br/>
      </w:r>
      <w:r>
        <w:rPr>
          <w:rFonts w:hint="eastAsia"/>
        </w:rPr>
        <w:t>　　图表 床单企业（一）概述</w:t>
      </w:r>
      <w:r>
        <w:rPr>
          <w:rFonts w:hint="eastAsia"/>
        </w:rPr>
        <w:br/>
      </w:r>
      <w:r>
        <w:rPr>
          <w:rFonts w:hint="eastAsia"/>
        </w:rPr>
        <w:t>　　图表 企业床单业务分析</w:t>
      </w:r>
      <w:r>
        <w:rPr>
          <w:rFonts w:hint="eastAsia"/>
        </w:rPr>
        <w:br/>
      </w:r>
      <w:r>
        <w:rPr>
          <w:rFonts w:hint="eastAsia"/>
        </w:rPr>
        <w:t>　　图表 床单企业（一）经营情况分析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床单企业（一）盈利能力情况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床单企业（一）偿债能力情况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床单企业（一）运营能力情况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床单企业（一）成长能力情况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床单企业（二）简介</w:t>
      </w:r>
      <w:r>
        <w:rPr>
          <w:rFonts w:hint="eastAsia"/>
        </w:rPr>
        <w:br/>
      </w:r>
      <w:r>
        <w:rPr>
          <w:rFonts w:hint="eastAsia"/>
        </w:rPr>
        <w:t>　　图表 企业床单业务</w:t>
      </w:r>
      <w:r>
        <w:rPr>
          <w:rFonts w:hint="eastAsia"/>
        </w:rPr>
        <w:br/>
      </w:r>
      <w:r>
        <w:rPr>
          <w:rFonts w:hint="eastAsia"/>
        </w:rPr>
        <w:t>　　图表 床单企业（二）经营情况分析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床单企业（二）盈利能力情况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床单企业（二）偿债能力情况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床单企业（二）运营能力情况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床单企业（二）成长能力情况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床单企业（三）概况</w:t>
      </w:r>
      <w:r>
        <w:rPr>
          <w:rFonts w:hint="eastAsia"/>
        </w:rPr>
        <w:br/>
      </w:r>
      <w:r>
        <w:rPr>
          <w:rFonts w:hint="eastAsia"/>
        </w:rPr>
        <w:t>　　图表 企业床单业务情况</w:t>
      </w:r>
      <w:r>
        <w:rPr>
          <w:rFonts w:hint="eastAsia"/>
        </w:rPr>
        <w:br/>
      </w:r>
      <w:r>
        <w:rPr>
          <w:rFonts w:hint="eastAsia"/>
        </w:rPr>
        <w:t>　　图表 床单企业（三）经营情况分析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床单企业（三）盈利能力情况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床单企业（三）偿债能力情况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床单企业（三）运营能力情况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床单发展有利因素分析</w:t>
      </w:r>
      <w:r>
        <w:rPr>
          <w:rFonts w:hint="eastAsia"/>
        </w:rPr>
        <w:br/>
      </w:r>
      <w:r>
        <w:rPr>
          <w:rFonts w:hint="eastAsia"/>
        </w:rPr>
        <w:t>　　图表 床单发展不利因素分析</w:t>
      </w:r>
      <w:r>
        <w:rPr>
          <w:rFonts w:hint="eastAsia"/>
        </w:rPr>
        <w:br/>
      </w:r>
      <w:r>
        <w:rPr>
          <w:rFonts w:hint="eastAsia"/>
        </w:rPr>
        <w:t>　　图表 进入床单行业壁垒</w:t>
      </w:r>
      <w:r>
        <w:rPr>
          <w:rFonts w:hint="eastAsia"/>
        </w:rPr>
        <w:br/>
      </w:r>
      <w:r>
        <w:rPr>
          <w:rFonts w:hint="eastAsia"/>
        </w:rPr>
        <w:t>　　图表 2026-2032年中国床单行业市场容量预测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2026-2032年中国床单行业市场规模预测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2026-2032年中国床单市场前景分析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2026-2032年中国床单行业风险研究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2026-2032年中国床单行业发展趋势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7aa0a355c44e8" w:history="1">
        <w:r>
          <w:rPr>
            <w:rStyle w:val="Hyperlink"/>
          </w:rPr>
          <w:t>2026-2032年中国床单市场调研及发展前景报告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7aa0a355c44e8" w:history="1">
        <w:r>
          <w:rPr>
            <w:rStyle w:val="Hyperlink"/>
          </w:rPr>
          <w:t>https://www.20087.com/1/67/ChuangDanShiChangQianJing.html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热点：床单图片、床单多久洗一次比较好、家居床单、床单和床笠有什么区别、床单和被子、床单品牌十大排名、床单被套多久洗一次比较好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3650e251648c8" w:history="1">
      <w:r>
        <w:rPr>
          <w:rStyle w:val="Hyperlink"/>
        </w:rPr>
        <w:t>2026-2032年中国床单市场调研及发展前景报告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huangDanShiChangQianJing.html" TargetMode="External" Id="R1ba7aa0a355c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huangDanShiChangQianJing.html" TargetMode="External" Id="R1593650e2516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2025-12-12T01:59:00Z</dcterms:created>
  <dcterms:modified xsi:type="dcterms:W3CDTF">2025-12-12T02:59:00Z</dcterms:modified>
  <dc:subject>2026-2032年中国床单市场调研及发展前景报告</dc:subject>
  <dc:title>2026-2032年中国床单市场调研及发展前景报告</dc:title>
  <cp:keywords>2026-2032年中国床单市场调研及发展前景报告</cp:keywords>
  <dc:description>2026-2032年中国床单市场调研及发展前景报告</dc:description>
</cp:coreProperties>
</file>