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9e9245ee74a6e" w:history="1">
              <w:r>
                <w:rPr>
                  <w:rStyle w:val="Hyperlink"/>
                </w:rPr>
                <w:t>中国澄泥砚市场现状及未来走势预测报告（2025-2031年）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9e9245ee74a6e" w:history="1">
              <w:r>
                <w:rPr>
                  <w:rStyle w:val="Hyperlink"/>
                </w:rPr>
                <w:t>中国澄泥砚市场现状及未来走势预测报告（2025-2031年）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9e9245ee74a6e" w:history="1">
                <w:r>
                  <w:rPr>
                    <w:rStyle w:val="Hyperlink"/>
                  </w:rPr>
                  <w:t>https://www.20087.com/A/5A/ChengNiYanHangYeFengXianBaoGao.html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澄泥砚是中国传统文房四宝之一，以其质地细腻、色泽古朴和发墨效果佳而著称。近年来，随着传统文化复兴和手工艺品市场的回暖，澄泥砚重新受到关注。现代澄泥砚的制作不仅继承了传统技艺，还融入了现代审美，设计上更加注重个性化和实用性，如便携式小砚台和多功能砚台的出现，满足了现代人的生活节奏。同时，互联网的普及也为澄泥砚的推广和销售提供了新渠道。</w:t>
      </w:r>
      <w:r>
        <w:rPr>
          <w:rFonts w:hint="eastAsia"/>
        </w:rPr>
        <w:br/>
      </w:r>
      <w:r>
        <w:rPr>
          <w:rFonts w:hint="eastAsia"/>
        </w:rPr>
        <w:t>　　未来，澄泥砚将更加注重文化和艺术价值的挖掘。一方面，将加强与书法、国画等传统文化的结合，通过举办展览和工作坊等形式，提升澄泥砚的文化地位和艺术鉴赏价值。另一方面，将探索与现代设计的融合，如与知名设计师合作，推出限量版或艺术家签名款，以吸引年轻消费者的目光。此外，随着非物质文化遗产保护意识的增强，澄泥砚的传统制作技艺将得到更好的传承和发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9e9245ee74a6e" w:history="1">
        <w:r>
          <w:rPr>
            <w:rStyle w:val="Hyperlink"/>
          </w:rPr>
          <w:t>中国澄泥砚市场现状及未来走势预测报告（2025-2031年）</w:t>
        </w:r>
      </w:hyperlink>
      <w:r>
        <w:rPr>
          <w:rFonts w:hint="eastAsia"/>
        </w:rPr>
        <w:t>》依托国家统计局、相关行业协会及科研单位提供的权威数据，全面分析了澄泥砚行业发展环境、产业链结构、市场供需状况及价格变化，重点研究了澄泥砚行业内主要企业的经营现状。报告对澄泥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澄泥砚行业概述</w:t>
      </w:r>
      <w:r>
        <w:rPr>
          <w:rFonts w:hint="eastAsia"/>
        </w:rPr>
        <w:br/>
      </w:r>
      <w:r>
        <w:rPr>
          <w:rFonts w:hint="eastAsia"/>
        </w:rPr>
        <w:t>　　第一节 澄泥砚行业界定</w:t>
      </w:r>
      <w:r>
        <w:rPr>
          <w:rFonts w:hint="eastAsia"/>
        </w:rPr>
        <w:br/>
      </w:r>
      <w:r>
        <w:rPr>
          <w:rFonts w:hint="eastAsia"/>
        </w:rPr>
        <w:t>　　第二节 澄泥砚行业发展历程</w:t>
      </w:r>
      <w:r>
        <w:rPr>
          <w:rFonts w:hint="eastAsia"/>
        </w:rPr>
        <w:br/>
      </w:r>
      <w:r>
        <w:rPr>
          <w:rFonts w:hint="eastAsia"/>
        </w:rPr>
        <w:t>　　第三节 澄泥砚产业链分析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二、澄泥砚产业链模型分析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2024-2025年中国澄泥砚行业发展环境分析</w:t>
      </w:r>
      <w:r>
        <w:rPr>
          <w:rFonts w:hint="eastAsia"/>
        </w:rPr>
        <w:br/>
      </w:r>
      <w:r>
        <w:rPr>
          <w:rFonts w:hint="eastAsia"/>
        </w:rPr>
        <w:t>　　第一节 澄泥砚行业经济环境分析</w:t>
      </w:r>
      <w:r>
        <w:rPr>
          <w:rFonts w:hint="eastAsia"/>
        </w:rPr>
        <w:br/>
      </w:r>
      <w:r>
        <w:rPr>
          <w:rFonts w:hint="eastAsia"/>
        </w:rPr>
        <w:t>　　第二节 澄泥砚行业政策环境分析</w:t>
      </w:r>
      <w:r>
        <w:rPr>
          <w:rFonts w:hint="eastAsia"/>
        </w:rPr>
        <w:br/>
      </w:r>
      <w:r>
        <w:rPr>
          <w:rFonts w:hint="eastAsia"/>
        </w:rPr>
        <w:t>　　　　一、澄泥砚行业政策影响分析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二、相关澄泥砚行业标准分析</w:t>
      </w:r>
      <w:r>
        <w:rPr>
          <w:rFonts w:hint="eastAsia"/>
        </w:rPr>
        <w:br/>
      </w:r>
      <w:r>
        <w:rPr>
          <w:rFonts w:hint="eastAsia"/>
        </w:rPr>
        <w:t>　　第三节 澄泥砚行业社会环境分析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2024-2025年澄泥砚行业技术发展现状及趋势分析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澄泥砚行业技术发展现状分析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国内外澄泥砚行业技术差异与原因</w:t>
      </w:r>
      <w:r>
        <w:rPr>
          <w:rFonts w:hint="eastAsia"/>
        </w:rPr>
        <w:br/>
      </w:r>
      <w:r>
        <w:rPr>
          <w:rFonts w:hint="eastAsia"/>
        </w:rPr>
        <w:t>　　第三节 澄泥砚行业技术发展方向、趋势预测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提升澄泥砚行业技术能力策略建议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中国澄泥砚行业市场供需状况分析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中国澄泥砚市场规模情况</w:t>
      </w:r>
      <w:r>
        <w:rPr>
          <w:rFonts w:hint="eastAsia"/>
        </w:rPr>
        <w:br/>
      </w:r>
      <w:r>
        <w:rPr>
          <w:rFonts w:hint="eastAsia"/>
        </w:rPr>
        <w:t>　　第二节 中国澄泥砚行业盈利情况分析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中国澄泥砚市场需求状况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一、2019-2024年澄泥砚市场需求情况</w:t>
      </w:r>
      <w:r>
        <w:rPr>
          <w:rFonts w:hint="eastAsia"/>
        </w:rPr>
        <w:br/>
      </w:r>
      <w:r>
        <w:rPr>
          <w:rFonts w:hint="eastAsia"/>
        </w:rPr>
        <w:t>　　　　二、2025年澄泥砚行业市场需求特点分析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三、2025-2031年澄泥砚市场需求预测</w:t>
      </w:r>
      <w:r>
        <w:rPr>
          <w:rFonts w:hint="eastAsia"/>
        </w:rPr>
        <w:br/>
      </w:r>
      <w:r>
        <w:rPr>
          <w:rFonts w:hint="eastAsia"/>
        </w:rPr>
        <w:t>　　第四节 中国澄泥砚行业产量情况分析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一、2019-2024年澄泥砚行业产量统计</w:t>
      </w:r>
      <w:r>
        <w:rPr>
          <w:rFonts w:hint="eastAsia"/>
        </w:rPr>
        <w:br/>
      </w:r>
      <w:r>
        <w:rPr>
          <w:rFonts w:hint="eastAsia"/>
        </w:rPr>
        <w:t>　　　　二、2025年澄泥砚行业市场产量特点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三、2025-2031年澄泥砚市场产量预测</w:t>
      </w:r>
      <w:r>
        <w:rPr>
          <w:rFonts w:hint="eastAsia"/>
        </w:rPr>
        <w:br/>
      </w:r>
      <w:r>
        <w:rPr>
          <w:rFonts w:hint="eastAsia"/>
        </w:rPr>
        <w:t>　　第五节 澄泥砚行业市场供需平衡状况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澄泥砚细分市场深度分析</w:t>
      </w:r>
      <w:r>
        <w:rPr>
          <w:rFonts w:hint="eastAsia"/>
        </w:rPr>
        <w:br/>
      </w:r>
      <w:r>
        <w:rPr>
          <w:rFonts w:hint="eastAsia"/>
        </w:rPr>
        <w:t>　　第一节 澄泥砚细分市场（一）发展研究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澄泥砚细分市场（二）发展研究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2019-2024年中国澄泥砚行业总体发展状况</w:t>
      </w:r>
      <w:r>
        <w:rPr>
          <w:rFonts w:hint="eastAsia"/>
        </w:rPr>
        <w:br/>
      </w:r>
      <w:r>
        <w:rPr>
          <w:rFonts w:hint="eastAsia"/>
        </w:rPr>
        <w:t>　　第一节 中国澄泥砚行业规模情况分析</w:t>
      </w:r>
      <w:r>
        <w:rPr>
          <w:rFonts w:hint="eastAsia"/>
        </w:rPr>
        <w:br/>
      </w:r>
      <w:r>
        <w:rPr>
          <w:rFonts w:hint="eastAsia"/>
        </w:rPr>
        <w:t>　　　　一、澄泥砚行业单位规模情况分析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二、澄泥砚行业人员规模状况分析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三、澄泥砚行业资产规模状况分析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四、澄泥砚行业市场规模状况分析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五、澄泥砚行业敏感性分析</w:t>
      </w:r>
      <w:r>
        <w:rPr>
          <w:rFonts w:hint="eastAsia"/>
        </w:rPr>
        <w:br/>
      </w:r>
      <w:r>
        <w:rPr>
          <w:rFonts w:hint="eastAsia"/>
        </w:rPr>
        <w:t>　　第二节 中国澄泥砚行业财务能力分析</w:t>
      </w:r>
      <w:r>
        <w:rPr>
          <w:rFonts w:hint="eastAsia"/>
        </w:rPr>
        <w:br/>
      </w:r>
      <w:r>
        <w:rPr>
          <w:rFonts w:hint="eastAsia"/>
        </w:rPr>
        <w:t>　　　　一、澄泥砚行业盈利能力分析</w:t>
      </w:r>
      <w:r>
        <w:rPr>
          <w:rFonts w:hint="eastAsia"/>
        </w:rPr>
        <w:br/>
      </w:r>
      <w:r>
        <w:rPr>
          <w:rFonts w:hint="eastAsia"/>
        </w:rPr>
        <w:t>　　　　二、澄泥砚行业偿债能力分析</w:t>
      </w:r>
      <w:r>
        <w:rPr>
          <w:rFonts w:hint="eastAsia"/>
        </w:rPr>
        <w:br/>
      </w:r>
      <w:r>
        <w:rPr>
          <w:rFonts w:hint="eastAsia"/>
        </w:rPr>
        <w:t>　　　　三、澄泥砚行业营运能力分析</w:t>
      </w:r>
      <w:r>
        <w:rPr>
          <w:rFonts w:hint="eastAsia"/>
        </w:rPr>
        <w:br/>
      </w:r>
      <w:r>
        <w:rPr>
          <w:rFonts w:hint="eastAsia"/>
        </w:rPr>
        <w:t>　　　　四、澄泥砚行业发展能力分析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中国澄泥砚行业进出口情况分析</w:t>
      </w:r>
      <w:r>
        <w:rPr>
          <w:rFonts w:hint="eastAsia"/>
        </w:rPr>
        <w:br/>
      </w:r>
      <w:r>
        <w:rPr>
          <w:rFonts w:hint="eastAsia"/>
        </w:rPr>
        <w:t>　　第一节 澄泥砚行业出口情况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一、2019-2024年澄泥砚行业出口情况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三、2025-2031年澄泥砚行业出口情况预测</w:t>
      </w:r>
      <w:r>
        <w:rPr>
          <w:rFonts w:hint="eastAsia"/>
        </w:rPr>
        <w:br/>
      </w:r>
      <w:r>
        <w:rPr>
          <w:rFonts w:hint="eastAsia"/>
        </w:rPr>
        <w:t>　　第二节 澄泥砚行业进口情况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一、2019-2024年澄泥砚行业进口情况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三、2025-2031年澄泥砚行业进口情况预测</w:t>
      </w:r>
      <w:r>
        <w:rPr>
          <w:rFonts w:hint="eastAsia"/>
        </w:rPr>
        <w:br/>
      </w:r>
      <w:r>
        <w:rPr>
          <w:rFonts w:hint="eastAsia"/>
        </w:rPr>
        <w:t>　　第三节 澄泥砚行业进出口面临的挑战及对策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2019-2024年中国澄泥砚行业区域市场分析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中国澄泥砚行业区域市场结构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重点地区澄泥砚行业调研分析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一、重点地区（一）澄泥砚市场分析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二、重点地区（二）澄泥砚市场分析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三、重点地区（三）澄泥砚市场分析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四、重点地区（四）澄泥砚市场分析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五、重点地区（五）澄泥砚市场分析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澄泥砚行业上、下游市场分析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澄泥砚行业上游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澄泥砚行业下游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澄泥砚行业市场竞争策略分析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澄泥砚市场竞争策略分析</w:t>
      </w:r>
      <w:r>
        <w:rPr>
          <w:rFonts w:hint="eastAsia"/>
        </w:rPr>
        <w:br/>
      </w:r>
      <w:r>
        <w:rPr>
          <w:rFonts w:hint="eastAsia"/>
        </w:rPr>
        <w:t>　　　　一、澄泥砚市场增长潜力分析</w:t>
      </w:r>
      <w:r>
        <w:rPr>
          <w:rFonts w:hint="eastAsia"/>
        </w:rPr>
        <w:br/>
      </w:r>
      <w:r>
        <w:rPr>
          <w:rFonts w:hint="eastAsia"/>
        </w:rPr>
        <w:t>　　　　二、澄泥砚产品竞争策略分析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澄泥砚企业竞争策略分析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一、2025-2031年我国澄泥砚市场竞争趋势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二、2025-2031年澄泥砚行业竞争格局展望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三、2025-2031年澄泥砚行业竞争策略分析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澄泥砚行业重点企业竞争力分析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二、企业澄泥砚业务分析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二、企业澄泥砚业务分析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二、企业澄泥砚业务分析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二、企业澄泥砚业务分析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二、企业澄泥砚业务分析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二、企业澄泥砚业务分析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澄泥砚产业投资策略与市场定位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一、澄泥砚市场细分与需求分析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一、澄泥砚产品质量提升路径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一、澄泥砚销售模式分类与优化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一、澄泥砚品牌经营模式分析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2025-2031年中国澄泥砚市场形势与营销策略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2019-2024年中国澄泥砚市场回顾</w:t>
      </w:r>
      <w:r>
        <w:rPr>
          <w:rFonts w:hint="eastAsia"/>
        </w:rPr>
        <w:br/>
      </w:r>
      <w:r>
        <w:rPr>
          <w:rFonts w:hint="eastAsia"/>
        </w:rPr>
        <w:t>　　　　一、澄泥砚产品市场发展现状</w:t>
      </w:r>
      <w:r>
        <w:rPr>
          <w:rFonts w:hint="eastAsia"/>
        </w:rPr>
        <w:br/>
      </w:r>
      <w:r>
        <w:rPr>
          <w:rFonts w:hint="eastAsia"/>
        </w:rPr>
        <w:t>　　　　二、澄泥砚行业供需格局分析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2025-2031年中国澄泥砚市场趋势与营销策略</w:t>
      </w:r>
      <w:r>
        <w:rPr>
          <w:rFonts w:hint="eastAsia"/>
        </w:rPr>
        <w:br/>
      </w:r>
      <w:r>
        <w:rPr>
          <w:rFonts w:hint="eastAsia"/>
        </w:rPr>
        <w:t>　　　　一、澄泥砚市场发展趋势预测</w:t>
      </w:r>
      <w:r>
        <w:rPr>
          <w:rFonts w:hint="eastAsia"/>
        </w:rPr>
        <w:br/>
      </w:r>
      <w:r>
        <w:rPr>
          <w:rFonts w:hint="eastAsia"/>
        </w:rPr>
        <w:t>　　　　二、澄泥砚行业营销策略优化建议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澄泥砚企业“十五五”发展战略研究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一、澄泥砚行业发展环境分析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澄泥砚行业投资风险与盈利模式分析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澄泥砚行业进入壁垒分析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澄泥砚行业投资风险分析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澄泥砚行业盈利模式分析</w:t>
      </w:r>
      <w:r>
        <w:rPr>
          <w:rFonts w:hint="eastAsia"/>
        </w:rPr>
        <w:br/>
      </w:r>
      <w:r>
        <w:rPr>
          <w:rFonts w:hint="eastAsia"/>
        </w:rPr>
        <w:t>　　　　一、澄泥砚行业盈利点与价值链分析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中⋅智⋅林⋅－澄泥砚行业投资建议</w:t>
      </w:r>
      <w:r>
        <w:rPr>
          <w:rFonts w:hint="eastAsia"/>
        </w:rPr>
        <w:br/>
      </w:r>
      <w:r>
        <w:rPr>
          <w:rFonts w:hint="eastAsia"/>
        </w:rPr>
        <w:t>　　　　一、澄泥砚行业投资机会分析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二、澄泥砚行业投资策略与建议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澄泥砚行业历程</w:t>
      </w:r>
      <w:r>
        <w:rPr>
          <w:rFonts w:hint="eastAsia"/>
        </w:rPr>
        <w:br/>
      </w:r>
      <w:r>
        <w:rPr>
          <w:rFonts w:hint="eastAsia"/>
        </w:rPr>
        <w:t>　　图表 澄泥砚行业生命周期</w:t>
      </w:r>
      <w:r>
        <w:rPr>
          <w:rFonts w:hint="eastAsia"/>
        </w:rPr>
        <w:br/>
      </w:r>
      <w:r>
        <w:rPr>
          <w:rFonts w:hint="eastAsia"/>
        </w:rPr>
        <w:t>　　图表 澄泥砚行业产业链分析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2019-2024年中国澄泥砚行业市场规模及增长情况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2019-2024年澄泥砚行业市场容量分析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2019-2024年中国澄泥砚行业产能统计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2019-2024年中国澄泥砚行业产量及增长趋势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2019-2024年中国澄泥砚市场需求量及增速统计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2025年中国澄泥砚行业需求领域分布格局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2019-2024年中国澄泥砚行业销售收入分析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2019-2024年中国澄泥砚行业盈利情况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2019-2024年中国澄泥砚行业利润总额统计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2019-2024年中国澄泥砚进口数量分析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2019-2024年中国澄泥砚进口金额分析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2019-2024年中国澄泥砚出口数量分析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2019-2024年中国澄泥砚出口金额分析</w:t>
      </w:r>
      <w:r>
        <w:rPr>
          <w:rFonts w:hint="eastAsia"/>
        </w:rPr>
        <w:br/>
      </w:r>
      <w:r>
        <w:rPr>
          <w:rFonts w:hint="eastAsia"/>
        </w:rPr>
        <w:t>　　图表 2025年中国澄泥砚进口国家及地区分析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2025年中国澄泥砚出口国家及地区分析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2019-2024年中国澄泥砚行业企业数量情况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2019-2024年中国澄泥砚行业企业平均规模情况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**地区澄泥砚市场规模及增长情况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**地区澄泥砚行业市场需求情况</w:t>
      </w:r>
      <w:r>
        <w:rPr>
          <w:rFonts w:hint="eastAsia"/>
        </w:rPr>
        <w:br/>
      </w:r>
      <w:r>
        <w:rPr>
          <w:rFonts w:hint="eastAsia"/>
        </w:rPr>
        <w:t>　　图表 **地区澄泥砚市场规模及增长情况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**地区澄泥砚行业市场需求情况</w:t>
      </w:r>
      <w:r>
        <w:rPr>
          <w:rFonts w:hint="eastAsia"/>
        </w:rPr>
        <w:br/>
      </w:r>
      <w:r>
        <w:rPr>
          <w:rFonts w:hint="eastAsia"/>
        </w:rPr>
        <w:t>　　图表 **地区澄泥砚市场规模及增长情况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**地区澄泥砚行业市场需求情况</w:t>
      </w:r>
      <w:r>
        <w:rPr>
          <w:rFonts w:hint="eastAsia"/>
        </w:rPr>
        <w:br/>
      </w:r>
      <w:r>
        <w:rPr>
          <w:rFonts w:hint="eastAsia"/>
        </w:rPr>
        <w:t>　　图表 **地区澄泥砚市场规模及增长情况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**地区澄泥砚行业市场需求情况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澄泥砚重点企业（一）基本信息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澄泥砚重点企业（一）经营情况分析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澄泥砚重点企业（一）主要经济指标情况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澄泥砚重点企业（一）盈利能力情况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澄泥砚重点企业（二）经营情况分析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澄泥砚重点企业（二）主要经济指标情况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澄泥砚重点企业（二）盈利能力情况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澄泥砚重点企业（三）经营情况分析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澄泥砚重点企业（三）主要经济指标情况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澄泥砚重点企业（三）盈利能力情况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2025-2031年中国澄泥砚行业产能预测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2025-2031年中国澄泥砚行业产量预测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2025-2031年中国澄泥砚市场需求量预测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2025-2031年中国澄泥砚行业供需平衡预测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2025-2031年中国澄泥砚市场容量预测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2025-2031年中国澄泥砚市场规模预测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2025-2031年中国澄泥砚市场前景分析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2025-2031年中国澄泥砚发展趋势预测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9e9245ee74a6e" w:history="1">
        <w:r>
          <w:rPr>
            <w:rStyle w:val="Hyperlink"/>
          </w:rPr>
          <w:t>中国澄泥砚市场现状及未来走势预测报告（2025-2031年）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9e9245ee74a6e" w:history="1">
        <w:r>
          <w:rPr>
            <w:rStyle w:val="Hyperlink"/>
          </w:rPr>
          <w:t>https://www.20087.com/A/5A/ChengNiYanHangYeFengXianBaoGao.html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热点：澄泥砚属于什么档次、澄泥砚怎么读、澄泥念cheng还是deng、澄泥砚台是什么材质的、澄泥砚台价格表、澄泥砚不值钱的原因、洮砚价格一般多少钱、澄泥砚的历史、澄泥砚2024年拍卖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8d785fcd04f16" w:history="1">
      <w:r>
        <w:rPr>
          <w:rStyle w:val="Hyperlink"/>
        </w:rPr>
        <w:t>中国澄泥砚市场现状及未来走势预测报告（2025-2031年）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ChengNiYanHangYeFengXianBaoGao.html" TargetMode="External" Id="R2a09e9245ee7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ChengNiYanHangYeFengXianBaoGao.html" TargetMode="External" Id="R37b8d785fcd0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2025-02-02T00:18:00Z</dcterms:created>
  <dcterms:modified xsi:type="dcterms:W3CDTF">2025-02-02T01:18:00Z</dcterms:modified>
  <dc:subject>中国澄泥砚市场现状及未来走势预测报告（2025-2031年）</dc:subject>
  <dc:title>中国澄泥砚市场现状及未来走势预测报告（2025-2031年）</dc:title>
  <cp:keywords>中国澄泥砚市场现状及未来走势预测报告（2025-2031年）</cp:keywords>
  <dc:description>中国澄泥砚市场现状及未来走势预测报告（2025-2031年）</dc:description>
</cp:coreProperties>
</file>