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bc4f41244b54" w:history="1">
              <w:r>
                <w:rPr>
                  <w:rStyle w:val="Hyperlink"/>
                </w:rPr>
                <w:t>中国仿真马行业现状调研及市场前景分析报告（2025-2031年）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bc4f41244b54" w:history="1">
              <w:r>
                <w:rPr>
                  <w:rStyle w:val="Hyperlink"/>
                </w:rPr>
                <w:t>中国仿真马行业现状调研及市场前景分析报告（2025-2031年）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abc4f41244b54" w:history="1">
                <w:r>
                  <w:rPr>
                    <w:rStyle w:val="Hyperlink"/>
                  </w:rPr>
                  <w:t>https://www.20087.com/A/1A/FangZhenMaShiChangFenXiBaoGao.html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马是一种娱乐和教育工具，近年来在儿童玩具、马术训练和康复治疗领域展现出巨大的潜力。现代仿真马采用先进的机器人技术和高仿真材料，能够模仿真实马匹的动作和反应，提供逼真的骑乘体验。同时，集成的传感器和反馈系统，使得仿真马能够根据使用者的动作做出相应的反应，提高互动性和教育效果。</w:t>
      </w:r>
      <w:r>
        <w:rPr>
          <w:rFonts w:hint="eastAsia"/>
        </w:rPr>
        <w:br/>
      </w:r>
      <w:r>
        <w:rPr>
          <w:rFonts w:hint="eastAsia"/>
        </w:rPr>
        <w:t>　　未来，仿真马将更加注重智能化和个性化。通过人工智能和机器学习算法，仿真马将能够学习和适应不同使用者的骑乘习惯，提供定制化的训练方案。同时，虚拟现实和增强现实技术的融合，将使仿真马成为沉浸式游戏和虚拟马术竞赛的平台，拓宽娱乐和教育的边界。此外，与生物力学研究的结合，将推动仿真马在运动康复和物理治疗领域的应用，促进人体机能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abc4f41244b54" w:history="1">
        <w:r>
          <w:rPr>
            <w:rStyle w:val="Hyperlink"/>
          </w:rPr>
          <w:t>中国仿真马行业现状调研及市场前景分析报告（2025-2031年）</w:t>
        </w:r>
      </w:hyperlink>
      <w:r>
        <w:rPr>
          <w:rFonts w:hint="eastAsia"/>
        </w:rPr>
        <w:t>》全面分析了仿真马行业的市场规模、产业链结构及技术现状，结合仿真马市场需求、价格动态与竞争格局，提供了清晰的数据支持。报告预测了仿真马发展趋势与市场前景，重点解读了仿真马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仿真马行业概况</w:t>
      </w:r>
      <w:r>
        <w:rPr>
          <w:rFonts w:hint="eastAsia"/>
        </w:rPr>
        <w:br/>
      </w:r>
      <w:r>
        <w:rPr>
          <w:rFonts w:hint="eastAsia"/>
        </w:rPr>
        <w:t>　　第一节 仿真马行业定义与特征</w:t>
      </w:r>
      <w:r>
        <w:rPr>
          <w:rFonts w:hint="eastAsia"/>
        </w:rPr>
        <w:br/>
      </w:r>
      <w:r>
        <w:rPr>
          <w:rFonts w:hint="eastAsia"/>
        </w:rPr>
        <w:t>　　第二节 仿真马行业发展历程</w:t>
      </w:r>
      <w:r>
        <w:rPr>
          <w:rFonts w:hint="eastAsia"/>
        </w:rPr>
        <w:br/>
      </w:r>
      <w:r>
        <w:rPr>
          <w:rFonts w:hint="eastAsia"/>
        </w:rPr>
        <w:t>　　第三节 仿真马产业链分析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2024-2025年中国仿真马行业发展环境分析</w:t>
      </w:r>
      <w:r>
        <w:rPr>
          <w:rFonts w:hint="eastAsia"/>
        </w:rPr>
        <w:br/>
      </w:r>
      <w:r>
        <w:rPr>
          <w:rFonts w:hint="eastAsia"/>
        </w:rPr>
        <w:t>　　第一节 仿真马行业经济环境分析</w:t>
      </w:r>
      <w:r>
        <w:rPr>
          <w:rFonts w:hint="eastAsia"/>
        </w:rPr>
        <w:br/>
      </w:r>
      <w:r>
        <w:rPr>
          <w:rFonts w:hint="eastAsia"/>
        </w:rPr>
        <w:t>　　第二节 仿真马行业政策环境分析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二、相关仿真马行业标准分析</w:t>
      </w:r>
      <w:r>
        <w:rPr>
          <w:rFonts w:hint="eastAsia"/>
        </w:rPr>
        <w:br/>
      </w:r>
      <w:r>
        <w:rPr>
          <w:rFonts w:hint="eastAsia"/>
        </w:rPr>
        <w:t>　　第三节 仿真马行业社会环境分析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国内外仿真马行业技术差异与原因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2019-2024年中国仿真马行业总体规模</w:t>
      </w:r>
      <w:r>
        <w:rPr>
          <w:rFonts w:hint="eastAsia"/>
        </w:rPr>
        <w:br/>
      </w:r>
      <w:r>
        <w:rPr>
          <w:rFonts w:hint="eastAsia"/>
        </w:rPr>
        <w:t>　　第二节 中国仿真马行业产量情况分析与预测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一、2019-2024年仿真马行业产量统计分析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二、2025年仿真马行业产量特点分析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三、2025-2031年中国仿真马行业产量预测分析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中国仿真马行业需求概况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三、2025-2031年中国仿真马市场需求预测分析</w:t>
      </w:r>
      <w:r>
        <w:rPr>
          <w:rFonts w:hint="eastAsia"/>
        </w:rPr>
        <w:br/>
      </w:r>
      <w:r>
        <w:rPr>
          <w:rFonts w:hint="eastAsia"/>
        </w:rPr>
        <w:t>　　第四节 仿真马产业供需平衡状况分析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仿真马细分市场深度分析</w:t>
      </w:r>
      <w:r>
        <w:rPr>
          <w:rFonts w:hint="eastAsia"/>
        </w:rPr>
        <w:br/>
      </w:r>
      <w:r>
        <w:rPr>
          <w:rFonts w:hint="eastAsia"/>
        </w:rPr>
        <w:t>　　第一节 仿真马细分市场（一）发展研究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国内仿真马产品价格走势及影响因素分析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2019-2024年国内仿真马市场价格回顾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当前国内仿真马市场价格及评述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国内仿真马价格影响因素分析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2019-2024年中国仿真马行业区域市场分析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2024-2025年我国仿真马行业发展现状分析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我国仿真马行业发展现状</w:t>
      </w:r>
      <w:r>
        <w:rPr>
          <w:rFonts w:hint="eastAsia"/>
        </w:rPr>
        <w:br/>
      </w:r>
      <w:r>
        <w:rPr>
          <w:rFonts w:hint="eastAsia"/>
        </w:rPr>
        <w:t>　　　　一、仿真马行业品牌发展现状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二、仿真马行业需求市场现状</w:t>
      </w:r>
      <w:r>
        <w:rPr>
          <w:rFonts w:hint="eastAsia"/>
        </w:rPr>
        <w:br/>
      </w:r>
      <w:r>
        <w:rPr>
          <w:rFonts w:hint="eastAsia"/>
        </w:rPr>
        <w:t>　　　　三、仿真马市场需求层次分析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四、我国仿真马市场走向分析</w:t>
      </w:r>
      <w:r>
        <w:rPr>
          <w:rFonts w:hint="eastAsia"/>
        </w:rPr>
        <w:br/>
      </w:r>
      <w:r>
        <w:rPr>
          <w:rFonts w:hint="eastAsia"/>
        </w:rPr>
        <w:t>　　第二节 中国仿真马行业存在的问题</w:t>
      </w:r>
      <w:r>
        <w:rPr>
          <w:rFonts w:hint="eastAsia"/>
        </w:rPr>
        <w:br/>
      </w:r>
      <w:r>
        <w:rPr>
          <w:rFonts w:hint="eastAsia"/>
        </w:rPr>
        <w:t>　　　　一、仿真马产品市场存在的主要问题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二、国内仿真马产品市场的三大瓶颈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三、仿真马产品市场遭遇的规模难题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对中国仿真马市场的分析及思考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一、仿真马市场特点</w:t>
      </w:r>
      <w:r>
        <w:rPr>
          <w:rFonts w:hint="eastAsia"/>
        </w:rPr>
        <w:br/>
      </w:r>
      <w:r>
        <w:rPr>
          <w:rFonts w:hint="eastAsia"/>
        </w:rPr>
        <w:t>　　　　二、仿真马市场分析</w:t>
      </w:r>
      <w:r>
        <w:rPr>
          <w:rFonts w:hint="eastAsia"/>
        </w:rPr>
        <w:br/>
      </w:r>
      <w:r>
        <w:rPr>
          <w:rFonts w:hint="eastAsia"/>
        </w:rPr>
        <w:t>　　　　三、仿真马市场变化的方向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仿真马行业市场竞争策略分析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仿真马市场竞争策略分析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一、仿真马市场增长潜力分析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三、典型仿真马企业产品竞争策略分析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2025年仿真马行业投资情况分析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一、2025年仿真马总体投资结构</w:t>
      </w:r>
      <w:r>
        <w:rPr>
          <w:rFonts w:hint="eastAsia"/>
        </w:rPr>
        <w:br/>
      </w:r>
      <w:r>
        <w:rPr>
          <w:rFonts w:hint="eastAsia"/>
        </w:rPr>
        <w:t>　　　　二、2025年仿真马投资规模情况</w:t>
      </w:r>
      <w:r>
        <w:rPr>
          <w:rFonts w:hint="eastAsia"/>
        </w:rPr>
        <w:br/>
      </w:r>
      <w:r>
        <w:rPr>
          <w:rFonts w:hint="eastAsia"/>
        </w:rPr>
        <w:t>　　　　三、2025年仿真马投资增速情况</w:t>
      </w:r>
      <w:r>
        <w:rPr>
          <w:rFonts w:hint="eastAsia"/>
        </w:rPr>
        <w:br/>
      </w:r>
      <w:r>
        <w:rPr>
          <w:rFonts w:hint="eastAsia"/>
        </w:rPr>
        <w:t>　　　　四、2025年仿真马分地区投资分析</w:t>
      </w:r>
      <w:r>
        <w:rPr>
          <w:rFonts w:hint="eastAsia"/>
        </w:rPr>
        <w:br/>
      </w:r>
      <w:r>
        <w:rPr>
          <w:rFonts w:hint="eastAsia"/>
        </w:rPr>
        <w:t>　　第二节 仿真马行业投资机会分析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二、可以投资的仿真马模式</w:t>
      </w:r>
      <w:r>
        <w:rPr>
          <w:rFonts w:hint="eastAsia"/>
        </w:rPr>
        <w:br/>
      </w:r>
      <w:r>
        <w:rPr>
          <w:rFonts w:hint="eastAsia"/>
        </w:rPr>
        <w:t>　　　　三、2025年仿真马投资机会分析</w:t>
      </w:r>
      <w:r>
        <w:rPr>
          <w:rFonts w:hint="eastAsia"/>
        </w:rPr>
        <w:br/>
      </w:r>
      <w:r>
        <w:rPr>
          <w:rFonts w:hint="eastAsia"/>
        </w:rPr>
        <w:t>　　　　四、2025年仿真马投资新方向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2025-2031年中国仿真马行业发展前景预测分析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中国仿真马行业发展预测分析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一、未来仿真马发展分析</w:t>
      </w:r>
      <w:r>
        <w:rPr>
          <w:rFonts w:hint="eastAsia"/>
        </w:rPr>
        <w:br/>
      </w:r>
      <w:r>
        <w:rPr>
          <w:rFonts w:hint="eastAsia"/>
        </w:rPr>
        <w:t>　　　　二、未来仿真马行业技术开发方向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三、总体仿真马行业“十四五”整体规划及预测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中国仿真马行业市场前景分析</w:t>
      </w:r>
      <w:r>
        <w:rPr>
          <w:rFonts w:hint="eastAsia"/>
        </w:rPr>
        <w:br/>
      </w:r>
      <w:r>
        <w:rPr>
          <w:rFonts w:hint="eastAsia"/>
        </w:rPr>
        <w:t>　　　　一、仿真马产品差异化是企业发展的方向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当前仿真马存在的问题</w:t>
      </w:r>
      <w:r>
        <w:rPr>
          <w:rFonts w:hint="eastAsia"/>
        </w:rPr>
        <w:br/>
      </w:r>
      <w:r>
        <w:rPr>
          <w:rFonts w:hint="eastAsia"/>
        </w:rPr>
        <w:t>　　第二节 仿真马未来发展预测分析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一、中国仿真马发展方向分析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二、2025-2031年中国仿真马行业发展规模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2025-2031年中国仿真马行业投资风险分析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一、仿真马市场竞争风险</w:t>
      </w:r>
      <w:r>
        <w:rPr>
          <w:rFonts w:hint="eastAsia"/>
        </w:rPr>
        <w:br/>
      </w:r>
      <w:r>
        <w:rPr>
          <w:rFonts w:hint="eastAsia"/>
        </w:rPr>
        <w:t>　　　　二、仿真马原材料压力风险分析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三、仿真马技术风险分析</w:t>
      </w:r>
      <w:r>
        <w:rPr>
          <w:rFonts w:hint="eastAsia"/>
        </w:rPr>
        <w:br/>
      </w:r>
      <w:r>
        <w:rPr>
          <w:rFonts w:hint="eastAsia"/>
        </w:rPr>
        <w:t>　　　　四、仿真马政策和体制风险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2025-2031年中国仿真马行业投资战略研究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2024-2025年中国仿真马行业投资策略分析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一、2024-2025年仿真马投资策略</w:t>
      </w:r>
      <w:r>
        <w:rPr>
          <w:rFonts w:hint="eastAsia"/>
        </w:rPr>
        <w:br/>
      </w:r>
      <w:r>
        <w:rPr>
          <w:rFonts w:hint="eastAsia"/>
        </w:rPr>
        <w:t>　　　　二、2024-2025年仿真马投资筹划策略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三、2024-2025年仿真马品牌竞争战略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2025-2031年中国仿真马行业品牌建设策略</w:t>
      </w:r>
      <w:r>
        <w:rPr>
          <w:rFonts w:hint="eastAsia"/>
        </w:rPr>
        <w:br/>
      </w:r>
      <w:r>
        <w:rPr>
          <w:rFonts w:hint="eastAsia"/>
        </w:rPr>
        <w:t>　　　　一、仿真马的规划</w:t>
      </w:r>
      <w:r>
        <w:rPr>
          <w:rFonts w:hint="eastAsia"/>
        </w:rPr>
        <w:br/>
      </w:r>
      <w:r>
        <w:rPr>
          <w:rFonts w:hint="eastAsia"/>
        </w:rPr>
        <w:t>　　　　二、仿真马的建设</w:t>
      </w:r>
      <w:r>
        <w:rPr>
          <w:rFonts w:hint="eastAsia"/>
        </w:rPr>
        <w:br/>
      </w:r>
      <w:r>
        <w:rPr>
          <w:rFonts w:hint="eastAsia"/>
        </w:rPr>
        <w:t>　　　　三、仿真马业成功之道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仿真马行业投资机会与项目建议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仿真马行业投资机会分析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仿真马行业投资趋势分析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仿真马项目投资建议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1、仿真马行业投资环境分析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2、仿真马行业风险识别与应对策略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二、仿真马行业投资方向与策略建议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三、仿真马项目实施关键要点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仿真马介绍</w:t>
      </w:r>
      <w:r>
        <w:rPr>
          <w:rFonts w:hint="eastAsia"/>
        </w:rPr>
        <w:br/>
      </w:r>
      <w:r>
        <w:rPr>
          <w:rFonts w:hint="eastAsia"/>
        </w:rPr>
        <w:t>　　图表 仿真马图片</w:t>
      </w:r>
      <w:r>
        <w:rPr>
          <w:rFonts w:hint="eastAsia"/>
        </w:rPr>
        <w:br/>
      </w:r>
      <w:r>
        <w:rPr>
          <w:rFonts w:hint="eastAsia"/>
        </w:rPr>
        <w:t>　　图表 仿真马种类</w:t>
      </w:r>
      <w:r>
        <w:rPr>
          <w:rFonts w:hint="eastAsia"/>
        </w:rPr>
        <w:br/>
      </w:r>
      <w:r>
        <w:rPr>
          <w:rFonts w:hint="eastAsia"/>
        </w:rPr>
        <w:t>　　图表 仿真马发展历程</w:t>
      </w:r>
      <w:r>
        <w:rPr>
          <w:rFonts w:hint="eastAsia"/>
        </w:rPr>
        <w:br/>
      </w:r>
      <w:r>
        <w:rPr>
          <w:rFonts w:hint="eastAsia"/>
        </w:rPr>
        <w:t>　　图表 仿真马用途 应用</w:t>
      </w:r>
      <w:r>
        <w:rPr>
          <w:rFonts w:hint="eastAsia"/>
        </w:rPr>
        <w:br/>
      </w:r>
      <w:r>
        <w:rPr>
          <w:rFonts w:hint="eastAsia"/>
        </w:rPr>
        <w:t>　　图表 仿真马政策</w:t>
      </w:r>
      <w:r>
        <w:rPr>
          <w:rFonts w:hint="eastAsia"/>
        </w:rPr>
        <w:br/>
      </w:r>
      <w:r>
        <w:rPr>
          <w:rFonts w:hint="eastAsia"/>
        </w:rPr>
        <w:t>　　图表 仿真马技术 专利情况</w:t>
      </w:r>
      <w:r>
        <w:rPr>
          <w:rFonts w:hint="eastAsia"/>
        </w:rPr>
        <w:br/>
      </w:r>
      <w:r>
        <w:rPr>
          <w:rFonts w:hint="eastAsia"/>
        </w:rPr>
        <w:t>　　图表 仿真马标准</w:t>
      </w:r>
      <w:r>
        <w:rPr>
          <w:rFonts w:hint="eastAsia"/>
        </w:rPr>
        <w:br/>
      </w:r>
      <w:r>
        <w:rPr>
          <w:rFonts w:hint="eastAsia"/>
        </w:rPr>
        <w:t>　　图表 2019-2024年中国仿真马市场规模分析</w:t>
      </w:r>
      <w:r>
        <w:rPr>
          <w:rFonts w:hint="eastAsia"/>
        </w:rPr>
        <w:br/>
      </w:r>
      <w:r>
        <w:rPr>
          <w:rFonts w:hint="eastAsia"/>
        </w:rPr>
        <w:t>　　图表 仿真马产业链分析</w:t>
      </w:r>
      <w:r>
        <w:rPr>
          <w:rFonts w:hint="eastAsia"/>
        </w:rPr>
        <w:br/>
      </w:r>
      <w:r>
        <w:rPr>
          <w:rFonts w:hint="eastAsia"/>
        </w:rPr>
        <w:t>　　图表 2019-2024年仿真马市场容量分析</w:t>
      </w:r>
      <w:r>
        <w:rPr>
          <w:rFonts w:hint="eastAsia"/>
        </w:rPr>
        <w:br/>
      </w:r>
      <w:r>
        <w:rPr>
          <w:rFonts w:hint="eastAsia"/>
        </w:rPr>
        <w:t>　　图表 仿真马品牌</w:t>
      </w:r>
      <w:r>
        <w:rPr>
          <w:rFonts w:hint="eastAsia"/>
        </w:rPr>
        <w:br/>
      </w:r>
      <w:r>
        <w:rPr>
          <w:rFonts w:hint="eastAsia"/>
        </w:rPr>
        <w:t>　　图表 仿真马生产现状</w:t>
      </w:r>
      <w:r>
        <w:rPr>
          <w:rFonts w:hint="eastAsia"/>
        </w:rPr>
        <w:br/>
      </w:r>
      <w:r>
        <w:rPr>
          <w:rFonts w:hint="eastAsia"/>
        </w:rPr>
        <w:t>　　图表 2019-2024年中国仿真马产能统计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2019-2024年中国仿真马产量情况</w:t>
      </w:r>
      <w:r>
        <w:rPr>
          <w:rFonts w:hint="eastAsia"/>
        </w:rPr>
        <w:br/>
      </w:r>
      <w:r>
        <w:rPr>
          <w:rFonts w:hint="eastAsia"/>
        </w:rPr>
        <w:t>　　图表 2019-2024年中国仿真马销售情况</w:t>
      </w:r>
      <w:r>
        <w:rPr>
          <w:rFonts w:hint="eastAsia"/>
        </w:rPr>
        <w:br/>
      </w:r>
      <w:r>
        <w:rPr>
          <w:rFonts w:hint="eastAsia"/>
        </w:rPr>
        <w:t>　　图表 2019-2024年中国仿真马市场需求情况</w:t>
      </w:r>
      <w:r>
        <w:rPr>
          <w:rFonts w:hint="eastAsia"/>
        </w:rPr>
        <w:br/>
      </w:r>
      <w:r>
        <w:rPr>
          <w:rFonts w:hint="eastAsia"/>
        </w:rPr>
        <w:t>　　图表 仿真马价格走势</w:t>
      </w:r>
      <w:r>
        <w:rPr>
          <w:rFonts w:hint="eastAsia"/>
        </w:rPr>
        <w:br/>
      </w:r>
      <w:r>
        <w:rPr>
          <w:rFonts w:hint="eastAsia"/>
        </w:rPr>
        <w:t>　　图表 2025年中国仿真马公司数量统计 单位：家</w:t>
      </w:r>
      <w:r>
        <w:rPr>
          <w:rFonts w:hint="eastAsia"/>
        </w:rPr>
        <w:br/>
      </w:r>
      <w:r>
        <w:rPr>
          <w:rFonts w:hint="eastAsia"/>
        </w:rPr>
        <w:t>　　图表 仿真马成本和利润分析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华东地区仿真马市场规模及增长情况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华东地区仿真马市场需求情况</w:t>
      </w:r>
      <w:r>
        <w:rPr>
          <w:rFonts w:hint="eastAsia"/>
        </w:rPr>
        <w:br/>
      </w:r>
      <w:r>
        <w:rPr>
          <w:rFonts w:hint="eastAsia"/>
        </w:rPr>
        <w:t>　　图表 华南地区仿真马市场规模及增长情况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华南地区仿真马需求情况</w:t>
      </w:r>
      <w:r>
        <w:rPr>
          <w:rFonts w:hint="eastAsia"/>
        </w:rPr>
        <w:br/>
      </w:r>
      <w:r>
        <w:rPr>
          <w:rFonts w:hint="eastAsia"/>
        </w:rPr>
        <w:t>　　图表 华北地区仿真马市场规模及增长情况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华北地区仿真马需求情况</w:t>
      </w:r>
      <w:r>
        <w:rPr>
          <w:rFonts w:hint="eastAsia"/>
        </w:rPr>
        <w:br/>
      </w:r>
      <w:r>
        <w:rPr>
          <w:rFonts w:hint="eastAsia"/>
        </w:rPr>
        <w:t>　　图表 华中地区仿真马市场规模及增长情况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华中地区仿真马市场需求情况</w:t>
      </w:r>
      <w:r>
        <w:rPr>
          <w:rFonts w:hint="eastAsia"/>
        </w:rPr>
        <w:br/>
      </w:r>
      <w:r>
        <w:rPr>
          <w:rFonts w:hint="eastAsia"/>
        </w:rPr>
        <w:t>　　图表 仿真马招标、中标情况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2019-2024年中国仿真马进口数据统计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2019-2024年中国仿真马出口数据分析</w:t>
      </w:r>
      <w:r>
        <w:rPr>
          <w:rFonts w:hint="eastAsia"/>
        </w:rPr>
        <w:br/>
      </w:r>
      <w:r>
        <w:rPr>
          <w:rFonts w:hint="eastAsia"/>
        </w:rPr>
        <w:t>　　图表 2025年中国仿真马进口来源国家及地区分析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2025年中国仿真马出口目的国家及地区分析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仿真马最新消息</w:t>
      </w:r>
      <w:r>
        <w:rPr>
          <w:rFonts w:hint="eastAsia"/>
        </w:rPr>
        <w:br/>
      </w:r>
      <w:r>
        <w:rPr>
          <w:rFonts w:hint="eastAsia"/>
        </w:rPr>
        <w:t>　　图表 仿真马企业简介</w:t>
      </w:r>
      <w:r>
        <w:rPr>
          <w:rFonts w:hint="eastAsia"/>
        </w:rPr>
        <w:br/>
      </w:r>
      <w:r>
        <w:rPr>
          <w:rFonts w:hint="eastAsia"/>
        </w:rPr>
        <w:t>　　图表 企业仿真马产品</w:t>
      </w:r>
      <w:r>
        <w:rPr>
          <w:rFonts w:hint="eastAsia"/>
        </w:rPr>
        <w:br/>
      </w:r>
      <w:r>
        <w:rPr>
          <w:rFonts w:hint="eastAsia"/>
        </w:rPr>
        <w:t>　　图表 仿真马企业经营情况</w:t>
      </w:r>
      <w:r>
        <w:rPr>
          <w:rFonts w:hint="eastAsia"/>
        </w:rPr>
        <w:br/>
      </w:r>
      <w:r>
        <w:rPr>
          <w:rFonts w:hint="eastAsia"/>
        </w:rPr>
        <w:t>　　图表 仿真马企业(二)简介</w:t>
      </w:r>
      <w:r>
        <w:rPr>
          <w:rFonts w:hint="eastAsia"/>
        </w:rPr>
        <w:br/>
      </w:r>
      <w:r>
        <w:rPr>
          <w:rFonts w:hint="eastAsia"/>
        </w:rPr>
        <w:t>　　图表 企业仿真马产品型号</w:t>
      </w:r>
      <w:r>
        <w:rPr>
          <w:rFonts w:hint="eastAsia"/>
        </w:rPr>
        <w:br/>
      </w:r>
      <w:r>
        <w:rPr>
          <w:rFonts w:hint="eastAsia"/>
        </w:rPr>
        <w:t>　　图表 仿真马企业(二)经营情况</w:t>
      </w:r>
      <w:r>
        <w:rPr>
          <w:rFonts w:hint="eastAsia"/>
        </w:rPr>
        <w:br/>
      </w:r>
      <w:r>
        <w:rPr>
          <w:rFonts w:hint="eastAsia"/>
        </w:rPr>
        <w:t>　　图表 仿真马企业(三)调研</w:t>
      </w:r>
      <w:r>
        <w:rPr>
          <w:rFonts w:hint="eastAsia"/>
        </w:rPr>
        <w:br/>
      </w:r>
      <w:r>
        <w:rPr>
          <w:rFonts w:hint="eastAsia"/>
        </w:rPr>
        <w:t>　　图表 企业仿真马产品规格</w:t>
      </w:r>
      <w:r>
        <w:rPr>
          <w:rFonts w:hint="eastAsia"/>
        </w:rPr>
        <w:br/>
      </w:r>
      <w:r>
        <w:rPr>
          <w:rFonts w:hint="eastAsia"/>
        </w:rPr>
        <w:t>　　图表 仿真马企业(三)经营情况</w:t>
      </w:r>
      <w:r>
        <w:rPr>
          <w:rFonts w:hint="eastAsia"/>
        </w:rPr>
        <w:br/>
      </w:r>
      <w:r>
        <w:rPr>
          <w:rFonts w:hint="eastAsia"/>
        </w:rPr>
        <w:t>　　图表 仿真马企业(四)介绍</w:t>
      </w:r>
      <w:r>
        <w:rPr>
          <w:rFonts w:hint="eastAsia"/>
        </w:rPr>
        <w:br/>
      </w:r>
      <w:r>
        <w:rPr>
          <w:rFonts w:hint="eastAsia"/>
        </w:rPr>
        <w:t>　　图表 企业仿真马产品参数</w:t>
      </w:r>
      <w:r>
        <w:rPr>
          <w:rFonts w:hint="eastAsia"/>
        </w:rPr>
        <w:br/>
      </w:r>
      <w:r>
        <w:rPr>
          <w:rFonts w:hint="eastAsia"/>
        </w:rPr>
        <w:t>　　图表 仿真马企业(四)经营情况</w:t>
      </w:r>
      <w:r>
        <w:rPr>
          <w:rFonts w:hint="eastAsia"/>
        </w:rPr>
        <w:br/>
      </w:r>
      <w:r>
        <w:rPr>
          <w:rFonts w:hint="eastAsia"/>
        </w:rPr>
        <w:t>　　图表 仿真马企业(五)简介</w:t>
      </w:r>
      <w:r>
        <w:rPr>
          <w:rFonts w:hint="eastAsia"/>
        </w:rPr>
        <w:br/>
      </w:r>
      <w:r>
        <w:rPr>
          <w:rFonts w:hint="eastAsia"/>
        </w:rPr>
        <w:t>　　图表 企业仿真马业务</w:t>
      </w:r>
      <w:r>
        <w:rPr>
          <w:rFonts w:hint="eastAsia"/>
        </w:rPr>
        <w:br/>
      </w:r>
      <w:r>
        <w:rPr>
          <w:rFonts w:hint="eastAsia"/>
        </w:rPr>
        <w:t>　　图表 仿真马企业(五)经营情况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仿真马特点</w:t>
      </w:r>
      <w:r>
        <w:rPr>
          <w:rFonts w:hint="eastAsia"/>
        </w:rPr>
        <w:br/>
      </w:r>
      <w:r>
        <w:rPr>
          <w:rFonts w:hint="eastAsia"/>
        </w:rPr>
        <w:t>　　图表 仿真马优缺点</w:t>
      </w:r>
      <w:r>
        <w:rPr>
          <w:rFonts w:hint="eastAsia"/>
        </w:rPr>
        <w:br/>
      </w:r>
      <w:r>
        <w:rPr>
          <w:rFonts w:hint="eastAsia"/>
        </w:rPr>
        <w:t>　　图表 仿真马行业生命周期</w:t>
      </w:r>
      <w:r>
        <w:rPr>
          <w:rFonts w:hint="eastAsia"/>
        </w:rPr>
        <w:br/>
      </w:r>
      <w:r>
        <w:rPr>
          <w:rFonts w:hint="eastAsia"/>
        </w:rPr>
        <w:t>　　图表 仿真马上游、下游分析</w:t>
      </w:r>
      <w:r>
        <w:rPr>
          <w:rFonts w:hint="eastAsia"/>
        </w:rPr>
        <w:br/>
      </w:r>
      <w:r>
        <w:rPr>
          <w:rFonts w:hint="eastAsia"/>
        </w:rPr>
        <w:t>　　图表 仿真马投资、并购现状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2025-2031年中国仿真马产能预测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2025-2031年中国仿真马产量预测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2025-2031年中国仿真马需求量预测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2025-2031年中国仿真马销量预测</w:t>
      </w:r>
      <w:r>
        <w:rPr>
          <w:rFonts w:hint="eastAsia"/>
        </w:rPr>
        <w:br/>
      </w:r>
      <w:r>
        <w:rPr>
          <w:rFonts w:hint="eastAsia"/>
        </w:rPr>
        <w:t>　　图表 仿真马优势、劣势、机会、威胁分析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仿真马发展前景</w:t>
      </w:r>
      <w:r>
        <w:rPr>
          <w:rFonts w:hint="eastAsia"/>
        </w:rPr>
        <w:br/>
      </w:r>
      <w:r>
        <w:rPr>
          <w:rFonts w:hint="eastAsia"/>
        </w:rPr>
        <w:t>　　图表 仿真马发展趋势预测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2025-2031年中国仿真马市场规模预测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bc4f41244b54" w:history="1">
        <w:r>
          <w:rPr>
            <w:rStyle w:val="Hyperlink"/>
          </w:rPr>
          <w:t>中国仿真马行业现状调研及市场前景分析报告（2025-2031年）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abc4f41244b54" w:history="1">
        <w:r>
          <w:rPr>
            <w:rStyle w:val="Hyperlink"/>
          </w:rPr>
          <w:t>https://www.20087.com/A/1A/FangZhenMaShiChangFenXiBaoGao.html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热点：仿真马模型、仿真马醉木放家里吉利吗、仿真马醉木风水寓意、仿真马的钩织图解、仿真马图片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f02bff0ed42ac" w:history="1">
      <w:r>
        <w:rPr>
          <w:rStyle w:val="Hyperlink"/>
        </w:rPr>
        <w:t>中国仿真马行业现状调研及市场前景分析报告（2025-2031年）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FangZhenMaShiChangFenXiBaoGao.html" TargetMode="External" Id="R3d3abc4f4124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FangZhenMaShiChangFenXiBaoGao.html" TargetMode="External" Id="R62ef02bff0ed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2025-02-23T05:05:00Z</dcterms:created>
  <dcterms:modified xsi:type="dcterms:W3CDTF">2025-02-23T06:05:00Z</dcterms:modified>
  <dc:subject>中国仿真马行业现状调研及市场前景分析报告（2025-2031年）</dc:subject>
  <dc:title>中国仿真马行业现状调研及市场前景分析报告（2025-2031年）</dc:title>
  <cp:keywords>中国仿真马行业现状调研及市场前景分析报告（2025-2031年）</cp:keywords>
  <dc:description>中国仿真马行业现状调研及市场前景分析报告（2025-2031年）</dc:description>
</cp:coreProperties>
</file>