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6cba0da88490a" w:history="1">
              <w:r>
                <w:rPr>
                  <w:rStyle w:val="Hyperlink"/>
                </w:rPr>
                <w:t>中国功能糖行业现状调研分析及市场前景预测报告（2025年版）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6cba0da88490a" w:history="1">
              <w:r>
                <w:rPr>
                  <w:rStyle w:val="Hyperlink"/>
                </w:rPr>
                <w:t>中国功能糖行业现状调研分析及市场前景预测报告（2025年版）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6cba0da88490a" w:history="1">
                <w:r>
                  <w:rPr>
                    <w:rStyle w:val="Hyperlink"/>
                  </w:rPr>
                  <w:t>https://www.20087.com/M_ShiPinYinLiao/00/GongNengTangFaZhanXianZhuangFenXiQianJingYuCe.html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是具有特定生理功能的糖类，如低聚果糖、木糖醇等，广泛应用于食品、保健品等领域。近年来，随着消费者对健康饮食的重视，功能糖的需求持续增长。目前，市场上出现了多种功能糖产品，这些产品不仅能够满足人们对甜味的需求，还能提供额外的健康益处，如促进肠道健康、控制血糖等。</w:t>
      </w:r>
      <w:r>
        <w:rPr>
          <w:rFonts w:hint="eastAsia"/>
        </w:rPr>
        <w:br/>
      </w:r>
      <w:r>
        <w:rPr>
          <w:rFonts w:hint="eastAsia"/>
        </w:rPr>
        <w:t>　　未来，功能糖的发展将更加注重健康效益和口味多样性。一方面，通过科学研究和技术进步，功能糖将提供更多有益健康的特性，如抗炎、抗氧化等，以满足消费者对健康食品的需求。另一方面，随着消费者口味偏好的多样化，功能糖将开发更多口味和形态的产品，以适应不同的食品配方需求。此外，随着对可持续发展的重视，功能糖的生产和原材料来源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6cba0da88490a" w:history="1">
        <w:r>
          <w:rPr>
            <w:rStyle w:val="Hyperlink"/>
          </w:rPr>
          <w:t>中国功能糖行业现状调研分析及市场前景预测报告（2025年版）</w:t>
        </w:r>
      </w:hyperlink>
      <w:r>
        <w:rPr>
          <w:rFonts w:hint="eastAsia"/>
        </w:rPr>
        <w:t>》全面梳理了功能糖产业链，结合市场需求和市场规模等数据，深入剖析功能糖行业现状。报告详细探讨了功能糖市场竞争格局，重点关注重点企业及其品牌影响力，并分析了功能糖价格机制和细分市场特征。通过对功能糖技术现状及未来方向的评估，报告展望了功能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功能糖行业发展综述</w:t>
      </w:r>
      <w:r>
        <w:rPr>
          <w:rFonts w:hint="eastAsia"/>
        </w:rPr>
        <w:br/>
      </w:r>
      <w:r>
        <w:rPr>
          <w:rFonts w:hint="eastAsia"/>
        </w:rPr>
        <w:t>　　第一节 功能糖行业定义及分类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功能糖行业特征分析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二、功能糖行业在国民经济中的地位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三、功能糖行业生命周期分析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最近3-5年中国功能糖行业经济指标分析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我国功能糖行业运行分析</w:t>
      </w:r>
      <w:r>
        <w:rPr>
          <w:rFonts w:hint="eastAsia"/>
        </w:rPr>
        <w:br/>
      </w:r>
      <w:r>
        <w:rPr>
          <w:rFonts w:hint="eastAsia"/>
        </w:rPr>
        <w:t>　　第一节 我国功能糖行业发展状况分析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一、我国功能糖行业发展阶段</w:t>
      </w:r>
      <w:r>
        <w:rPr>
          <w:rFonts w:hint="eastAsia"/>
        </w:rPr>
        <w:br/>
      </w:r>
      <w:r>
        <w:rPr>
          <w:rFonts w:hint="eastAsia"/>
        </w:rPr>
        <w:t>　　　　二、我国功能糖行业发展总体概况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三、我国功能糖行业发展特点分析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四、我国功能糖行业商业模式分析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2025年功能糖行业发展现状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一、2025年我国功能糖行业市场规模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二、2025年我国功能糖行业发展分析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三、2025年中国功能糖企业发展分析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功能糖细分产品市场分析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功能糖产品价格分析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一、2020-2025年功能糖价格走势</w:t>
      </w:r>
      <w:r>
        <w:rPr>
          <w:rFonts w:hint="eastAsia"/>
        </w:rPr>
        <w:br/>
      </w:r>
      <w:r>
        <w:rPr>
          <w:rFonts w:hint="eastAsia"/>
        </w:rPr>
        <w:t>　　　　二、影响功能糖产品价格的关键因素分析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三、2025-2031年功能糖产品价格变化趋势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四、主要功能糖企业价位及价格策略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2020-2025年中国功能糖行业总体规模分析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2020-2025年中国功能糖行业产销情况分析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一、我国功能糖行业工业总产值</w:t>
      </w:r>
      <w:r>
        <w:rPr>
          <w:rFonts w:hint="eastAsia"/>
        </w:rPr>
        <w:br/>
      </w:r>
      <w:r>
        <w:rPr>
          <w:rFonts w:hint="eastAsia"/>
        </w:rPr>
        <w:t>　　　　二、我国功能糖行业工业销售产值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三、我国功能糖行业产销率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2020-2025年中国功能糖行业财务指标总体分析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我国功能糖行业供需形势分析</w:t>
      </w:r>
      <w:r>
        <w:rPr>
          <w:rFonts w:hint="eastAsia"/>
        </w:rPr>
        <w:br/>
      </w:r>
      <w:r>
        <w:rPr>
          <w:rFonts w:hint="eastAsia"/>
        </w:rPr>
        <w:t>　　第一节 功能糖行业生产分析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一、2020-2025年功能糖行业生产规模及增速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二、2025-2031年功能糖行业产量产能变化趋势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三、功能糖行业区域生产分析</w:t>
      </w:r>
      <w:r>
        <w:rPr>
          <w:rFonts w:hint="eastAsia"/>
        </w:rPr>
        <w:br/>
      </w:r>
      <w:r>
        <w:rPr>
          <w:rFonts w:hint="eastAsia"/>
        </w:rPr>
        <w:t>　　第二节 2020-2025年我国功能糖行业需求情况</w:t>
      </w:r>
      <w:r>
        <w:rPr>
          <w:rFonts w:hint="eastAsia"/>
        </w:rPr>
        <w:br/>
      </w:r>
      <w:r>
        <w:rPr>
          <w:rFonts w:hint="eastAsia"/>
        </w:rPr>
        <w:t>　　　　一、功能糖行业需求市场</w:t>
      </w:r>
      <w:r>
        <w:rPr>
          <w:rFonts w:hint="eastAsia"/>
        </w:rPr>
        <w:br/>
      </w:r>
      <w:r>
        <w:rPr>
          <w:rFonts w:hint="eastAsia"/>
        </w:rPr>
        <w:t>　　　　二、功能糖行业客户结构</w:t>
      </w:r>
      <w:r>
        <w:rPr>
          <w:rFonts w:hint="eastAsia"/>
        </w:rPr>
        <w:br/>
      </w:r>
      <w:r>
        <w:rPr>
          <w:rFonts w:hint="eastAsia"/>
        </w:rPr>
        <w:t>　　　　三、功能糖行业需求的地区差异</w:t>
      </w:r>
      <w:r>
        <w:rPr>
          <w:rFonts w:hint="eastAsia"/>
        </w:rPr>
        <w:br/>
      </w:r>
      <w:r>
        <w:rPr>
          <w:rFonts w:hint="eastAsia"/>
        </w:rPr>
        <w:t>　　第三节 功能糖产品市场应用及需求预测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一、功能糖产品应用市场总体需求分析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二、2025-2031年功能糖行业领域需求量预测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三、重点行业功能糖产品需求分析预测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我国功能糖行业进出口结构分析</w:t>
      </w:r>
      <w:r>
        <w:rPr>
          <w:rFonts w:hint="eastAsia"/>
        </w:rPr>
        <w:br/>
      </w:r>
      <w:r>
        <w:rPr>
          <w:rFonts w:hint="eastAsia"/>
        </w:rPr>
        <w:t>　　第一节 功能糖行业进出口市场分析</w:t>
      </w:r>
      <w:r>
        <w:rPr>
          <w:rFonts w:hint="eastAsia"/>
        </w:rPr>
        <w:br/>
      </w:r>
      <w:r>
        <w:rPr>
          <w:rFonts w:hint="eastAsia"/>
        </w:rPr>
        <w:t>　　　　一、功能糖行业进出口综述</w:t>
      </w:r>
      <w:r>
        <w:rPr>
          <w:rFonts w:hint="eastAsia"/>
        </w:rPr>
        <w:br/>
      </w:r>
      <w:r>
        <w:rPr>
          <w:rFonts w:hint="eastAsia"/>
        </w:rPr>
        <w:t>　　　　二、功能糖行业出口市场分析</w:t>
      </w:r>
      <w:r>
        <w:rPr>
          <w:rFonts w:hint="eastAsia"/>
        </w:rPr>
        <w:br/>
      </w:r>
      <w:r>
        <w:rPr>
          <w:rFonts w:hint="eastAsia"/>
        </w:rPr>
        <w:t>　　　　三、功能糖行业进口市场分析</w:t>
      </w:r>
      <w:r>
        <w:rPr>
          <w:rFonts w:hint="eastAsia"/>
        </w:rPr>
        <w:br/>
      </w:r>
      <w:r>
        <w:rPr>
          <w:rFonts w:hint="eastAsia"/>
        </w:rPr>
        <w:t>　　第二节 中国功能糖进出口面临的挑战及对策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一、中国功能糖进出口面临的挑战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二、中国功能糖行业未来进出口展望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三、中国功能糖产品进出口对策</w:t>
      </w:r>
      <w:r>
        <w:rPr>
          <w:rFonts w:hint="eastAsia"/>
        </w:rPr>
        <w:br/>
      </w:r>
      <w:r>
        <w:rPr>
          <w:rFonts w:hint="eastAsia"/>
        </w:rPr>
        <w:t>　　　　四、功能糖行业进出口前景及建议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功能糖行业产业结构分析</w:t>
      </w:r>
      <w:r>
        <w:rPr>
          <w:rFonts w:hint="eastAsia"/>
        </w:rPr>
        <w:br/>
      </w:r>
      <w:r>
        <w:rPr>
          <w:rFonts w:hint="eastAsia"/>
        </w:rPr>
        <w:t>　　第一节 功能糖产业结构分析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三、中国功能糖行业参与国际竞争的战略市场定位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我国功能糖行业产业链分析</w:t>
      </w:r>
      <w:r>
        <w:rPr>
          <w:rFonts w:hint="eastAsia"/>
        </w:rPr>
        <w:br/>
      </w:r>
      <w:r>
        <w:rPr>
          <w:rFonts w:hint="eastAsia"/>
        </w:rPr>
        <w:t>　　第一节 功能糖行业产业链分析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功能糖上游行业分析</w:t>
      </w:r>
      <w:r>
        <w:rPr>
          <w:rFonts w:hint="eastAsia"/>
        </w:rPr>
        <w:br/>
      </w:r>
      <w:r>
        <w:rPr>
          <w:rFonts w:hint="eastAsia"/>
        </w:rPr>
        <w:t>　　　　一、功能糖产品成本构成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四、上游供给对功能糖行业的影响</w:t>
      </w:r>
      <w:r>
        <w:rPr>
          <w:rFonts w:hint="eastAsia"/>
        </w:rPr>
        <w:br/>
      </w:r>
      <w:r>
        <w:rPr>
          <w:rFonts w:hint="eastAsia"/>
        </w:rPr>
        <w:t>　　第三节 功能糖下游行业分析</w:t>
      </w:r>
      <w:r>
        <w:rPr>
          <w:rFonts w:hint="eastAsia"/>
        </w:rPr>
        <w:br/>
      </w:r>
      <w:r>
        <w:rPr>
          <w:rFonts w:hint="eastAsia"/>
        </w:rPr>
        <w:t>　　　　一、功能糖下游行业分布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我国功能糖行业渠道分析及策略</w:t>
      </w:r>
      <w:r>
        <w:rPr>
          <w:rFonts w:hint="eastAsia"/>
        </w:rPr>
        <w:br/>
      </w:r>
      <w:r>
        <w:rPr>
          <w:rFonts w:hint="eastAsia"/>
        </w:rPr>
        <w:t>　　第一节 功能糖行业渠道分析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二、各类渠道对功能糖行业的影响</w:t>
      </w:r>
      <w:r>
        <w:rPr>
          <w:rFonts w:hint="eastAsia"/>
        </w:rPr>
        <w:br/>
      </w:r>
      <w:r>
        <w:rPr>
          <w:rFonts w:hint="eastAsia"/>
        </w:rPr>
        <w:t>　　　　三、主要功能糖企业渠道策略研究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功能糖行业用户分析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功能糖行业营销策略分析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一、中国功能糖营销概况</w:t>
      </w:r>
      <w:r>
        <w:rPr>
          <w:rFonts w:hint="eastAsia"/>
        </w:rPr>
        <w:br/>
      </w:r>
      <w:r>
        <w:rPr>
          <w:rFonts w:hint="eastAsia"/>
        </w:rPr>
        <w:t>　　　　二、功能糖营销策略探讨</w:t>
      </w:r>
      <w:r>
        <w:rPr>
          <w:rFonts w:hint="eastAsia"/>
        </w:rPr>
        <w:br/>
      </w:r>
      <w:r>
        <w:rPr>
          <w:rFonts w:hint="eastAsia"/>
        </w:rPr>
        <w:t>　　　　三、功能糖营销发展趋势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我国功能糖行业竞争形势及策略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一、功能糖行业竞争结构分析</w:t>
      </w:r>
      <w:r>
        <w:rPr>
          <w:rFonts w:hint="eastAsia"/>
        </w:rPr>
        <w:br/>
      </w:r>
      <w:r>
        <w:rPr>
          <w:rFonts w:hint="eastAsia"/>
        </w:rPr>
        <w:t>　　　　二、功能糖行业企业间竞争格局分析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三、功能糖行业集中度分析</w:t>
      </w:r>
      <w:r>
        <w:rPr>
          <w:rFonts w:hint="eastAsia"/>
        </w:rPr>
        <w:br/>
      </w:r>
      <w:r>
        <w:rPr>
          <w:rFonts w:hint="eastAsia"/>
        </w:rPr>
        <w:t>　　　　四、功能糖行业SWOT分析</w:t>
      </w:r>
      <w:r>
        <w:rPr>
          <w:rFonts w:hint="eastAsia"/>
        </w:rPr>
        <w:br/>
      </w:r>
      <w:r>
        <w:rPr>
          <w:rFonts w:hint="eastAsia"/>
        </w:rPr>
        <w:t>　　第二节 中国功能糖行业竞争格局综述</w:t>
      </w:r>
      <w:r>
        <w:rPr>
          <w:rFonts w:hint="eastAsia"/>
        </w:rPr>
        <w:br/>
      </w:r>
      <w:r>
        <w:rPr>
          <w:rFonts w:hint="eastAsia"/>
        </w:rPr>
        <w:t>　　　　一、功能糖行业竞争概况</w:t>
      </w:r>
      <w:r>
        <w:rPr>
          <w:rFonts w:hint="eastAsia"/>
        </w:rPr>
        <w:br/>
      </w:r>
      <w:r>
        <w:rPr>
          <w:rFonts w:hint="eastAsia"/>
        </w:rPr>
        <w:t>　　　　二、中国功能糖行业竞争力分析</w:t>
      </w:r>
      <w:r>
        <w:rPr>
          <w:rFonts w:hint="eastAsia"/>
        </w:rPr>
        <w:br/>
      </w:r>
      <w:r>
        <w:rPr>
          <w:rFonts w:hint="eastAsia"/>
        </w:rPr>
        <w:t>　　　　三、功能糖市场竞争策略分析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禹城市福田药业有限公司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禹城市绿健生物技术公司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江门量子高科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法国罗盖特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山东文远生物技术有限公司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山东鲁州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山东富欣生物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山东西王糖业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2025-2031年功能糖行业投资前景</w:t>
      </w:r>
      <w:r>
        <w:rPr>
          <w:rFonts w:hint="eastAsia"/>
        </w:rPr>
        <w:br/>
      </w:r>
      <w:r>
        <w:rPr>
          <w:rFonts w:hint="eastAsia"/>
        </w:rPr>
        <w:t>　　第一节 2025-2031年功能糖市场发展前景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一、2025-2031年功能糖市场发展潜力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二、2025-2031年功能糖市场发展前景展望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三、2025-2031年功能糖细分行业发展前景分析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2025-2031年功能糖市场发展趋势预测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一、2025-2031年功能糖行业发展趋势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二、2025-2031年功能糖市场规模预测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四、2025-2031年中国功能糖行业需求预测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2025-2031年功能糖行业投资环境分析</w:t>
      </w:r>
      <w:r>
        <w:rPr>
          <w:rFonts w:hint="eastAsia"/>
        </w:rPr>
        <w:br/>
      </w:r>
      <w:r>
        <w:rPr>
          <w:rFonts w:hint="eastAsia"/>
        </w:rPr>
        <w:t>　　第一节 功能糖行业政治法律环境分析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功能糖行业经济环境分析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功能糖行业社会环境分析</w:t>
      </w:r>
      <w:r>
        <w:rPr>
          <w:rFonts w:hint="eastAsia"/>
        </w:rPr>
        <w:br/>
      </w:r>
      <w:r>
        <w:rPr>
          <w:rFonts w:hint="eastAsia"/>
        </w:rPr>
        <w:t>　　　　一、功能糖产业社会环境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三、功能糖产业发展对社会发展的影响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功能糖行业技术环境分析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一、功能糖技术分析</w:t>
      </w:r>
      <w:r>
        <w:rPr>
          <w:rFonts w:hint="eastAsia"/>
        </w:rPr>
        <w:br/>
      </w:r>
      <w:r>
        <w:rPr>
          <w:rFonts w:hint="eastAsia"/>
        </w:rPr>
        <w:t>　　　　二、功能糖技术发展水平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2025-2031年功能糖行业投资机会与风险</w:t>
      </w:r>
      <w:r>
        <w:rPr>
          <w:rFonts w:hint="eastAsia"/>
        </w:rPr>
        <w:br/>
      </w:r>
      <w:r>
        <w:rPr>
          <w:rFonts w:hint="eastAsia"/>
        </w:rPr>
        <w:t>　　第一节 功能糖行业投融资情况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2025-2031年功能糖行业投资机会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2025-2031年功能糖行业投资风险及防范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功能糖行业投资战略研究</w:t>
      </w:r>
      <w:r>
        <w:rPr>
          <w:rFonts w:hint="eastAsia"/>
        </w:rPr>
        <w:br/>
      </w:r>
      <w:r>
        <w:rPr>
          <w:rFonts w:hint="eastAsia"/>
        </w:rPr>
        <w:t>　　第一节 功能糖行业发展战略研究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一、功能糖品牌的重要性</w:t>
      </w:r>
      <w:r>
        <w:rPr>
          <w:rFonts w:hint="eastAsia"/>
        </w:rPr>
        <w:br/>
      </w:r>
      <w:r>
        <w:rPr>
          <w:rFonts w:hint="eastAsia"/>
        </w:rPr>
        <w:t>　　　　二、功能糖实施品牌战略的意义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四、我国功能糖企业的品牌战略</w:t>
      </w:r>
      <w:r>
        <w:rPr>
          <w:rFonts w:hint="eastAsia"/>
        </w:rPr>
        <w:br/>
      </w:r>
      <w:r>
        <w:rPr>
          <w:rFonts w:hint="eastAsia"/>
        </w:rPr>
        <w:t>　　　　五、功能糖品牌战略管理的策略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功能糖经营策略分析</w:t>
      </w:r>
      <w:r>
        <w:rPr>
          <w:rFonts w:hint="eastAsia"/>
        </w:rPr>
        <w:br/>
      </w:r>
      <w:r>
        <w:rPr>
          <w:rFonts w:hint="eastAsia"/>
        </w:rPr>
        <w:t>　　　　一、功能糖市场细分策略</w:t>
      </w:r>
      <w:r>
        <w:rPr>
          <w:rFonts w:hint="eastAsia"/>
        </w:rPr>
        <w:br/>
      </w:r>
      <w:r>
        <w:rPr>
          <w:rFonts w:hint="eastAsia"/>
        </w:rPr>
        <w:t>　　　　二、功能糖市场创新策略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四、功能糖新产品差异化战略</w:t>
      </w:r>
      <w:r>
        <w:rPr>
          <w:rFonts w:hint="eastAsia"/>
        </w:rPr>
        <w:br/>
      </w:r>
      <w:r>
        <w:rPr>
          <w:rFonts w:hint="eastAsia"/>
        </w:rPr>
        <w:t>　　第四节 功能糖行业投资战略研究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一、2024-2025年功能糖行业投资战略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二、2025-2031年功能糖行业投资战略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功能糖行业研究结论</w:t>
      </w:r>
      <w:r>
        <w:rPr>
          <w:rFonts w:hint="eastAsia"/>
        </w:rPr>
        <w:br/>
      </w:r>
      <w:r>
        <w:rPr>
          <w:rFonts w:hint="eastAsia"/>
        </w:rPr>
        <w:t>　　第二节 功能糖行业投资价值评估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中-智林-－功能糖行业投资建议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6cba0da88490a" w:history="1">
        <w:r>
          <w:rPr>
            <w:rStyle w:val="Hyperlink"/>
          </w:rPr>
          <w:t>中国功能糖行业现状调研分析及市场前景预测报告（2025年版）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6cba0da88490a" w:history="1">
        <w:r>
          <w:rPr>
            <w:rStyle w:val="Hyperlink"/>
          </w:rPr>
          <w:t>https://www.20087.com/M_ShiPinYinLiao/00/GongNengTangFaZhanXianZhuangFenXiQianJingYuCe.html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e6c4aae2a44e4" w:history="1">
      <w:r>
        <w:rPr>
          <w:rStyle w:val="Hyperlink"/>
        </w:rPr>
        <w:t>中国功能糖行业现状调研分析及市场前景预测报告（2025年版）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GongNengTangFaZhanXianZhuangFenXiQianJingYuCe.html" TargetMode="External" Id="Rf336cba0da8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GongNengTangFaZhanXianZhuangFenXiQianJingYuCe.html" TargetMode="External" Id="R39ee6c4aae2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2025-01-06T06:29:00Z</dcterms:created>
  <dcterms:modified xsi:type="dcterms:W3CDTF">2025-01-06T07:29:00Z</dcterms:modified>
  <dc:subject>中国功能糖行业现状调研分析及市场前景预测报告（2025年版）</dc:subject>
  <dc:title>中国功能糖行业现状调研分析及市场前景预测报告（2025年版）</dc:title>
  <cp:keywords>中国功能糖行业现状调研分析及市场前景预测报告（2025年版）</cp:keywords>
  <dc:description>中国功能糖行业现状调研分析及市场前景预测报告（2025年版）</dc:description>
</cp:coreProperties>
</file>