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ccffcf17c4b86" w:history="1">
              <w:r>
                <w:rPr>
                  <w:rStyle w:val="Hyperlink"/>
                </w:rPr>
                <w:t>2025-2031年全球与中国单体速冻（IQF）蘑菇行业现状调研及前景趋势预测报告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ccffcf17c4b86" w:history="1">
              <w:r>
                <w:rPr>
                  <w:rStyle w:val="Hyperlink"/>
                </w:rPr>
                <w:t>2025-2031年全球与中国单体速冻（IQF）蘑菇行业现状调研及前景趋势预测报告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ccffcf17c4b86" w:history="1">
                <w:r>
                  <w:rPr>
                    <w:rStyle w:val="Hyperlink"/>
                  </w:rPr>
                  <w:t>https://www.20087.com/0/20/DanTiSuDong-IQF-MoGuDeXianZhuangYuFaZhanQianJing.html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单体速冻（Individual Quick Freezing, IQF）蘑菇作为一种优质的食品加工技术，能够最大限度地保留蘑菇的新鲜度、营养成分和风味。近年来，随着消费者对健康饮食和方便食品的需求增加，IQF蘑菇的市场需求持续增长。目前，IQF蘑菇不仅品质优良，还通过先进的冷冻技术保证了产品的口感和安全性。</w:t>
      </w:r>
      <w:r>
        <w:rPr>
          <w:rFonts w:hint="eastAsia"/>
        </w:rPr>
        <w:br/>
      </w:r>
      <w:r>
        <w:rPr>
          <w:rFonts w:hint="eastAsia"/>
        </w:rPr>
        <w:t>　　未来，单体速冻（IQF）蘑菇的发展将更加注重技术创新和产品多样化。一方面，通过改进冷冻工艺，提高冻结速度和效率，以保持蘑菇的最佳品质。另一方面，随着消费者对不同风味和品种的需求增加，IQF蘑菇将更加注重产品线的扩展，提供多种口味和形态的产品，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ccffcf17c4b86" w:history="1">
        <w:r>
          <w:rPr>
            <w:rStyle w:val="Hyperlink"/>
          </w:rPr>
          <w:t>2025-2031年全球与中国单体速冻（IQF）蘑菇行业现状调研及前景趋势预测报告</w:t>
        </w:r>
      </w:hyperlink>
      <w:r>
        <w:rPr>
          <w:rFonts w:hint="eastAsia"/>
        </w:rPr>
        <w:t>》基于权威数据和长期市场监测，全面分析了单体速冻（IQF）蘑菇行业的市场规模、供需状况及竞争格局。报告梳理了单体速冻（IQF）蘑菇技术现状与未来方向，预测了市场前景与趋势，并评估了重点企业的表现与地位。同时，报告揭示了单体速冻（IQF）蘑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单体速冻（IQF）蘑菇市场概述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按照不同产品类型，单体速冻（IQF）蘑菇主要可以分为如下几个类别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全球不同产品类型单体速冻（IQF）蘑菇销售额增长趋势2020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双孢菇</w:t>
      </w:r>
      <w:r>
        <w:rPr>
          <w:rFonts w:hint="eastAsia"/>
        </w:rPr>
        <w:br/>
      </w:r>
      <w:r>
        <w:rPr>
          <w:rFonts w:hint="eastAsia"/>
        </w:rPr>
        <w:t>　　　　1.2.3 香菇</w:t>
      </w:r>
      <w:r>
        <w:rPr>
          <w:rFonts w:hint="eastAsia"/>
        </w:rPr>
        <w:br/>
      </w:r>
      <w:r>
        <w:rPr>
          <w:rFonts w:hint="eastAsia"/>
        </w:rPr>
        <w:t>　　　　1.2.4 平菇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从不同应用，单体速冻（IQF）蘑菇主要包括如下几个方面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全球不同应用单体速冻（IQF）蘑菇销售额增长趋势2020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单体速冻（IQF）蘑菇行业背景、发展历史、现状及趋势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单体速冻（IQF）蘑菇行业目前现状分析</w:t>
      </w:r>
      <w:r>
        <w:rPr>
          <w:rFonts w:hint="eastAsia"/>
        </w:rPr>
        <w:br/>
      </w:r>
      <w:r>
        <w:rPr>
          <w:rFonts w:hint="eastAsia"/>
        </w:rPr>
        <w:t>　　　　1.4.2 单体速冻（IQF）蘑菇发展趋势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全球单体速冻（IQF）蘑菇总体规模分析</w:t>
      </w:r>
      <w:r>
        <w:rPr>
          <w:rFonts w:hint="eastAsia"/>
        </w:rPr>
        <w:br/>
      </w:r>
      <w:r>
        <w:rPr>
          <w:rFonts w:hint="eastAsia"/>
        </w:rPr>
        <w:t>　　2.1 全球单体速冻（IQF）蘑菇供需现状及预测（2020-2031）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全球单体速冻（IQF）蘑菇产能、产量、产能利用率及发展趋势（2020-2031）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全球单体速冻（IQF）蘑菇产量、需求量及发展趋势（2020-2031）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全球主要地区单体速冻（IQF）蘑菇产量及发展趋势（2020-2031）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全球主要地区单体速冻（IQF）蘑菇产量（2020-2025）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全球主要地区单体速冻（IQF）蘑菇产量（2025-2031）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全球主要地区单体速冻（IQF）蘑菇产量市场份额（2020-2031）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中国单体速冻（IQF）蘑菇供需现状及预测（2020-2031）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中国单体速冻（IQF）蘑菇产能、产量、产能利用率及发展趋势（2020-2031）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中国单体速冻（IQF）蘑菇产量、市场需求量及发展趋势（2020-2031）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全球单体速冻（IQF）蘑菇销量及销售额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全球市场单体速冻（IQF）蘑菇销售额（2020-2031）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全球市场单体速冻（IQF）蘑菇销量（2020-2031）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全球市场单体速冻（IQF）蘑菇价格趋势（2020-2031）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全球市场主要厂商单体速冻（IQF）蘑菇产能市场份额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全球市场主要厂商单体速冻（IQF）蘑菇销量（2020-2025）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全球市场主要厂商单体速冻（IQF）蘑菇销量（2020-2025）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全球市场主要厂商单体速冻（IQF）蘑菇销售收入（2020-2025）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全球市场主要厂商单体速冻（IQF）蘑菇销售价格（2020-2025）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2025年全球主要生产商单体速冻（IQF）蘑菇收入排名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中国市场主要厂商单体速冻（IQF）蘑菇销量（2020-2025）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中国市场主要厂商单体速冻（IQF）蘑菇销量（2020-2025）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中国市场主要厂商单体速冻（IQF）蘑菇销售收入（2020-2025）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2025年中国主要生产商单体速冻（IQF）蘑菇收入排名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中国市场主要厂商单体速冻（IQF）蘑菇销售价格（2020-2025）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全球主要厂商单体速冻（IQF）蘑菇总部及产地分布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全球主要厂商成立时间及单体速冻（IQF）蘑菇商业化日期</w:t>
      </w:r>
      <w:r>
        <w:rPr>
          <w:rFonts w:hint="eastAsia"/>
        </w:rPr>
        <w:br/>
      </w:r>
      <w:r>
        <w:rPr>
          <w:rFonts w:hint="eastAsia"/>
        </w:rPr>
        <w:t>　　3.6 全球主要厂商单体速冻（IQF）蘑菇产品类型及应用</w:t>
      </w:r>
      <w:r>
        <w:rPr>
          <w:rFonts w:hint="eastAsia"/>
        </w:rPr>
        <w:br/>
      </w:r>
      <w:r>
        <w:rPr>
          <w:rFonts w:hint="eastAsia"/>
        </w:rPr>
        <w:t>　　3.7 单体速冻（IQF）蘑菇行业集中度、竞争程度分析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单体速冻（IQF）蘑菇行业集中度分析：2025年全球Top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全球单体速冻（IQF）蘑菇第一梯队、第二梯队和第三梯队生产商（品牌）及市场份额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全球单体速冻（IQF）蘑菇主要地区分析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全球主要地区单体速冻（IQF）蘑菇市场规模分析：2020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全球主要地区单体速冻（IQF）蘑菇销售收入及市场份额（2020-2025年）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全球主要地区单体速冻（IQF）蘑菇销售收入预测（2025-2031年）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全球主要地区单体速冻（IQF）蘑菇销量分析：2020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全球主要地区单体速冻（IQF）蘑菇销量及市场份额（2020-2025年）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全球主要地区单体速冻（IQF）蘑菇销量及市场份额预测（2025-2031）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北美市场单体速冻（IQF）蘑菇销量、收入及增长率（2020-2031）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欧洲市场单体速冻（IQF）蘑菇销量、收入及增长率（2020-2031）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中国市场单体速冻（IQF）蘑菇销量、收入及增长率（2020-2031）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日本市场单体速冻（IQF）蘑菇销量、收入及增长率（2020-2031）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东南亚市场单体速冻（IQF）蘑菇销量、收入及增长率（2020-2031）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印度市场单体速冻（IQF）蘑菇销量、收入及增长率（2020-2031）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单体速冻（IQF）蘑菇销量、收入、价格及毛利率（2020-2025）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单体速冻（IQF）蘑菇销量、收入、价格及毛利率（2020-2025）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单体速冻（IQF）蘑菇销量、收入、价格及毛利率（2020-2025）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单体速冻（IQF）蘑菇销量、收入、价格及毛利率（2020-2025）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单体速冻（IQF）蘑菇销量、收入、价格及毛利率（2020-2025）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单体速冻（IQF）蘑菇销量、收入、价格及毛利率（2020-2025）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单体速冻（IQF）蘑菇销量、收入、价格及毛利率（2020-2025）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单体速冻（IQF）蘑菇销量、收入、价格及毛利率（2020-2025）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不同产品类型单体速冻（IQF）蘑菇分析</w:t>
      </w:r>
      <w:r>
        <w:rPr>
          <w:rFonts w:hint="eastAsia"/>
        </w:rPr>
        <w:br/>
      </w:r>
      <w:r>
        <w:rPr>
          <w:rFonts w:hint="eastAsia"/>
        </w:rPr>
        <w:t>　　6.1 全球不同产品类型单体速冻（IQF）蘑菇销量（2020-2031）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全球不同产品类型单体速冻（IQF）蘑菇销量及市场份额（2020-2025）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全球不同产品类型单体速冻（IQF）蘑菇销量预测（2025-2031）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全球不同产品类型单体速冻（IQF）蘑菇收入（2020-2031）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全球不同产品类型单体速冻（IQF）蘑菇收入及市场份额（2020-2025）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全球不同产品类型单体速冻（IQF）蘑菇收入预测（2025-2031）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全球不同产品类型单体速冻（IQF）蘑菇价格走势（2020-2031）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不同应用单体速冻（IQF）蘑菇分析</w:t>
      </w:r>
      <w:r>
        <w:rPr>
          <w:rFonts w:hint="eastAsia"/>
        </w:rPr>
        <w:br/>
      </w:r>
      <w:r>
        <w:rPr>
          <w:rFonts w:hint="eastAsia"/>
        </w:rPr>
        <w:t>　　7.1 全球不同应用单体速冻（IQF）蘑菇销量（2020-2031）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全球不同应用单体速冻（IQF）蘑菇销量及市场份额（2020-2025）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全球不同应用单体速冻（IQF）蘑菇销量预测（2025-2031）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全球不同应用单体速冻（IQF）蘑菇收入（2020-2031）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全球不同应用单体速冻（IQF）蘑菇收入及市场份额（2020-2025）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全球不同应用单体速冻（IQF）蘑菇收入预测（2025-2031）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全球不同应用单体速冻（IQF）蘑菇价格走势（2020-2031）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单体速冻（IQF）蘑菇产业链分析</w:t>
      </w:r>
      <w:r>
        <w:rPr>
          <w:rFonts w:hint="eastAsia"/>
        </w:rPr>
        <w:br/>
      </w:r>
      <w:r>
        <w:rPr>
          <w:rFonts w:hint="eastAsia"/>
        </w:rPr>
        <w:t>　　8.2 单体速冻（IQF）蘑菇产业上游供应分析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单体速冻（IQF）蘑菇下游典型客户</w:t>
      </w:r>
      <w:r>
        <w:rPr>
          <w:rFonts w:hint="eastAsia"/>
        </w:rPr>
        <w:br/>
      </w:r>
      <w:r>
        <w:rPr>
          <w:rFonts w:hint="eastAsia"/>
        </w:rPr>
        <w:t>　　8.4 单体速冻（IQF）蘑菇销售渠道分析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单体速冻（IQF）蘑菇行业发展机遇及主要驱动因素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单体速冻（IQF）蘑菇行业发展面临的风险</w:t>
      </w:r>
      <w:r>
        <w:rPr>
          <w:rFonts w:hint="eastAsia"/>
        </w:rPr>
        <w:br/>
      </w:r>
      <w:r>
        <w:rPr>
          <w:rFonts w:hint="eastAsia"/>
        </w:rPr>
        <w:t>　　9.3 单体速冻（IQF）蘑菇行业政策分析</w:t>
      </w:r>
      <w:r>
        <w:rPr>
          <w:rFonts w:hint="eastAsia"/>
        </w:rPr>
        <w:br/>
      </w:r>
      <w:r>
        <w:rPr>
          <w:rFonts w:hint="eastAsia"/>
        </w:rPr>
        <w:t>　　9.4 单体速冻（IQF）蘑菇中国企业SWOT分析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全球不同产品类型单体速冻（IQF）蘑菇销售额增长（CAGR）趋势2020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单体速冻（IQF）蘑菇行业目前发展现状</w:t>
      </w:r>
      <w:r>
        <w:rPr>
          <w:rFonts w:hint="eastAsia"/>
        </w:rPr>
        <w:br/>
      </w:r>
      <w:r>
        <w:rPr>
          <w:rFonts w:hint="eastAsia"/>
        </w:rPr>
        <w:t>　　表 4： 单体速冻（IQF）蘑菇发展趋势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全球主要地区单体速冻（IQF）蘑菇产量增速（CAGR）：（2020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全球主要地区单体速冻（IQF）蘑菇产量（2020-2025）&amp;（吨）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全球主要地区单体速冻（IQF）蘑菇产量（2025-2031）&amp;（吨）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全球主要地区单体速冻（IQF）蘑菇产量市场份额（2020-2025）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全球主要地区单体速冻（IQF）蘑菇产量（2025-2031）&amp;（吨）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全球市场主要厂商单体速冻（IQF）蘑菇产能（2024-2025）&amp;（吨）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全球市场主要厂商单体速冻（IQF）蘑菇销量（2020-2025）&amp;（吨）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全球市场主要厂商单体速冻（IQF）蘑菇销量市场份额（2020-2025）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全球市场主要厂商单体速冻（IQF）蘑菇销售收入（2020-2025）&amp;（百万美元）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全球市场主要厂商单体速冻（IQF）蘑菇销售收入市场份额（2020-2025）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全球市场主要厂商单体速冻（IQF）蘑菇销售价格（2020-2025）&amp;（美元/吨）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2025年全球主要生产商单体速冻（IQF）蘑菇收入排名（百万美元）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中国市场主要厂商单体速冻（IQF）蘑菇销量（2020-2025）&amp;（吨）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中国市场主要厂商单体速冻（IQF）蘑菇销量市场份额（2020-2025）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中国市场主要厂商单体速冻（IQF）蘑菇销售收入（2020-2025）&amp;（百万美元）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中国市场主要厂商单体速冻（IQF）蘑菇销售收入市场份额（2020-2025）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2025年中国主要生产商单体速冻（IQF）蘑菇收入排名（百万美元）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中国市场主要厂商单体速冻（IQF）蘑菇销售价格（2020-2025）&amp;（美元/吨）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全球主要厂商单体速冻（IQF）蘑菇总部及产地分布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全球主要厂商成立时间及单体速冻（IQF）蘑菇商业化日期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全球主要厂商单体速冻（IQF）蘑菇产品类型及应用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2025年全球单体速冻（IQF）蘑菇主要厂商市场地位（第一梯队、第二梯队和第三梯队）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全球单体速冻（IQF）蘑菇市场投资、并购等现状分析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全球主要地区单体速冻（IQF）蘑菇销售收入增速：（2020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全球主要地区单体速冻（IQF）蘑菇销售收入（2020-2025）&amp;（百万美元）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全球主要地区单体速冻（IQF）蘑菇销售收入市场份额（2020-2025）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全球主要地区单体速冻（IQF）蘑菇收入（2025-2031）&amp;（百万美元）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全球主要地区单体速冻（IQF）蘑菇收入市场份额（2025-2031）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全球主要地区单体速冻（IQF）蘑菇销量（吨）：2020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全球主要地区单体速冻（IQF）蘑菇销量（2020-2025）&amp;（吨）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全球主要地区单体速冻（IQF）蘑菇销量市场份额（2020-2025）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全球主要地区单体速冻（IQF）蘑菇销量（2025-2031）&amp;（吨）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全球主要地区单体速冻（IQF）蘑菇销量份额（2025-2031）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单体速冻（IQF）蘑菇销量（吨）、收入（百万美元）、价格（美元/吨）及毛利率（2020-2025）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单体速冻（IQF）蘑菇销量（吨）、收入（百万美元）、价格（美元/吨）及毛利率（2020-2025）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单体速冻（IQF）蘑菇销量（吨）、收入（百万美元）、价格（美元/吨）及毛利率（2020-2025）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单体速冻（IQF）蘑菇销量（吨）、收入（百万美元）、价格（美元/吨）及毛利率（2020-2025）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单体速冻（IQF）蘑菇销量（吨）、收入（百万美元）、价格（美元/吨）及毛利率（2020-2025）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单体速冻（IQF）蘑菇销量（吨）、收入（百万美元）、价格（美元/吨）及毛利率（2020-2025）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单体速冻（IQF）蘑菇销量（吨）、收入（百万美元）、价格（美元/吨）及毛利率（2020-2025）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单体速冻（IQF）蘑菇销量（吨）、收入（百万美元）、价格（美元/吨）及毛利率（2020-2025）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全球不同产品类型单体速冻（IQF）蘑菇销量（2020-2025年）&amp;（吨）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全球不同产品类型单体速冻（IQF）蘑菇销量市场份额（2020-2025）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全球不同产品类型单体速冻（IQF）蘑菇销量预测（2025-2031）&amp;（吨）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全球市场不同产品类型单体速冻（IQF）蘑菇销量市场份额预测（2025-2031）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全球不同产品类型单体速冻（IQF）蘑菇收入（2020-2025年）&amp;（百万美元）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全球不同产品类型单体速冻（IQF）蘑菇收入市场份额（2020-2025）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全球不同产品类型单体速冻（IQF）蘑菇收入预测（2025-2031）&amp;（百万美元）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全球不同产品类型单体速冻（IQF）蘑菇收入市场份额预测（2025-2031）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全球不同应用单体速冻（IQF）蘑菇销量（2020-2025年）&amp;（吨）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全球不同应用单体速冻（IQF）蘑菇销量市场份额（2020-2025）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全球不同应用单体速冻（IQF）蘑菇销量预测（2025-2031）&amp;（吨）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全球市场不同应用单体速冻（IQF）蘑菇销量市场份额预测（2025-2031）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全球不同应用单体速冻（IQF）蘑菇收入（2020-2025年）&amp;（百万美元）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全球不同应用单体速冻（IQF）蘑菇收入市场份额（2020-2025）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全球不同应用单体速冻（IQF）蘑菇收入预测（2025-2031）&amp;（百万美元）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全球不同应用单体速冻（IQF）蘑菇收入市场份额预测（2025-2031）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单体速冻（IQF）蘑菇上游原料供应商及联系方式列表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单体速冻（IQF）蘑菇典型客户列表</w:t>
      </w:r>
      <w:r>
        <w:rPr>
          <w:rFonts w:hint="eastAsia"/>
        </w:rPr>
        <w:br/>
      </w:r>
      <w:r>
        <w:rPr>
          <w:rFonts w:hint="eastAsia"/>
        </w:rPr>
        <w:t>　　表 96： 单体速冻（IQF）蘑菇主要销售模式及销售渠道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单体速冻（IQF）蘑菇行业发展机遇及主要驱动因素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单体速冻（IQF）蘑菇行业发展面临的风险</w:t>
      </w:r>
      <w:r>
        <w:rPr>
          <w:rFonts w:hint="eastAsia"/>
        </w:rPr>
        <w:br/>
      </w:r>
      <w:r>
        <w:rPr>
          <w:rFonts w:hint="eastAsia"/>
        </w:rPr>
        <w:t>　　表 99： 单体速冻（IQF）蘑菇行业政策分析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单体速冻（IQF）蘑菇产品图片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全球不同产品类型单体速冻（IQF）蘑菇销售额2020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全球不同产品类型单体速冻（IQF）蘑菇市场份额2024 VS 2025</w:t>
      </w:r>
      <w:r>
        <w:rPr>
          <w:rFonts w:hint="eastAsia"/>
        </w:rPr>
        <w:br/>
      </w:r>
      <w:r>
        <w:rPr>
          <w:rFonts w:hint="eastAsia"/>
        </w:rPr>
        <w:t>　　图 4： 双孢菇产品图片</w:t>
      </w:r>
      <w:r>
        <w:rPr>
          <w:rFonts w:hint="eastAsia"/>
        </w:rPr>
        <w:br/>
      </w:r>
      <w:r>
        <w:rPr>
          <w:rFonts w:hint="eastAsia"/>
        </w:rPr>
        <w:t>　　图 5： 香菇产品图片</w:t>
      </w:r>
      <w:r>
        <w:rPr>
          <w:rFonts w:hint="eastAsia"/>
        </w:rPr>
        <w:br/>
      </w:r>
      <w:r>
        <w:rPr>
          <w:rFonts w:hint="eastAsia"/>
        </w:rPr>
        <w:t>　　图 6： 平菇产品图片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全球不同应用单体速冻（IQF）蘑菇市场份额2024 VS 2025</w:t>
      </w:r>
      <w:r>
        <w:rPr>
          <w:rFonts w:hint="eastAsia"/>
        </w:rPr>
        <w:br/>
      </w:r>
      <w:r>
        <w:rPr>
          <w:rFonts w:hint="eastAsia"/>
        </w:rPr>
        <w:t>　　图 10： 餐饮服务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全球单体速冻（IQF）蘑菇产能、产量、产能利用率及发展趋势（2020-2031）&amp;（吨）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全球单体速冻（IQF）蘑菇产量、需求量及发展趋势（2020-2031）&amp;（吨）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全球主要地区单体速冻（IQF）蘑菇产量（2020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全球主要地区单体速冻（IQF）蘑菇产量市场份额（2020-2031）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中国单体速冻（IQF）蘑菇产能、产量、产能利用率及发展趋势（2020-2031）&amp;（吨）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中国单体速冻（IQF）蘑菇产量、市场需求量及发展趋势（2020-2031）&amp;（吨）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全球单体速冻（IQF）蘑菇市场销售额及增长率：（2020-2031）&amp;（百万美元）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全球市场单体速冻（IQF）蘑菇市场规模：2020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全球市场单体速冻（IQF）蘑菇销量及增长率（2020-2031）&amp;（吨）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全球市场单体速冻（IQF）蘑菇价格趋势（2020-2031）&amp;（美元/吨）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2025年全球市场主要厂商单体速冻（IQF）蘑菇销量市场份额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2025年全球市场主要厂商单体速冻（IQF）蘑菇收入市场份额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2025年中国市场主要厂商单体速冻（IQF）蘑菇销量市场份额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2025年中国市场主要厂商单体速冻（IQF）蘑菇收入市场份额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2025年全球前五大生产商单体速冻（IQF）蘑菇市场份额</w:t>
      </w:r>
      <w:r>
        <w:rPr>
          <w:rFonts w:hint="eastAsia"/>
        </w:rPr>
        <w:br/>
      </w:r>
      <w:r>
        <w:rPr>
          <w:rFonts w:hint="eastAsia"/>
        </w:rPr>
        <w:t>　　图 28： 2025年全球单体速冻（IQF）蘑菇第一梯队、第二梯队和第三梯队厂商及市场份额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全球主要地区单体速冻（IQF）蘑菇销售收入（2020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全球主要地区单体速冻（IQF）蘑菇销售收入市场份额（2024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北美市场单体速冻（IQF）蘑菇销量及增长率（2020-2031）&amp;（吨）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北美市场单体速冻（IQF）蘑菇收入及增长率（2020-2031）&amp;（百万美元）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欧洲市场单体速冻（IQF）蘑菇销量及增长率（2020-2031）&amp;（吨）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欧洲市场单体速冻（IQF）蘑菇收入及增长率（2020-2031）&amp;（百万美元）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中国市场单体速冻（IQF）蘑菇销量及增长率（2020-2031）&amp;（吨）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中国市场单体速冻（IQF）蘑菇收入及增长率（2020-2031）&amp;（百万美元）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日本市场单体速冻（IQF）蘑菇销量及增长率（2020-2031）&amp;（吨）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日本市场单体速冻（IQF）蘑菇收入及增长率（2020-2031）&amp;（百万美元）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东南亚市场单体速冻（IQF）蘑菇销量及增长率（2020-2031）&amp;（吨）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东南亚市场单体速冻（IQF）蘑菇收入及增长率（2020-2031）&amp;（百万美元）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印度市场单体速冻（IQF）蘑菇销量及增长率（2020-2031）&amp;（吨）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印度市场单体速冻（IQF）蘑菇收入及增长率（2020-2031）&amp;（百万美元）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全球不同产品类型单体速冻（IQF）蘑菇价格走势（2020-2031）&amp;（美元/吨）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全球不同应用单体速冻（IQF）蘑菇价格走势（2020-2031）&amp;（美元/吨）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单体速冻（IQF）蘑菇产业链</w:t>
      </w:r>
      <w:r>
        <w:rPr>
          <w:rFonts w:hint="eastAsia"/>
        </w:rPr>
        <w:br/>
      </w:r>
      <w:r>
        <w:rPr>
          <w:rFonts w:hint="eastAsia"/>
        </w:rPr>
        <w:t>　　图 46： 单体速冻（IQF）蘑菇中国企业SWOT分析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ccffcf17c4b86" w:history="1">
        <w:r>
          <w:rPr>
            <w:rStyle w:val="Hyperlink"/>
          </w:rPr>
          <w:t>2025-2031年全球与中国单体速冻（IQF）蘑菇行业现状调研及前景趋势预测报告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ccffcf17c4b86" w:history="1">
        <w:r>
          <w:rPr>
            <w:rStyle w:val="Hyperlink"/>
          </w:rPr>
          <w:t>https://www.20087.com/0/20/DanTiSuDong-IQF-MoGuDeXianZhuangYuFaZhanQianJing.html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热点：冷链f类装的是什么、速冻蘑菇怎么做好吃、新鲜蘑菇焯水冷冻保存、速冻菌菇、fd冻干技术是什么意思、速冻蘑菇怎么吃、lg冰箱不冷冻咋回事、fd冻干技术原理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01556fa744813" w:history="1">
      <w:r>
        <w:rPr>
          <w:rStyle w:val="Hyperlink"/>
        </w:rPr>
        <w:t>2025-2031年全球与中国单体速冻（IQF）蘑菇行业现状调研及前景趋势预测报告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anTiSuDong-IQF-MoGuDeXianZhuangYuFaZhanQianJing.html" TargetMode="External" Id="Rb97ccffcf17c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anTiSuDong-IQF-MoGuDeXianZhuangYuFaZhanQianJing.html" TargetMode="External" Id="R16c01556fa74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2025-01-23T03:45:00Z</dcterms:created>
  <dcterms:modified xsi:type="dcterms:W3CDTF">2025-01-23T04:45:00Z</dcterms:modified>
  <dc:subject>2025-2031年全球与中国单体速冻（IQF）蘑菇行业现状调研及前景趋势预测报告</dc:subject>
  <dc:title>2025-2031年全球与中国单体速冻（IQF）蘑菇行业现状调研及前景趋势预测报告</dc:title>
  <cp:keywords>2025-2031年全球与中国单体速冻（IQF）蘑菇行业现状调研及前景趋势预测报告</cp:keywords>
  <dc:description>2025-2031年全球与中国单体速冻（IQF）蘑菇行业现状调研及前景趋势预测报告</dc:description>
</cp:coreProperties>
</file>