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16b0d6501a4cee" w:history="1">
              <w:r>
                <w:rPr>
                  <w:rStyle w:val="Hyperlink"/>
                </w:rPr>
                <w:t>2026-2032年中国红酒市场现状与发展前景预测报告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16b0d6501a4cee" w:history="1">
              <w:r>
                <w:rPr>
                  <w:rStyle w:val="Hyperlink"/>
                </w:rPr>
                <w:t>2026-2032年中国红酒市场现状与发展前景预测报告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16b0d6501a4cee" w:history="1">
                <w:r>
                  <w:rPr>
                    <w:rStyle w:val="Hyperlink"/>
                  </w:rPr>
                  <w:t>https://www.20087.com/0/90/HongJiuQianJing.html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酒是一种历史悠久的饮品，近年来在全球范围内享有极高的人气。中国市场的红酒消费量逐年攀升，进口红酒品牌和国产精品酒庄共同推动了市场的繁荣。消费者对红酒的认知和品鉴能力提升，对品质、产区、年份有了更高的追求。同时，红酒文化活动和教育的普及，如品酒会、葡萄酒课程，促进了市场的成熟和消费者忠诚度的建立。</w:t>
      </w:r>
      <w:r>
        <w:rPr>
          <w:rFonts w:hint="eastAsia"/>
        </w:rPr>
        <w:br/>
      </w:r>
      <w:r>
        <w:rPr>
          <w:rFonts w:hint="eastAsia"/>
        </w:rPr>
        <w:t>　　未来，红酒市场将更加注重文化和个性化。随着消费者对红酒背后故事的兴趣增加，品牌将更加注重产地文化、酿造工艺的传播，提升产品的情感价值。同时，个性化和小众品牌的红酒将受到追捧，满足消费者对独特体验的追求。此外，线上销售和直销渠道的拓展，将为消费者提供更多样化、便捷的购买方式，增强市场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16b0d6501a4cee" w:history="1">
        <w:r>
          <w:rPr>
            <w:rStyle w:val="Hyperlink"/>
          </w:rPr>
          <w:t>2026-2032年中国红酒市场现状与发展前景预测报告</w:t>
        </w:r>
      </w:hyperlink>
      <w:r>
        <w:rPr>
          <w:rFonts w:hint="eastAsia"/>
        </w:rPr>
        <w:t>》基于国家统计局及相关协会的详实数据，结合长期监测的一手资料，全面分析了红酒行业的市场规模、需求变化、产业链动态及区域发展格局。报告重点解读了红酒行业竞争态势与重点企业的市场表现，并通过科学研判行业趋势与前景，揭示了红酒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2025-2026年红酒市场特点分析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红酒行业发展周期特征分析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2025-2026年中国红酒行业发展环境分析</w:t>
      </w:r>
      <w:r>
        <w:rPr>
          <w:rFonts w:hint="eastAsia"/>
        </w:rPr>
        <w:br/>
      </w:r>
      <w:r>
        <w:rPr>
          <w:rFonts w:hint="eastAsia"/>
        </w:rPr>
        <w:t>　　第一节 红酒行业经济环境分析</w:t>
      </w:r>
      <w:r>
        <w:rPr>
          <w:rFonts w:hint="eastAsia"/>
        </w:rPr>
        <w:br/>
      </w:r>
      <w:r>
        <w:rPr>
          <w:rFonts w:hint="eastAsia"/>
        </w:rPr>
        <w:t>　　第二节 红酒行业政策环境分析</w:t>
      </w:r>
      <w:r>
        <w:rPr>
          <w:rFonts w:hint="eastAsia"/>
        </w:rPr>
        <w:br/>
      </w:r>
      <w:r>
        <w:rPr>
          <w:rFonts w:hint="eastAsia"/>
        </w:rPr>
        <w:t>　　　　一、红酒行业政策影响分析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二、相关红酒行业标准分析</w:t>
      </w:r>
      <w:r>
        <w:rPr>
          <w:rFonts w:hint="eastAsia"/>
        </w:rPr>
        <w:br/>
      </w:r>
      <w:r>
        <w:rPr>
          <w:rFonts w:hint="eastAsia"/>
        </w:rPr>
        <w:t>　　第三节 红酒行业社会环境分析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2025-2026年红酒行业技术发展现状及趋势分析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国内外红酒行业技术差异与原因</w:t>
      </w:r>
      <w:r>
        <w:rPr>
          <w:rFonts w:hint="eastAsia"/>
        </w:rPr>
        <w:br/>
      </w:r>
      <w:r>
        <w:rPr>
          <w:rFonts w:hint="eastAsia"/>
        </w:rPr>
        <w:t>　　第三节 红酒行业技术发展方向、趋势预测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2025-2026年全球红酒行业市场发展调研分析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全球红酒行业市场运行环境</w:t>
      </w:r>
      <w:r>
        <w:rPr>
          <w:rFonts w:hint="eastAsia"/>
        </w:rPr>
        <w:br/>
      </w:r>
      <w:r>
        <w:rPr>
          <w:rFonts w:hint="eastAsia"/>
        </w:rPr>
        <w:t>　　第二节 全球红酒行业市场发展情况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一、全球红酒行业市场供给分析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二、全球红酒行业市场需求分析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三、全球红酒行业主要国家地区发展情况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2026-2032年全球红酒行业市场规模趋势预测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中国红酒行业市场供需现状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2025-2026年中国红酒市场现状</w:t>
      </w:r>
      <w:r>
        <w:rPr>
          <w:rFonts w:hint="eastAsia"/>
        </w:rPr>
        <w:br/>
      </w:r>
      <w:r>
        <w:rPr>
          <w:rFonts w:hint="eastAsia"/>
        </w:rPr>
        <w:t>　　第二节 中国红酒行业产量情况分析及预测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一、红酒总体产能规模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二、2020-2025年中国红酒产量统计</w:t>
      </w:r>
      <w:r>
        <w:rPr>
          <w:rFonts w:hint="eastAsia"/>
        </w:rPr>
        <w:br/>
      </w:r>
      <w:r>
        <w:rPr>
          <w:rFonts w:hint="eastAsia"/>
        </w:rPr>
        <w:t>　　　　三、红酒行业区域产量分布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四、2026-2032年中国红酒产量预测</w:t>
      </w:r>
      <w:r>
        <w:rPr>
          <w:rFonts w:hint="eastAsia"/>
        </w:rPr>
        <w:br/>
      </w:r>
      <w:r>
        <w:rPr>
          <w:rFonts w:hint="eastAsia"/>
        </w:rPr>
        <w:t>　　第三节 中国红酒市场需求分析及预测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一、2020-2025年中国红酒市场需求统计</w:t>
      </w:r>
      <w:r>
        <w:rPr>
          <w:rFonts w:hint="eastAsia"/>
        </w:rPr>
        <w:br/>
      </w:r>
      <w:r>
        <w:rPr>
          <w:rFonts w:hint="eastAsia"/>
        </w:rPr>
        <w:t>　　　　二、中国红酒市场需求特点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三、2026-2032年中国红酒市场需求量预测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红酒细分市场深度分析</w:t>
      </w:r>
      <w:r>
        <w:rPr>
          <w:rFonts w:hint="eastAsia"/>
        </w:rPr>
        <w:br/>
      </w:r>
      <w:r>
        <w:rPr>
          <w:rFonts w:hint="eastAsia"/>
        </w:rPr>
        <w:t>　　第一节 红酒细分市场（一）发展研究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红酒细分市场（二）发展研究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2025-2026年中国红酒行业现状调研分析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中国红酒行业发展现状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一、2025-2026年红酒行业品牌发展现状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二、2025-2026年红酒行业需求市场现状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三、2025-2026年红酒市场需求层次分析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四、2025-2026年中国红酒市场走向分析</w:t>
      </w:r>
      <w:r>
        <w:rPr>
          <w:rFonts w:hint="eastAsia"/>
        </w:rPr>
        <w:br/>
      </w:r>
      <w:r>
        <w:rPr>
          <w:rFonts w:hint="eastAsia"/>
        </w:rPr>
        <w:t>　　第二节 中国红酒行业存在的问题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一、2025-2026年红酒产品市场存在的主要问题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二、2025-2026年国内红酒产品市场的三大瓶颈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三、2025-2026年红酒产品市场遭遇的规模难题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对中国红酒市场的分析及思考</w:t>
      </w:r>
      <w:r>
        <w:rPr>
          <w:rFonts w:hint="eastAsia"/>
        </w:rPr>
        <w:br/>
      </w:r>
      <w:r>
        <w:rPr>
          <w:rFonts w:hint="eastAsia"/>
        </w:rPr>
        <w:t>　　　　一、红酒市场特点</w:t>
      </w:r>
      <w:r>
        <w:rPr>
          <w:rFonts w:hint="eastAsia"/>
        </w:rPr>
        <w:br/>
      </w:r>
      <w:r>
        <w:rPr>
          <w:rFonts w:hint="eastAsia"/>
        </w:rPr>
        <w:t>　　　　二、红酒市场分析</w:t>
      </w:r>
      <w:r>
        <w:rPr>
          <w:rFonts w:hint="eastAsia"/>
        </w:rPr>
        <w:br/>
      </w:r>
      <w:r>
        <w:rPr>
          <w:rFonts w:hint="eastAsia"/>
        </w:rPr>
        <w:t>　　　　三、红酒市场变化的方向</w:t>
      </w:r>
      <w:r>
        <w:rPr>
          <w:rFonts w:hint="eastAsia"/>
        </w:rPr>
        <w:br/>
      </w:r>
      <w:r>
        <w:rPr>
          <w:rFonts w:hint="eastAsia"/>
        </w:rPr>
        <w:t>　　　　四、中国红酒行业发展的新思路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五、对中国红酒行业发展的思考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2020-2025年中国红酒行业区域市场分析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中国红酒行业区域市场结构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重点地区红酒行业调研分析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一、重点地区（一）红酒市场分析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二、重点地区（二）红酒市场分析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三、重点地区（三）红酒市场分析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四、重点地区（四）红酒市场分析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五、重点地区（五）红酒市场分析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2020-2025年中国红酒产品市场进出口数据分析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2020-2025年中国红酒产品出口统计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2020-2025年中国红酒产品进口统计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2020-2025年中国红酒产品进出口价格对比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中国红酒主要进口来源地及出口目的地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2020-2025年中国红酒行业竞争态势分析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2026年红酒行业集中度分析</w:t>
      </w:r>
      <w:r>
        <w:rPr>
          <w:rFonts w:hint="eastAsia"/>
        </w:rPr>
        <w:br/>
      </w:r>
      <w:r>
        <w:rPr>
          <w:rFonts w:hint="eastAsia"/>
        </w:rPr>
        <w:t>　　　　一、红酒市场集中度分析</w:t>
      </w:r>
      <w:r>
        <w:rPr>
          <w:rFonts w:hint="eastAsia"/>
        </w:rPr>
        <w:br/>
      </w:r>
      <w:r>
        <w:rPr>
          <w:rFonts w:hint="eastAsia"/>
        </w:rPr>
        <w:t>　　　　二、红酒企业分布区域集中度分析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三、红酒区域消费集中度分析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2020-2025年红酒主要企业竞争力分析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2025-2026年红酒行业竞争格局分析</w:t>
      </w:r>
      <w:r>
        <w:rPr>
          <w:rFonts w:hint="eastAsia"/>
        </w:rPr>
        <w:br/>
      </w:r>
      <w:r>
        <w:rPr>
          <w:rFonts w:hint="eastAsia"/>
        </w:rPr>
        <w:t>　　　　一、红酒行业竞争分析</w:t>
      </w:r>
      <w:r>
        <w:rPr>
          <w:rFonts w:hint="eastAsia"/>
        </w:rPr>
        <w:br/>
      </w:r>
      <w:r>
        <w:rPr>
          <w:rFonts w:hint="eastAsia"/>
        </w:rPr>
        <w:t>　　　　二、中外红酒产品竞争分析</w:t>
      </w:r>
      <w:r>
        <w:rPr>
          <w:rFonts w:hint="eastAsia"/>
        </w:rPr>
        <w:br/>
      </w:r>
      <w:r>
        <w:rPr>
          <w:rFonts w:hint="eastAsia"/>
        </w:rPr>
        <w:t>　　　　三、国内红酒行业重点企业发展动向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红酒行业上下游产业链发展情况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红酒上游产业发展分析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红酒下游产业发展分析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2026年红酒企业管理策略建议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提高红酒企业竞争力的策略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四、提高红酒企业竞争力的策略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对中国红酒品牌的战略思考</w:t>
      </w:r>
      <w:r>
        <w:rPr>
          <w:rFonts w:hint="eastAsia"/>
        </w:rPr>
        <w:br/>
      </w:r>
      <w:r>
        <w:rPr>
          <w:rFonts w:hint="eastAsia"/>
        </w:rPr>
        <w:t>　　　　一、红酒实施品牌战略的意义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三、中国红酒企业的品牌战略</w:t>
      </w:r>
      <w:r>
        <w:rPr>
          <w:rFonts w:hint="eastAsia"/>
        </w:rPr>
        <w:br/>
      </w:r>
      <w:r>
        <w:rPr>
          <w:rFonts w:hint="eastAsia"/>
        </w:rPr>
        <w:t>　　　　四、红酒品牌战略管理的策略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2026年红酒市场前景分析</w:t>
      </w:r>
      <w:r>
        <w:rPr>
          <w:rFonts w:hint="eastAsia"/>
        </w:rPr>
        <w:br/>
      </w:r>
      <w:r>
        <w:rPr>
          <w:rFonts w:hint="eastAsia"/>
        </w:rPr>
        <w:t>　　第二节 2026年红酒行业发展趋势预测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影响红酒行业发展的主要因素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一、2026年影响红酒行业运行的有利因素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二、2026年影响红酒行业运行的稳定因素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三、2026年影响红酒行业运行的不利因素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四、2026年中国红酒行业发展面临的挑战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五、2026年中国红酒行业发展面临的机遇</w:t>
      </w:r>
      <w:r>
        <w:rPr>
          <w:rFonts w:hint="eastAsia"/>
        </w:rPr>
        <w:br/>
      </w:r>
      <w:r>
        <w:rPr>
          <w:rFonts w:hint="eastAsia"/>
        </w:rPr>
        <w:t>　　第四节 红酒行业投资风险预警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一、2026年红酒行业市场风险及控制策略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二、2026年红酒行业政策风险及控制策略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三、2026年红酒行业经营风险及控制策略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四、2026年红酒同业竞争风险及控制策略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五、2026年红酒行业其他风险及控制策略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红酒市场研究结论</w:t>
      </w:r>
      <w:r>
        <w:rPr>
          <w:rFonts w:hint="eastAsia"/>
        </w:rPr>
        <w:br/>
      </w:r>
      <w:r>
        <w:rPr>
          <w:rFonts w:hint="eastAsia"/>
        </w:rPr>
        <w:t>　　第二节 红酒子行业研究结论</w:t>
      </w:r>
      <w:r>
        <w:rPr>
          <w:rFonts w:hint="eastAsia"/>
        </w:rPr>
        <w:br/>
      </w:r>
      <w:r>
        <w:rPr>
          <w:rFonts w:hint="eastAsia"/>
        </w:rPr>
        <w:t>　　第三节 中-智林-－红酒市场发展建议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红酒行业类别</w:t>
      </w:r>
      <w:r>
        <w:rPr>
          <w:rFonts w:hint="eastAsia"/>
        </w:rPr>
        <w:br/>
      </w:r>
      <w:r>
        <w:rPr>
          <w:rFonts w:hint="eastAsia"/>
        </w:rPr>
        <w:t>　　图表 红酒行业产业链调研</w:t>
      </w:r>
      <w:r>
        <w:rPr>
          <w:rFonts w:hint="eastAsia"/>
        </w:rPr>
        <w:br/>
      </w:r>
      <w:r>
        <w:rPr>
          <w:rFonts w:hint="eastAsia"/>
        </w:rPr>
        <w:t>　　图表 红酒行业现状</w:t>
      </w:r>
      <w:r>
        <w:rPr>
          <w:rFonts w:hint="eastAsia"/>
        </w:rPr>
        <w:br/>
      </w:r>
      <w:r>
        <w:rPr>
          <w:rFonts w:hint="eastAsia"/>
        </w:rPr>
        <w:t>　　图表 红酒行业标准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2020-2025年中国红酒市场规模</w:t>
      </w:r>
      <w:r>
        <w:rPr>
          <w:rFonts w:hint="eastAsia"/>
        </w:rPr>
        <w:br/>
      </w:r>
      <w:r>
        <w:rPr>
          <w:rFonts w:hint="eastAsia"/>
        </w:rPr>
        <w:t>　　图表 2026年中国红酒行业产能</w:t>
      </w:r>
      <w:r>
        <w:rPr>
          <w:rFonts w:hint="eastAsia"/>
        </w:rPr>
        <w:br/>
      </w:r>
      <w:r>
        <w:rPr>
          <w:rFonts w:hint="eastAsia"/>
        </w:rPr>
        <w:t>　　图表 2020-2025年中国红酒产量</w:t>
      </w:r>
      <w:r>
        <w:rPr>
          <w:rFonts w:hint="eastAsia"/>
        </w:rPr>
        <w:br/>
      </w:r>
      <w:r>
        <w:rPr>
          <w:rFonts w:hint="eastAsia"/>
        </w:rPr>
        <w:t>　　图表 红酒行业动态</w:t>
      </w:r>
      <w:r>
        <w:rPr>
          <w:rFonts w:hint="eastAsia"/>
        </w:rPr>
        <w:br/>
      </w:r>
      <w:r>
        <w:rPr>
          <w:rFonts w:hint="eastAsia"/>
        </w:rPr>
        <w:t>　　图表 2020-2025年中国红酒市场需求量</w:t>
      </w:r>
      <w:r>
        <w:rPr>
          <w:rFonts w:hint="eastAsia"/>
        </w:rPr>
        <w:br/>
      </w:r>
      <w:r>
        <w:rPr>
          <w:rFonts w:hint="eastAsia"/>
        </w:rPr>
        <w:t>　　图表 2026年中国红酒行业需求区域调研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2020-2025年中国红酒行情</w:t>
      </w:r>
      <w:r>
        <w:rPr>
          <w:rFonts w:hint="eastAsia"/>
        </w:rPr>
        <w:br/>
      </w:r>
      <w:r>
        <w:rPr>
          <w:rFonts w:hint="eastAsia"/>
        </w:rPr>
        <w:t>　　图表 2020-2025年中国红酒价格走势图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2020-2025年中国红酒行业销售收入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2020-2025年中国红酒行业盈利情况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2020-2025年中国红酒行业利润总额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2020-2025年中国红酒进口数据</w:t>
      </w:r>
      <w:r>
        <w:rPr>
          <w:rFonts w:hint="eastAsia"/>
        </w:rPr>
        <w:br/>
      </w:r>
      <w:r>
        <w:rPr>
          <w:rFonts w:hint="eastAsia"/>
        </w:rPr>
        <w:t>　　图表 2020-2025年中国红酒出口数据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**地区红酒市场规模</w:t>
      </w:r>
      <w:r>
        <w:rPr>
          <w:rFonts w:hint="eastAsia"/>
        </w:rPr>
        <w:br/>
      </w:r>
      <w:r>
        <w:rPr>
          <w:rFonts w:hint="eastAsia"/>
        </w:rPr>
        <w:t>　　图表 **地区红酒行业市场需求</w:t>
      </w:r>
      <w:r>
        <w:rPr>
          <w:rFonts w:hint="eastAsia"/>
        </w:rPr>
        <w:br/>
      </w:r>
      <w:r>
        <w:rPr>
          <w:rFonts w:hint="eastAsia"/>
        </w:rPr>
        <w:t>　　图表 **地区红酒市场调研</w:t>
      </w:r>
      <w:r>
        <w:rPr>
          <w:rFonts w:hint="eastAsia"/>
        </w:rPr>
        <w:br/>
      </w:r>
      <w:r>
        <w:rPr>
          <w:rFonts w:hint="eastAsia"/>
        </w:rPr>
        <w:t>　　图表 **地区红酒行业市场需求分析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**地区红酒市场规模</w:t>
      </w:r>
      <w:r>
        <w:rPr>
          <w:rFonts w:hint="eastAsia"/>
        </w:rPr>
        <w:br/>
      </w:r>
      <w:r>
        <w:rPr>
          <w:rFonts w:hint="eastAsia"/>
        </w:rPr>
        <w:t>　　图表 **地区红酒行业市场需求</w:t>
      </w:r>
      <w:r>
        <w:rPr>
          <w:rFonts w:hint="eastAsia"/>
        </w:rPr>
        <w:br/>
      </w:r>
      <w:r>
        <w:rPr>
          <w:rFonts w:hint="eastAsia"/>
        </w:rPr>
        <w:t>　　图表 **地区红酒市场调研</w:t>
      </w:r>
      <w:r>
        <w:rPr>
          <w:rFonts w:hint="eastAsia"/>
        </w:rPr>
        <w:br/>
      </w:r>
      <w:r>
        <w:rPr>
          <w:rFonts w:hint="eastAsia"/>
        </w:rPr>
        <w:t>　　图表 **地区红酒行业市场需求分析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红酒行业竞争对手分析</w:t>
      </w:r>
      <w:r>
        <w:rPr>
          <w:rFonts w:hint="eastAsia"/>
        </w:rPr>
        <w:br/>
      </w:r>
      <w:r>
        <w:rPr>
          <w:rFonts w:hint="eastAsia"/>
        </w:rPr>
        <w:t>　　图表 红酒重点企业（一）基本信息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2026-2032年中国红酒行业产量预测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2026-2032年中国红酒市场需求预测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2026-2032年中国红酒市场规模预测</w:t>
      </w:r>
      <w:r>
        <w:rPr>
          <w:rFonts w:hint="eastAsia"/>
        </w:rPr>
        <w:br/>
      </w:r>
      <w:r>
        <w:rPr>
          <w:rFonts w:hint="eastAsia"/>
        </w:rPr>
        <w:t>　　图表 红酒行业准入条件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2026-2032年中国红酒行业信息化</w:t>
      </w:r>
      <w:r>
        <w:rPr>
          <w:rFonts w:hint="eastAsia"/>
        </w:rPr>
        <w:br/>
      </w:r>
      <w:r>
        <w:rPr>
          <w:rFonts w:hint="eastAsia"/>
        </w:rPr>
        <w:t>　　图表 2026年中国红酒市场前景分析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2026-2032年中国红酒行业风险分析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2026-2032年中国红酒行业发展趋势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16b0d6501a4cee" w:history="1">
        <w:r>
          <w:rPr>
            <w:rStyle w:val="Hyperlink"/>
          </w:rPr>
          <w:t>2026-2032年中国红酒市场现状与发展前景预测报告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16b0d6501a4cee" w:history="1">
        <w:r>
          <w:rPr>
            <w:rStyle w:val="Hyperlink"/>
          </w:rPr>
          <w:t>https://www.20087.com/0/90/HongJiuQianJing.html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热点：一杯红酒的照片、红酒排行榜前十名、红酒分几种类型、红酒怎么分辨好坏、一个人喝红酒的图片、红酒配什么食物最佳、红酒 葡萄酒、红酒和葡萄酒的区别、坚持每晚喝红酒一个月女性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18036b82bd468e" w:history="1">
      <w:r>
        <w:rPr>
          <w:rStyle w:val="Hyperlink"/>
        </w:rPr>
        <w:t>2026-2032年中国红酒市场现状与发展前景预测报告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HongJiuQianJing.html" TargetMode="External" Id="R7b16b0d6501a4c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HongJiuQianJing.html" TargetMode="External" Id="Ra718036b82bd46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2025-09-10T07:17:00Z</dcterms:created>
  <dcterms:modified xsi:type="dcterms:W3CDTF">2025-09-10T08:17:00Z</dcterms:modified>
  <dc:subject>2026-2032年中国红酒市场现状与发展前景预测报告</dc:subject>
  <dc:title>2026-2032年中国红酒市场现状与发展前景预测报告</dc:title>
  <cp:keywords>2026-2032年中国红酒市场现状与发展前景预测报告</cp:keywords>
  <dc:description>2026-2032年中国红酒市场现状与发展前景预测报告</dc:description>
</cp:coreProperties>
</file>