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25b06e8804b52" w:history="1">
              <w:r>
                <w:rPr>
                  <w:rStyle w:val="Hyperlink"/>
                </w:rPr>
                <w:t>2025-2031年中国红酒行业现状与趋势分析报告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25b06e8804b52" w:history="1">
              <w:r>
                <w:rPr>
                  <w:rStyle w:val="Hyperlink"/>
                </w:rPr>
                <w:t>2025-2031年中国红酒行业现状与趋势分析报告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25b06e8804b52" w:history="1">
                <w:r>
                  <w:rPr>
                    <w:rStyle w:val="Hyperlink"/>
                  </w:rPr>
                  <w:t>https://www.20087.com/0/20/HongJiuDeQianJingQuShi.html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是一种历史悠久的酒类，不仅是一种饮品，也是一种文化符号，代表着品质生活和社交礼仪。近年来，随着全球中产阶级的壮大和消费者对健康生活方式的追求，红酒市场呈现多元化和高端化的趋势。消费者更加注重红酒的产地、品种和酿造工艺，对有机和生物动力法酿造的红酒需求增加。</w:t>
      </w:r>
      <w:r>
        <w:rPr>
          <w:rFonts w:hint="eastAsia"/>
        </w:rPr>
        <w:br/>
      </w:r>
      <w:r>
        <w:rPr>
          <w:rFonts w:hint="eastAsia"/>
        </w:rPr>
        <w:t>　　未来，红酒行业的发展将更加注重品质和可持续性。一方面，精品酒庄和小批量生产将得到更多关注，满足消费者对独特风味和故事背景的追求。另一方面，可持续葡萄种植和酿酒技术的应用，如减少化肥和农药使用，将提升红酒的环境友好性。此外，数字化营销和在线销售平台的兴起，将拓宽红酒的销售渠道，增强与消费者的互动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25b06e8804b52" w:history="1">
        <w:r>
          <w:rPr>
            <w:rStyle w:val="Hyperlink"/>
          </w:rPr>
          <w:t>2025-2031年中国红酒行业现状与趋势分析报告</w:t>
        </w:r>
      </w:hyperlink>
      <w:r>
        <w:rPr>
          <w:rFonts w:hint="eastAsia"/>
        </w:rPr>
        <w:t>》依托权威数据资源与长期市场监测，系统分析了红酒行业的市场规模、市场需求及产业链结构，深入探讨了红酒价格变动与细分市场特征。报告科学预测了红酒市场前景及未来发展趋势，重点剖析了行业集中度、竞争格局及重点企业的市场地位，并通过SWOT分析揭示了红酒行业机遇与潜在风险。报告为投资者及业内企业提供了全面的市场洞察与决策参考，助力把握红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红酒行业界定</w:t>
      </w:r>
      <w:r>
        <w:rPr>
          <w:rFonts w:hint="eastAsia"/>
        </w:rPr>
        <w:br/>
      </w:r>
      <w:r>
        <w:rPr>
          <w:rFonts w:hint="eastAsia"/>
        </w:rPr>
        <w:t>　　第一节 红酒行业定义</w:t>
      </w:r>
      <w:r>
        <w:rPr>
          <w:rFonts w:hint="eastAsia"/>
        </w:rPr>
        <w:br/>
      </w:r>
      <w:r>
        <w:rPr>
          <w:rFonts w:hint="eastAsia"/>
        </w:rPr>
        <w:t>　　第二节 红酒行业特点分析</w:t>
      </w:r>
      <w:r>
        <w:rPr>
          <w:rFonts w:hint="eastAsia"/>
        </w:rPr>
        <w:br/>
      </w:r>
      <w:r>
        <w:rPr>
          <w:rFonts w:hint="eastAsia"/>
        </w:rPr>
        <w:t>　　第三节 红酒产业链分析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2024-2025年全球红酒行业发展概况</w:t>
      </w:r>
      <w:r>
        <w:rPr>
          <w:rFonts w:hint="eastAsia"/>
        </w:rPr>
        <w:br/>
      </w:r>
      <w:r>
        <w:rPr>
          <w:rFonts w:hint="eastAsia"/>
        </w:rPr>
        <w:t>　　第二节 全球红酒行业发展走势</w:t>
      </w:r>
      <w:r>
        <w:rPr>
          <w:rFonts w:hint="eastAsia"/>
        </w:rPr>
        <w:br/>
      </w:r>
      <w:r>
        <w:rPr>
          <w:rFonts w:hint="eastAsia"/>
        </w:rPr>
        <w:t>　　　　二、全球红酒行业市场分布情况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三、全球红酒行业发展趋势分析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2024-2025年中国红酒行业发展环境分析</w:t>
      </w:r>
      <w:r>
        <w:rPr>
          <w:rFonts w:hint="eastAsia"/>
        </w:rPr>
        <w:br/>
      </w:r>
      <w:r>
        <w:rPr>
          <w:rFonts w:hint="eastAsia"/>
        </w:rPr>
        <w:t>　　第一节 红酒行业经济环境分析</w:t>
      </w:r>
      <w:r>
        <w:rPr>
          <w:rFonts w:hint="eastAsia"/>
        </w:rPr>
        <w:br/>
      </w:r>
      <w:r>
        <w:rPr>
          <w:rFonts w:hint="eastAsia"/>
        </w:rPr>
        <w:t>　　第二节 红酒行业政策环境分析</w:t>
      </w:r>
      <w:r>
        <w:rPr>
          <w:rFonts w:hint="eastAsia"/>
        </w:rPr>
        <w:br/>
      </w:r>
      <w:r>
        <w:rPr>
          <w:rFonts w:hint="eastAsia"/>
        </w:rPr>
        <w:t>　　　　一、红酒行业政策影响分析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二、相关红酒行业标准分析</w:t>
      </w:r>
      <w:r>
        <w:rPr>
          <w:rFonts w:hint="eastAsia"/>
        </w:rPr>
        <w:br/>
      </w:r>
      <w:r>
        <w:rPr>
          <w:rFonts w:hint="eastAsia"/>
        </w:rPr>
        <w:t>　　第三节 红酒行业社会环境分析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国内外红酒行业技术差异与原因</w:t>
      </w:r>
      <w:r>
        <w:rPr>
          <w:rFonts w:hint="eastAsia"/>
        </w:rPr>
        <w:br/>
      </w:r>
      <w:r>
        <w:rPr>
          <w:rFonts w:hint="eastAsia"/>
        </w:rPr>
        <w:t>　　第三节 红酒行业技术发展方向、趋势预测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2024-2025年中国红酒发展现状调研</w:t>
      </w:r>
      <w:r>
        <w:rPr>
          <w:rFonts w:hint="eastAsia"/>
        </w:rPr>
        <w:br/>
      </w:r>
      <w:r>
        <w:rPr>
          <w:rFonts w:hint="eastAsia"/>
        </w:rPr>
        <w:t>　　第一节 中国红酒市场现状分析</w:t>
      </w:r>
      <w:r>
        <w:rPr>
          <w:rFonts w:hint="eastAsia"/>
        </w:rPr>
        <w:br/>
      </w:r>
      <w:r>
        <w:rPr>
          <w:rFonts w:hint="eastAsia"/>
        </w:rPr>
        <w:t>　　第二节 中国红酒行业产量情况分析及预测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三、2019-2024年中国红酒产量统计</w:t>
      </w:r>
      <w:r>
        <w:rPr>
          <w:rFonts w:hint="eastAsia"/>
        </w:rPr>
        <w:br/>
      </w:r>
      <w:r>
        <w:rPr>
          <w:rFonts w:hint="eastAsia"/>
        </w:rPr>
        <w:t>　　　　二、红酒生产区域分布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三、2025-2031年中国红酒产量预测分析</w:t>
      </w:r>
      <w:r>
        <w:rPr>
          <w:rFonts w:hint="eastAsia"/>
        </w:rPr>
        <w:br/>
      </w:r>
      <w:r>
        <w:rPr>
          <w:rFonts w:hint="eastAsia"/>
        </w:rPr>
        <w:t>　　第三节 中国红酒市场需求分析及预测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红酒细分市场深度分析</w:t>
      </w:r>
      <w:r>
        <w:rPr>
          <w:rFonts w:hint="eastAsia"/>
        </w:rPr>
        <w:br/>
      </w:r>
      <w:r>
        <w:rPr>
          <w:rFonts w:hint="eastAsia"/>
        </w:rPr>
        <w:t>　　第一节 红酒细分市场（一）发展研究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红酒细分市场（二）发展研究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2025-2031年中国红酒行业进出口情况预测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一、2025-2031年中国红酒行业进口预测分析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二、2025-2031年中国红酒行业出口预测分析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中国红酒行业区域市场结构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重点地区红酒行业调研分析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一、重点地区（一）红酒市场分析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二、重点地区（二）红酒市场分析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三、重点地区（三）红酒市场分析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四、重点地区（四）红酒市场分析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五、重点地区（五）红酒市场分析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红酒行业竞争格局分析</w:t>
      </w:r>
      <w:r>
        <w:rPr>
          <w:rFonts w:hint="eastAsia"/>
        </w:rPr>
        <w:br/>
      </w:r>
      <w:r>
        <w:rPr>
          <w:rFonts w:hint="eastAsia"/>
        </w:rPr>
        <w:t>　　第一节 红酒行业集中度分析</w:t>
      </w:r>
      <w:r>
        <w:rPr>
          <w:rFonts w:hint="eastAsia"/>
        </w:rPr>
        <w:br/>
      </w:r>
      <w:r>
        <w:rPr>
          <w:rFonts w:hint="eastAsia"/>
        </w:rPr>
        <w:t>　　　　一、红酒市场集中度分析</w:t>
      </w:r>
      <w:r>
        <w:rPr>
          <w:rFonts w:hint="eastAsia"/>
        </w:rPr>
        <w:br/>
      </w:r>
      <w:r>
        <w:rPr>
          <w:rFonts w:hint="eastAsia"/>
        </w:rPr>
        <w:t>　　　　二、红酒企业集中度分析</w:t>
      </w:r>
      <w:r>
        <w:rPr>
          <w:rFonts w:hint="eastAsia"/>
        </w:rPr>
        <w:br/>
      </w:r>
      <w:r>
        <w:rPr>
          <w:rFonts w:hint="eastAsia"/>
        </w:rPr>
        <w:t>　　　　三、红酒区域集中度分析</w:t>
      </w:r>
      <w:r>
        <w:rPr>
          <w:rFonts w:hint="eastAsia"/>
        </w:rPr>
        <w:br/>
      </w:r>
      <w:r>
        <w:rPr>
          <w:rFonts w:hint="eastAsia"/>
        </w:rPr>
        <w:t>　　第二节 红酒行业主要企业竞争力分析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红酒行业竞争格局分析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一、2024-2025年红酒行业竞争分析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二、2024-2025年中外红酒产品竞争分析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三、2019-2024年我国红酒市场竞争分析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四、2025-2031年国内主要红酒企业动向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2025年红酒企业管理策略建议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提高红酒企业竞争力的策略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对我国红酒品牌的战略思考</w:t>
      </w:r>
      <w:r>
        <w:rPr>
          <w:rFonts w:hint="eastAsia"/>
        </w:rPr>
        <w:br/>
      </w:r>
      <w:r>
        <w:rPr>
          <w:rFonts w:hint="eastAsia"/>
        </w:rPr>
        <w:t>　　　　一、红酒实施品牌战略的意义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三、我国红酒企业的品牌战略</w:t>
      </w:r>
      <w:r>
        <w:rPr>
          <w:rFonts w:hint="eastAsia"/>
        </w:rPr>
        <w:br/>
      </w:r>
      <w:r>
        <w:rPr>
          <w:rFonts w:hint="eastAsia"/>
        </w:rPr>
        <w:t>　　　　四、红酒品牌战略管理的策略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2025-2031年中国红酒行业前景与风险预测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2025年中国红酒市场前景分析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2025-2031年中国红酒发展趋势预测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一、2025-2031年中国红酒行业进入壁垒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二、2025-2031年中国红酒行业盈利模式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三、2025-2031年中国红酒行业盈利因素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2025-2031年中国红酒行业投资机会分析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一、2025-2031年中国红酒细分市场投资机会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二、2025-2031年中国红酒行业区域市场投资潜力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2025-2031年中国红酒行业投资风险分析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一、2025-2031年中国红酒行业市场竞争风险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二、2025-2031年中国红酒行业技术风险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三、2025-2031年中国红酒行业政策风险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四、2025-2031年中国红酒行业进入退出风险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红酒行业研究结论</w:t>
      </w:r>
      <w:r>
        <w:rPr>
          <w:rFonts w:hint="eastAsia"/>
        </w:rPr>
        <w:br/>
      </w:r>
      <w:r>
        <w:rPr>
          <w:rFonts w:hint="eastAsia"/>
        </w:rPr>
        <w:t>　　第二节 红酒行业投资价值评估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(中~智林)红酒行业投资建议</w:t>
      </w:r>
      <w:r>
        <w:rPr>
          <w:rFonts w:hint="eastAsia"/>
        </w:rPr>
        <w:br/>
      </w:r>
      <w:r>
        <w:rPr>
          <w:rFonts w:hint="eastAsia"/>
        </w:rPr>
        <w:t>　　　　一、红酒行业投资策略建议</w:t>
      </w:r>
      <w:r>
        <w:rPr>
          <w:rFonts w:hint="eastAsia"/>
        </w:rPr>
        <w:br/>
      </w:r>
      <w:r>
        <w:rPr>
          <w:rFonts w:hint="eastAsia"/>
        </w:rPr>
        <w:t>　　　　二、红酒行业投资方向建议</w:t>
      </w:r>
      <w:r>
        <w:rPr>
          <w:rFonts w:hint="eastAsia"/>
        </w:rPr>
        <w:br/>
      </w:r>
      <w:r>
        <w:rPr>
          <w:rFonts w:hint="eastAsia"/>
        </w:rPr>
        <w:t>　　　　三、红酒行业投资方式建议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红酒行业历程</w:t>
      </w:r>
      <w:r>
        <w:rPr>
          <w:rFonts w:hint="eastAsia"/>
        </w:rPr>
        <w:br/>
      </w:r>
      <w:r>
        <w:rPr>
          <w:rFonts w:hint="eastAsia"/>
        </w:rPr>
        <w:t>　　图表 红酒行业生命周期</w:t>
      </w:r>
      <w:r>
        <w:rPr>
          <w:rFonts w:hint="eastAsia"/>
        </w:rPr>
        <w:br/>
      </w:r>
      <w:r>
        <w:rPr>
          <w:rFonts w:hint="eastAsia"/>
        </w:rPr>
        <w:t>　　图表 红酒行业产业链分析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2019-2024年中国红酒出口金额分析</w:t>
      </w:r>
      <w:r>
        <w:rPr>
          <w:rFonts w:hint="eastAsia"/>
        </w:rPr>
        <w:br/>
      </w:r>
      <w:r>
        <w:rPr>
          <w:rFonts w:hint="eastAsia"/>
        </w:rPr>
        <w:t>　　图表 2024年中国红酒进口国家及地区分析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25b06e8804b52" w:history="1">
        <w:r>
          <w:rPr>
            <w:rStyle w:val="Hyperlink"/>
          </w:rPr>
          <w:t>2025-2031年中国红酒行业现状与趋势分析报告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25b06e8804b52" w:history="1">
        <w:r>
          <w:rPr>
            <w:rStyle w:val="Hyperlink"/>
          </w:rPr>
          <w:t>https://www.20087.com/0/20/HongJiuDeQianJingQuShi.html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热点：一杯红酒的照片、红酒排行榜前十名、红酒分几种类型、红酒怎么分辨好坏、一个人喝红酒的图片、红酒配什么食物最佳、红酒 葡萄酒、红酒和葡萄酒的区别、坚持每晚喝红酒一个月女性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43b5c4d524071" w:history="1">
      <w:r>
        <w:rPr>
          <w:rStyle w:val="Hyperlink"/>
        </w:rPr>
        <w:t>2025-2031年中国红酒行业现状与趋势分析报告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HongJiuDeQianJingQuShi.html" TargetMode="External" Id="R40325b06e880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HongJiuDeQianJingQuShi.html" TargetMode="External" Id="R2be43b5c4d52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2024-12-27T03:55:00Z</dcterms:created>
  <dcterms:modified xsi:type="dcterms:W3CDTF">2024-12-27T04:55:00Z</dcterms:modified>
  <dc:subject>2025-2031年中国红酒行业现状与趋势分析报告</dc:subject>
  <dc:title>2025-2031年中国红酒行业现状与趋势分析报告</dc:title>
  <cp:keywords>2025-2031年中国红酒行业现状与趋势分析报告</cp:keywords>
  <dc:description>2025-2031年中国红酒行业现状与趋势分析报告</dc:description>
</cp:coreProperties>
</file>