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c42f1d7e24497" w:history="1">
              <w:r>
                <w:rPr>
                  <w:rStyle w:val="Hyperlink"/>
                </w:rPr>
                <w:t>2025-2031年中国食用猪油发展现状与行业前景分析报告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c42f1d7e24497" w:history="1">
              <w:r>
                <w:rPr>
                  <w:rStyle w:val="Hyperlink"/>
                </w:rPr>
                <w:t>2025-2031年中国食用猪油发展现状与行业前景分析报告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c42f1d7e24497" w:history="1">
                <w:r>
                  <w:rPr>
                    <w:rStyle w:val="Hyperlink"/>
                  </w:rPr>
                  <w:t>https://www.20087.com/0/60/ShiYongZhuYouShiChangXianZhuangHeQianJing.html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传统烹饪用油之一，近年来虽因健康观念转变而市场份额有所下降，但在特定地区和文化饮食中仍占有重要位置。行业正通过提高提炼技术，减少有害物质含量，提升猪油的纯净度和营养价值。同时，强调猪油的自然属性和传统风味，满足特定消费群体的需求。</w:t>
      </w:r>
      <w:r>
        <w:rPr>
          <w:rFonts w:hint="eastAsia"/>
        </w:rPr>
        <w:br/>
      </w:r>
      <w:r>
        <w:rPr>
          <w:rFonts w:hint="eastAsia"/>
        </w:rPr>
        <w:t>　　未来食用猪油行业的发展将侧重于健康化和差异化。通过科学研究，揭示猪油对人体健康的正面影响，如适度摄入对心血管健康的潜在益处，以科学依据重塑公众认知。同时，开发特色猪油制品，如低温冷榨、有机认证等高端产品，满足健康意识强的消费者需求。此外，结合地方特色文化，推动猪油在传统食品和餐饮中的创新应用，也是未来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c42f1d7e24497" w:history="1">
        <w:r>
          <w:rPr>
            <w:rStyle w:val="Hyperlink"/>
          </w:rPr>
          <w:t>2025-2031年中国食用猪油发展现状与行业前景分析报告</w:t>
        </w:r>
      </w:hyperlink>
      <w:r>
        <w:rPr>
          <w:rFonts w:hint="eastAsia"/>
        </w:rPr>
        <w:t>》通过严谨的分析、翔实的数据及直观的图表，系统解析了食用猪油行业的市场规模、需求变化、价格波动及产业链结构。报告全面评估了当前食用猪油市场现状，科学预测了未来市场前景与发展趋势，重点剖析了食用猪油细分市场的机遇与挑战。同时，报告对食用猪油重点企业的竞争地位及市场集中度进行了评估，为食用猪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食用猪油产业相关要述</w:t>
      </w:r>
      <w:r>
        <w:rPr>
          <w:rFonts w:hint="eastAsia"/>
        </w:rPr>
        <w:br/>
      </w:r>
      <w:r>
        <w:rPr>
          <w:rFonts w:hint="eastAsia"/>
        </w:rPr>
        <w:t>　　第一节 食用猪油成份及性质</w:t>
      </w:r>
      <w:r>
        <w:rPr>
          <w:rFonts w:hint="eastAsia"/>
        </w:rPr>
        <w:br/>
      </w:r>
      <w:r>
        <w:rPr>
          <w:rFonts w:hint="eastAsia"/>
        </w:rPr>
        <w:t>　　第二节 食用猪油营养价值分析</w:t>
      </w:r>
      <w:r>
        <w:rPr>
          <w:rFonts w:hint="eastAsia"/>
        </w:rPr>
        <w:br/>
      </w:r>
      <w:r>
        <w:rPr>
          <w:rFonts w:hint="eastAsia"/>
        </w:rPr>
        <w:t>　　第三节 食用猪油加工产业链分析</w:t>
      </w:r>
      <w:r>
        <w:rPr>
          <w:rFonts w:hint="eastAsia"/>
        </w:rPr>
        <w:br/>
      </w:r>
      <w:r>
        <w:rPr>
          <w:rFonts w:hint="eastAsia"/>
        </w:rPr>
        <w:t>　　　　一、中国生猪养殖业现状</w:t>
      </w:r>
      <w:r>
        <w:rPr>
          <w:rFonts w:hint="eastAsia"/>
        </w:rPr>
        <w:br/>
      </w:r>
      <w:r>
        <w:rPr>
          <w:rFonts w:hint="eastAsia"/>
        </w:rPr>
        <w:t>　　　　二、中国生猪屠宰产业发展</w:t>
      </w:r>
      <w:r>
        <w:rPr>
          <w:rFonts w:hint="eastAsia"/>
        </w:rPr>
        <w:br/>
      </w:r>
      <w:r>
        <w:rPr>
          <w:rFonts w:hint="eastAsia"/>
        </w:rPr>
        <w:t>　　　　三、中国猪副产品加工业发展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中国食用猪油行业发展环境分析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中国食用猪油行业政策环境分析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2020-2025年中国食用猪油行业数据监测分析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中国食用猪油生产现状分析</w:t>
      </w:r>
      <w:r>
        <w:rPr>
          <w:rFonts w:hint="eastAsia"/>
        </w:rPr>
        <w:br/>
      </w:r>
      <w:r>
        <w:rPr>
          <w:rFonts w:hint="eastAsia"/>
        </w:rPr>
        <w:t>　　第一节 食用猪油行业总体规模</w:t>
      </w:r>
      <w:r>
        <w:rPr>
          <w:rFonts w:hint="eastAsia"/>
        </w:rPr>
        <w:br/>
      </w:r>
      <w:r>
        <w:rPr>
          <w:rFonts w:hint="eastAsia"/>
        </w:rPr>
        <w:t>　　第一节 食用猪油产能概况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食用猪油市场容量概况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食用猪油产业的生命周期分析</w:t>
      </w:r>
      <w:r>
        <w:rPr>
          <w:rFonts w:hint="eastAsia"/>
        </w:rPr>
        <w:br/>
      </w:r>
      <w:r>
        <w:rPr>
          <w:rFonts w:hint="eastAsia"/>
        </w:rPr>
        <w:t>　　第五节 食用猪油产业供需情况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2024-2025年中国食用猪油市场现状研究</w:t>
      </w:r>
      <w:r>
        <w:rPr>
          <w:rFonts w:hint="eastAsia"/>
        </w:rPr>
        <w:br/>
      </w:r>
      <w:r>
        <w:rPr>
          <w:rFonts w:hint="eastAsia"/>
        </w:rPr>
        <w:t>　　第一节 2024-2025年中国食用猪油质量抽检情况</w:t>
      </w:r>
      <w:r>
        <w:rPr>
          <w:rFonts w:hint="eastAsia"/>
        </w:rPr>
        <w:br/>
      </w:r>
      <w:r>
        <w:rPr>
          <w:rFonts w:hint="eastAsia"/>
        </w:rPr>
        <w:t>　　第二节 2024-2025年中国食用猪油市场规模及潜在需求预测分析</w:t>
      </w:r>
      <w:r>
        <w:rPr>
          <w:rFonts w:hint="eastAsia"/>
        </w:rPr>
        <w:br/>
      </w:r>
      <w:r>
        <w:rPr>
          <w:rFonts w:hint="eastAsia"/>
        </w:rPr>
        <w:t>　　第三节 2024-2025年中国食用猪油市场消费结构及占比</w:t>
      </w:r>
      <w:r>
        <w:rPr>
          <w:rFonts w:hint="eastAsia"/>
        </w:rPr>
        <w:br/>
      </w:r>
      <w:r>
        <w:rPr>
          <w:rFonts w:hint="eastAsia"/>
        </w:rPr>
        <w:t>　　第四节 2024-2025年中国食用猪油重点消费市场分析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2020-2025年中国食用猪油重点产区分析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2020-2025年中国猪油进、出口贸易市场数据监测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2020-2025年中国猪脂肪进、出口数据监测分析（15010000）</w:t>
      </w:r>
      <w:r>
        <w:rPr>
          <w:rFonts w:hint="eastAsia"/>
        </w:rPr>
        <w:br/>
      </w:r>
      <w:r>
        <w:rPr>
          <w:rFonts w:hint="eastAsia"/>
        </w:rPr>
        <w:t>　　　　一、猪脂肪进、出口数量分析</w:t>
      </w:r>
      <w:r>
        <w:rPr>
          <w:rFonts w:hint="eastAsia"/>
        </w:rPr>
        <w:br/>
      </w:r>
      <w:r>
        <w:rPr>
          <w:rFonts w:hint="eastAsia"/>
        </w:rPr>
        <w:t>　　　　二、猪脂肪进、出口金额分析</w:t>
      </w:r>
      <w:r>
        <w:rPr>
          <w:rFonts w:hint="eastAsia"/>
        </w:rPr>
        <w:br/>
      </w:r>
      <w:r>
        <w:rPr>
          <w:rFonts w:hint="eastAsia"/>
        </w:rPr>
        <w:t>　　　　三、猪脂肪进、出口国家及地区分析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2020-2025年中国未经制作的猪油硬脂、油硬脂进、出口数据监测分析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一、未经制作的猪油硬脂、油硬脂进、出口数量分析15030000</w:t>
      </w:r>
      <w:r>
        <w:rPr>
          <w:rFonts w:hint="eastAsia"/>
        </w:rPr>
        <w:br/>
      </w:r>
      <w:r>
        <w:rPr>
          <w:rFonts w:hint="eastAsia"/>
        </w:rPr>
        <w:t>　　　　二、未经制作的猪油硬脂、油硬脂进、出口金额分析</w:t>
      </w:r>
      <w:r>
        <w:rPr>
          <w:rFonts w:hint="eastAsia"/>
        </w:rPr>
        <w:br/>
      </w:r>
      <w:r>
        <w:rPr>
          <w:rFonts w:hint="eastAsia"/>
        </w:rPr>
        <w:t>　　　　三、未经制作的猪油硬脂、油硬脂进、出口国家及地区分析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2024-2025年中国食用猪油市场竞争分析</w:t>
      </w:r>
      <w:r>
        <w:rPr>
          <w:rFonts w:hint="eastAsia"/>
        </w:rPr>
        <w:br/>
      </w:r>
      <w:r>
        <w:rPr>
          <w:rFonts w:hint="eastAsia"/>
        </w:rPr>
        <w:t>　　第一节 食用猪油市场竞争环境分析</w:t>
      </w:r>
      <w:r>
        <w:rPr>
          <w:rFonts w:hint="eastAsia"/>
        </w:rPr>
        <w:br/>
      </w:r>
      <w:r>
        <w:rPr>
          <w:rFonts w:hint="eastAsia"/>
        </w:rPr>
        <w:t>　　第二节 食用猪油市场竞争现状分析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2025-2031年中国食用猪油竞争趋势预测分析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2020-2025年中国食用猪油加工重点企业分析</w:t>
      </w:r>
      <w:r>
        <w:rPr>
          <w:rFonts w:hint="eastAsia"/>
        </w:rPr>
        <w:br/>
      </w:r>
      <w:r>
        <w:rPr>
          <w:rFonts w:hint="eastAsia"/>
        </w:rPr>
        <w:t>　　第一节 遂宁市朋香炼油厂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天津市利得源油脂有限公司</w:t>
      </w:r>
      <w:r>
        <w:rPr>
          <w:rFonts w:hint="eastAsia"/>
        </w:rPr>
        <w:br/>
      </w:r>
      <w:r>
        <w:rPr>
          <w:rFonts w:hint="eastAsia"/>
        </w:rPr>
        <w:t>　　第三节 荆州市天玺肉业有限公司</w:t>
      </w:r>
      <w:r>
        <w:rPr>
          <w:rFonts w:hint="eastAsia"/>
        </w:rPr>
        <w:br/>
      </w:r>
      <w:r>
        <w:rPr>
          <w:rFonts w:hint="eastAsia"/>
        </w:rPr>
        <w:t>　　第四节 泸州江阳区飞翔食用动物油加工部</w:t>
      </w:r>
      <w:r>
        <w:rPr>
          <w:rFonts w:hint="eastAsia"/>
        </w:rPr>
        <w:br/>
      </w:r>
      <w:r>
        <w:rPr>
          <w:rFonts w:hint="eastAsia"/>
        </w:rPr>
        <w:t>　　第五节 天津天源油脂有限公司</w:t>
      </w:r>
      <w:r>
        <w:rPr>
          <w:rFonts w:hint="eastAsia"/>
        </w:rPr>
        <w:br/>
      </w:r>
      <w:r>
        <w:rPr>
          <w:rFonts w:hint="eastAsia"/>
        </w:rPr>
        <w:t>　　第六节 瑞安市味之佳食品有限公司</w:t>
      </w:r>
      <w:r>
        <w:rPr>
          <w:rFonts w:hint="eastAsia"/>
        </w:rPr>
        <w:br/>
      </w:r>
      <w:r>
        <w:rPr>
          <w:rFonts w:hint="eastAsia"/>
        </w:rPr>
        <w:t>　　第七节 盐城亭湖金祥猪油加工厂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2025-2031年中国食用猪油市场前景与趋势预测分析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2025-2031年中国食用猪油产业前景预测分析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一、中国食用猪油加工业发展前瞻</w:t>
      </w:r>
      <w:r>
        <w:rPr>
          <w:rFonts w:hint="eastAsia"/>
        </w:rPr>
        <w:br/>
      </w:r>
      <w:r>
        <w:rPr>
          <w:rFonts w:hint="eastAsia"/>
        </w:rPr>
        <w:t>　　　　二、猪油脂的开发及其在食品中的应用前景预测分析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2025-2031年中国食用猪油趋势观察</w:t>
      </w:r>
      <w:r>
        <w:rPr>
          <w:rFonts w:hint="eastAsia"/>
        </w:rPr>
        <w:br/>
      </w:r>
      <w:r>
        <w:rPr>
          <w:rFonts w:hint="eastAsia"/>
        </w:rPr>
        <w:t>　　　　一、中国食用猪油加工产业发展方向</w:t>
      </w:r>
      <w:r>
        <w:rPr>
          <w:rFonts w:hint="eastAsia"/>
        </w:rPr>
        <w:br/>
      </w:r>
      <w:r>
        <w:rPr>
          <w:rFonts w:hint="eastAsia"/>
        </w:rPr>
        <w:t>　　　　二、中国食用猪油提炼技术趋势预测分析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2025-2031年中国食用猪油市场前景预测分析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一、中国食用猪油市场规模及增长预测分析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二、中国食用猪油市场容量预测分析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三、中国食用猪油生产与消费前景预测分析</w:t>
      </w:r>
      <w:r>
        <w:rPr>
          <w:rFonts w:hint="eastAsia"/>
        </w:rPr>
        <w:br/>
      </w:r>
      <w:r>
        <w:rPr>
          <w:rFonts w:hint="eastAsia"/>
        </w:rPr>
        <w:t>　　　　四、中国食用猪油进、出口贸易预测分析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2025-2031年中国食用猪油市场盈利预测分析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2025-2031年中国食用猪油投资前景评估</w:t>
      </w:r>
      <w:r>
        <w:rPr>
          <w:rFonts w:hint="eastAsia"/>
        </w:rPr>
        <w:br/>
      </w:r>
      <w:r>
        <w:rPr>
          <w:rFonts w:hint="eastAsia"/>
        </w:rPr>
        <w:t>　　第一节 中国食用猪油投资概况</w:t>
      </w:r>
      <w:r>
        <w:rPr>
          <w:rFonts w:hint="eastAsia"/>
        </w:rPr>
        <w:br/>
      </w:r>
      <w:r>
        <w:rPr>
          <w:rFonts w:hint="eastAsia"/>
        </w:rPr>
        <w:t>　　　　一、中国食用猪油投资环境</w:t>
      </w:r>
      <w:r>
        <w:rPr>
          <w:rFonts w:hint="eastAsia"/>
        </w:rPr>
        <w:br/>
      </w:r>
      <w:r>
        <w:rPr>
          <w:rFonts w:hint="eastAsia"/>
        </w:rPr>
        <w:t>　　　　二、中国食用猪油投资周期</w:t>
      </w:r>
      <w:r>
        <w:rPr>
          <w:rFonts w:hint="eastAsia"/>
        </w:rPr>
        <w:br/>
      </w:r>
      <w:r>
        <w:rPr>
          <w:rFonts w:hint="eastAsia"/>
        </w:rPr>
        <w:t>　　第二节 2025-2031年中国食用猪油投资机会分析</w:t>
      </w:r>
      <w:r>
        <w:rPr>
          <w:rFonts w:hint="eastAsia"/>
        </w:rPr>
        <w:br/>
      </w:r>
      <w:r>
        <w:rPr>
          <w:rFonts w:hint="eastAsia"/>
        </w:rPr>
        <w:t>　　　　一、中国食用猪油加工业投资热点分析</w:t>
      </w:r>
      <w:r>
        <w:rPr>
          <w:rFonts w:hint="eastAsia"/>
        </w:rPr>
        <w:br/>
      </w:r>
      <w:r>
        <w:rPr>
          <w:rFonts w:hint="eastAsia"/>
        </w:rPr>
        <w:t>　　　　二、中国食用猪油市场投资潜力</w:t>
      </w:r>
      <w:r>
        <w:rPr>
          <w:rFonts w:hint="eastAsia"/>
        </w:rPr>
        <w:br/>
      </w:r>
      <w:r>
        <w:rPr>
          <w:rFonts w:hint="eastAsia"/>
        </w:rPr>
        <w:t>　　第三节 2025-2031年中国食用猪油投资风险分析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二、食用油市场竞争风险</w:t>
      </w:r>
      <w:r>
        <w:rPr>
          <w:rFonts w:hint="eastAsia"/>
        </w:rPr>
        <w:br/>
      </w:r>
      <w:r>
        <w:rPr>
          <w:rFonts w:hint="eastAsia"/>
        </w:rPr>
        <w:t>　　　　三、食用猪油进退入壁垒</w:t>
      </w:r>
      <w:r>
        <w:rPr>
          <w:rFonts w:hint="eastAsia"/>
        </w:rPr>
        <w:br/>
      </w:r>
      <w:r>
        <w:rPr>
          <w:rFonts w:hint="eastAsia"/>
        </w:rPr>
        <w:t>　　第四节 中智⋅林⋅投资观点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食用猪油行业历程</w:t>
      </w:r>
      <w:r>
        <w:rPr>
          <w:rFonts w:hint="eastAsia"/>
        </w:rPr>
        <w:br/>
      </w:r>
      <w:r>
        <w:rPr>
          <w:rFonts w:hint="eastAsia"/>
        </w:rPr>
        <w:t>　　图表 食用猪油行业生命周期</w:t>
      </w:r>
      <w:r>
        <w:rPr>
          <w:rFonts w:hint="eastAsia"/>
        </w:rPr>
        <w:br/>
      </w:r>
      <w:r>
        <w:rPr>
          <w:rFonts w:hint="eastAsia"/>
        </w:rPr>
        <w:t>　　图表 食用猪油行业产业链分析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2020-2025年食用猪油行业市场容量分析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2020-2025年中国食用猪油行业产量及增长趋势</w:t>
      </w:r>
      <w:r>
        <w:rPr>
          <w:rFonts w:hint="eastAsia"/>
        </w:rPr>
        <w:br/>
      </w:r>
      <w:r>
        <w:rPr>
          <w:rFonts w:hint="eastAsia"/>
        </w:rPr>
        <w:t>　　图表 食用猪油行业动态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2020-2025年中国食用猪油市场需求量及增速统计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2025年中国食用猪油行业需求领域分布格局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2020-2025年中国食用猪油进口数量分析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2020-2025年中国食用猪油进口金额分析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2020-2025年中国食用猪油出口数量分析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2020-2025年中国食用猪油出口金额分析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2025年中国食用猪油进口国家及地区分析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2025年中国食用猪油出口国家及地区分析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2020-2025年中国食用猪油行业企业平均规模情况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c42f1d7e24497" w:history="1">
        <w:r>
          <w:rPr>
            <w:rStyle w:val="Hyperlink"/>
          </w:rPr>
          <w:t>2025-2031年中国食用猪油发展现状与行业前景分析报告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c42f1d7e24497" w:history="1">
        <w:r>
          <w:rPr>
            <w:rStyle w:val="Hyperlink"/>
          </w:rPr>
          <w:t>https://www.20087.com/0/60/ShiYongZhuYouShiChangXianZhuangHeQianJing.html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热点：猪油含什么营养成分、食用猪油的好处和坏处、食用猪油一般哪里有卖、食用猪油是什么、猪油对人体有益还是有害、食用猪油对人体有益吗、猪油降三高、食用猪油一般哪里有卖、猪油价格多少钱一斤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a704392b14f04" w:history="1">
      <w:r>
        <w:rPr>
          <w:rStyle w:val="Hyperlink"/>
        </w:rPr>
        <w:t>2025-2031年中国食用猪油发展现状与行业前景分析报告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iYongZhuYouShiChangXianZhuangHeQianJing.html" TargetMode="External" Id="R636c42f1d7e2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iYongZhuYouShiChangXianZhuangHeQianJing.html" TargetMode="External" Id="Rb0da704392b1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2025-02-01T04:45:00Z</dcterms:created>
  <dcterms:modified xsi:type="dcterms:W3CDTF">2025-02-01T05:45:00Z</dcterms:modified>
  <dc:subject>2025-2031年中国食用猪油发展现状与行业前景分析报告</dc:subject>
  <dc:title>2025-2031年中国食用猪油发展现状与行业前景分析报告</dc:title>
  <cp:keywords>2025-2031年中国食用猪油发展现状与行业前景分析报告</cp:keywords>
  <dc:description>2025-2031年中国食用猪油发展现状与行业前景分析报告</dc:description>
</cp:coreProperties>
</file>