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b3f2f69cd46ee" w:history="1">
              <w:r>
                <w:rPr>
                  <w:rStyle w:val="Hyperlink"/>
                </w:rPr>
                <w:t>2026-2032年全球与中国鳄梨油行业研究及市场前景预测报告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b3f2f69cd46ee" w:history="1">
              <w:r>
                <w:rPr>
                  <w:rStyle w:val="Hyperlink"/>
                </w:rPr>
                <w:t>2026-2032年全球与中国鳄梨油行业研究及市场前景预测报告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b3f2f69cd46ee" w:history="1">
                <w:r>
                  <w:rPr>
                    <w:rStyle w:val="Hyperlink"/>
                  </w:rPr>
                  <w:t>https://www.20087.com/0/80/ELiYouHangYeFaZhanQianJing.html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鳄梨油是从鳄梨果肉中冷压或精炼提取的植物油，富含单不饱和脂肪酸（油酸）、维生素E及植物甾醇，具有高烟点（&gt;250℃）与良好氧化稳定性，广泛应用于高端烹饪、护肤品及膳食补充剂。当前市场产品强调初榨冷压、非精炼、有机认证及避光包装以保留活性成分。在健康饮食与天然美妆趋势推动下，消费者对透明溯源（如产地、品种）、无溶剂残留及功能性宣称（如抗炎、保湿）需求显著增强。然而，鳄梨种植受气候与水资源限制，原料价格波动大；同时，部分产品掺混廉价植物油，损害品牌信誉。</w:t>
      </w:r>
      <w:r>
        <w:rPr>
          <w:rFonts w:hint="eastAsia"/>
        </w:rPr>
        <w:br/>
      </w:r>
      <w:r>
        <w:rPr>
          <w:rFonts w:hint="eastAsia"/>
        </w:rPr>
        <w:t>　　未来，鳄梨油将向功能强化、循环经济与精准应用方向深化。一方面，微胶囊化或乳化技术可提升其在水基化妆品中的分散性；另一方面，果核与果皮提取物（含多酚）被开发为抗氧化添加剂，实现全果利用。在可持续层面，滴灌农业与再生种植实践将降低水足迹与碳排放。此外，临床研究支撑其在特应性皮炎或心血管健康中的特定功效，推动医疗级应用。长远看，鳄梨油将从小众高端油脂升级为融合营养科学、绿色农业与功效护肤的多功能天然活性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b3f2f69cd46ee" w:history="1">
        <w:r>
          <w:rPr>
            <w:rStyle w:val="Hyperlink"/>
          </w:rPr>
          <w:t>2026-2032年全球与中国鳄梨油行业研究及市场前景预测报告</w:t>
        </w:r>
      </w:hyperlink>
      <w:r>
        <w:rPr>
          <w:rFonts w:hint="eastAsia"/>
        </w:rPr>
        <w:t>》依托权威机构及相关协会的数据资料，全面解析了鳄梨油行业现状、市场需求及市场规模，系统梳理了鳄梨油产业链结构、价格趋势及各细分市场动态。报告对鳄梨油市场前景与发展趋势进行了科学预测，重点分析了品牌竞争格局、市场集中度及主要企业的经营表现。同时，通过SWOT分析揭示了鳄梨油行业面临的机遇与风险，为鳄梨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按产品类型细分，全球鳄梨油市场规模2021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精制鳄梨油</w:t>
      </w:r>
      <w:r>
        <w:rPr>
          <w:rFonts w:hint="eastAsia"/>
        </w:rPr>
        <w:br/>
      </w:r>
      <w:r>
        <w:rPr>
          <w:rFonts w:hint="eastAsia"/>
        </w:rPr>
        <w:t>　　　　1.3.3 特级初榨鳄梨油</w:t>
      </w:r>
      <w:r>
        <w:rPr>
          <w:rFonts w:hint="eastAsia"/>
        </w:rPr>
        <w:br/>
      </w:r>
      <w:r>
        <w:rPr>
          <w:rFonts w:hint="eastAsia"/>
        </w:rPr>
        <w:t>　　　　1.3.4 粗鳄梨油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按应用细分，全球鳄梨油市场规模2021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烹饪</w:t>
      </w:r>
      <w:r>
        <w:rPr>
          <w:rFonts w:hint="eastAsia"/>
        </w:rPr>
        <w:br/>
      </w:r>
      <w:r>
        <w:rPr>
          <w:rFonts w:hint="eastAsia"/>
        </w:rPr>
        <w:t>　　　　1.4.3 食品加工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鳄梨油行业发展总体概况</w:t>
      </w:r>
      <w:r>
        <w:rPr>
          <w:rFonts w:hint="eastAsia"/>
        </w:rPr>
        <w:br/>
      </w:r>
      <w:r>
        <w:rPr>
          <w:rFonts w:hint="eastAsia"/>
        </w:rPr>
        <w:t>　　　　1.5.2 鳄梨油行业发展主要特点</w:t>
      </w:r>
      <w:r>
        <w:rPr>
          <w:rFonts w:hint="eastAsia"/>
        </w:rPr>
        <w:br/>
      </w:r>
      <w:r>
        <w:rPr>
          <w:rFonts w:hint="eastAsia"/>
        </w:rPr>
        <w:t>　　　　1.5.3 鳄梨油行业发展影响因素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鳄梨油有利因素</w:t>
      </w:r>
      <w:r>
        <w:rPr>
          <w:rFonts w:hint="eastAsia"/>
        </w:rPr>
        <w:br/>
      </w:r>
      <w:r>
        <w:rPr>
          <w:rFonts w:hint="eastAsia"/>
        </w:rPr>
        <w:t>　　　　1.5.3 .2 鳄梨油不利因素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全球市场，近三年鳄梨油主要企业占有率及排名（按销量）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鳄梨油主要企业在国际市场占有率（按销量，2023-2026）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2025年鳄梨油主要企业在国际市场排名（按销量）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全球市场主要企业鳄梨油销量（2023-2026）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全球市场，近三年鳄梨油主要企业占有率及排名（按收入）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鳄梨油主要企业在国际市场占有率（按收入，2023-2026）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2025年鳄梨油主要企业在国际市场排名（按收入）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全球市场主要企业鳄梨油销售收入（2023-2026）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全球市场主要企业鳄梨油销售价格（2023-2026）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中国市场，近三年鳄梨油主要企业占有率及排名（按销量）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鳄梨油主要企业在中国市场占有率（按销量，2023-2026）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2025年鳄梨油主要企业在中国市场排名（按销量）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中国市场主要企业鳄梨油销量（2023-2026）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中国市场，近三年鳄梨油主要企业占有率及排名（按收入）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鳄梨油主要企业在中国市场占有率（按收入，2023-2026）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2025年鳄梨油主要企业在中国市场排名（按收入）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中国市场主要企业鳄梨油销售收入（2023-2026）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全球主要厂商鳄梨油总部及产地分布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全球主要厂商成立时间及鳄梨油商业化日期</w:t>
      </w:r>
      <w:r>
        <w:rPr>
          <w:rFonts w:hint="eastAsia"/>
        </w:rPr>
        <w:br/>
      </w:r>
      <w:r>
        <w:rPr>
          <w:rFonts w:hint="eastAsia"/>
        </w:rPr>
        <w:t>　　2.8 全球主要厂商鳄梨油产品类型及应用</w:t>
      </w:r>
      <w:r>
        <w:rPr>
          <w:rFonts w:hint="eastAsia"/>
        </w:rPr>
        <w:br/>
      </w:r>
      <w:r>
        <w:rPr>
          <w:rFonts w:hint="eastAsia"/>
        </w:rPr>
        <w:t>　　2.9 鳄梨油行业集中度、竞争程度分析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鳄梨油行业集中度分析：2025年全球Top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全球鳄梨油第一梯队、第二梯队和第三梯队生产商（品牌）及市场份额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全球鳄梨油总体规模分析</w:t>
      </w:r>
      <w:r>
        <w:rPr>
          <w:rFonts w:hint="eastAsia"/>
        </w:rPr>
        <w:br/>
      </w:r>
      <w:r>
        <w:rPr>
          <w:rFonts w:hint="eastAsia"/>
        </w:rPr>
        <w:t>　　3.1 全球鳄梨油供需现状及预测（2021-2032）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全球鳄梨油产能、产量、产能利用率及发展趋势（2021-2032）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全球鳄梨油产量、需求量及发展趋势（2021-2032）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全球主要地区鳄梨油产量及发展趋势（2021-2032）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全球主要地区鳄梨油产量（2021-2026）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全球主要地区鳄梨油产量（2027-2032）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全球主要地区鳄梨油产量市场份额（2021-2032）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中国鳄梨油供需现状及预测（2021-2032）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中国鳄梨油产能、产量、产能利用率及发展趋势（2021-2032）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中国鳄梨油产量、市场需求量及发展趋势（2021-2032）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中国市场鳄梨油进出口（2021-2032）</w:t>
      </w:r>
      <w:r>
        <w:rPr>
          <w:rFonts w:hint="eastAsia"/>
        </w:rPr>
        <w:br/>
      </w:r>
      <w:r>
        <w:rPr>
          <w:rFonts w:hint="eastAsia"/>
        </w:rPr>
        <w:t>　　3.4 全球鳄梨油销量及销售额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全球市场鳄梨油销售额（2021-2032）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全球市场鳄梨油销量（2021-2032）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全球市场鳄梨油价格趋势（2021-2032）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全球鳄梨油主要地区分析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全球主要地区鳄梨油市场规模分析：2021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全球主要地区鳄梨油销售收入及市场份额（2021-2026）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全球主要地区鳄梨油销售收入预测（2027-2032）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全球主要地区鳄梨油销量分析：2021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全球主要地区鳄梨油销量及市场份额（2021-2026）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全球主要地区鳄梨油销量及市场份额预测（2027-2032）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北美市场鳄梨油销量、收入及增长率（2021-2032）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欧洲市场鳄梨油销量、收入及增长率（2021-2032）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中国市场鳄梨油销量、收入及增长率（2021-2032）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日本市场鳄梨油销量、收入及增长率（2021-2032）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东南亚市场鳄梨油销量、收入及增长率（2021-2032）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印度市场鳄梨油销量、收入及增长率（2021-2032）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南美市场鳄梨油销量、收入及增长率（2021-2032）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中东市场鳄梨油销量、收入及增长率（2021-2032）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鳄梨油销量、收入、价格及毛利率（2021-2026）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不同产品类型鳄梨油分析</w:t>
      </w:r>
      <w:r>
        <w:rPr>
          <w:rFonts w:hint="eastAsia"/>
        </w:rPr>
        <w:br/>
      </w:r>
      <w:r>
        <w:rPr>
          <w:rFonts w:hint="eastAsia"/>
        </w:rPr>
        <w:t>　　6.1 全球不同产品类型鳄梨油销量（2021-2032）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全球不同产品类型鳄梨油销量及市场份额（2021-2026）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全球不同产品类型鳄梨油销量预测（2027-2032）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全球不同产品类型鳄梨油收入（2021-2032）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全球不同产品类型鳄梨油收入及市场份额（2021-2026）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全球不同产品类型鳄梨油收入预测（2027-2032）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全球不同产品类型鳄梨油价格走势（2021-2032）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中国不同产品类型鳄梨油销量（2021-2032）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中国不同产品类型鳄梨油销量及市场份额（2021-2026）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中国不同产品类型鳄梨油销量预测（2027-2032）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中国不同产品类型鳄梨油收入（2021-2032）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中国不同产品类型鳄梨油收入及市场份额（2021-2026）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中国不同产品类型鳄梨油收入预测（2027-2032）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不同应用鳄梨油分析</w:t>
      </w:r>
      <w:r>
        <w:rPr>
          <w:rFonts w:hint="eastAsia"/>
        </w:rPr>
        <w:br/>
      </w:r>
      <w:r>
        <w:rPr>
          <w:rFonts w:hint="eastAsia"/>
        </w:rPr>
        <w:t>　　7.1 全球不同应用鳄梨油销量（2021-2032）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全球不同应用鳄梨油销量及市场份额（2021-2026）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全球不同应用鳄梨油销量预测（2027-2032）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全球不同应用鳄梨油收入（2021-2032）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全球不同应用鳄梨油收入及市场份额（2021-2026）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全球不同应用鳄梨油收入预测（2027-2032）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全球不同应用鳄梨油价格走势（2021-2032）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中国不同应用鳄梨油销量（2021-2032）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中国不同应用鳄梨油销量及市场份额（2021-2026）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中国不同应用鳄梨油销量预测（2027-2032）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中国不同应用鳄梨油收入（2021-2032）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中国不同应用鳄梨油收入及市场份额（2021-2026）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中国不同应用鳄梨油收入预测（2027-2032）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鳄梨油行业发展趋势</w:t>
      </w:r>
      <w:r>
        <w:rPr>
          <w:rFonts w:hint="eastAsia"/>
        </w:rPr>
        <w:br/>
      </w:r>
      <w:r>
        <w:rPr>
          <w:rFonts w:hint="eastAsia"/>
        </w:rPr>
        <w:t>　　8.2 鳄梨油行业主要驱动因素</w:t>
      </w:r>
      <w:r>
        <w:rPr>
          <w:rFonts w:hint="eastAsia"/>
        </w:rPr>
        <w:br/>
      </w:r>
      <w:r>
        <w:rPr>
          <w:rFonts w:hint="eastAsia"/>
        </w:rPr>
        <w:t>　　8.3 鳄梨油中国企业SWOT分析</w:t>
      </w:r>
      <w:r>
        <w:rPr>
          <w:rFonts w:hint="eastAsia"/>
        </w:rPr>
        <w:br/>
      </w:r>
      <w:r>
        <w:rPr>
          <w:rFonts w:hint="eastAsia"/>
        </w:rPr>
        <w:t>　　8.4 中国鳄梨油行业政策环境分析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鳄梨油行业产业链简介</w:t>
      </w:r>
      <w:r>
        <w:rPr>
          <w:rFonts w:hint="eastAsia"/>
        </w:rPr>
        <w:br/>
      </w:r>
      <w:r>
        <w:rPr>
          <w:rFonts w:hint="eastAsia"/>
        </w:rPr>
        <w:t>　　　　9.1.1 鳄梨油行业供应链分析</w:t>
      </w:r>
      <w:r>
        <w:rPr>
          <w:rFonts w:hint="eastAsia"/>
        </w:rPr>
        <w:br/>
      </w:r>
      <w:r>
        <w:rPr>
          <w:rFonts w:hint="eastAsia"/>
        </w:rPr>
        <w:t>　　　　9.1.2 鳄梨油主要原料及供应情况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鳄梨油行业采购模式</w:t>
      </w:r>
      <w:r>
        <w:rPr>
          <w:rFonts w:hint="eastAsia"/>
        </w:rPr>
        <w:br/>
      </w:r>
      <w:r>
        <w:rPr>
          <w:rFonts w:hint="eastAsia"/>
        </w:rPr>
        <w:t>　　9.3 鳄梨油行业生产模式</w:t>
      </w:r>
      <w:r>
        <w:rPr>
          <w:rFonts w:hint="eastAsia"/>
        </w:rPr>
        <w:br/>
      </w:r>
      <w:r>
        <w:rPr>
          <w:rFonts w:hint="eastAsia"/>
        </w:rPr>
        <w:t>　　9.4 鳄梨油行业销售模式及销售渠道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按产品类型细分，全球鳄梨油市场规模2021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按应用细分，全球鳄梨油市场规模（CAGR）2021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鳄梨油行业发展主要特点</w:t>
      </w:r>
      <w:r>
        <w:rPr>
          <w:rFonts w:hint="eastAsia"/>
        </w:rPr>
        <w:br/>
      </w:r>
      <w:r>
        <w:rPr>
          <w:rFonts w:hint="eastAsia"/>
        </w:rPr>
        <w:t>　　表 4： 鳄梨油行业发展有利因素分析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鳄梨油行业发展不利因素分析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进入鳄梨油行业壁垒</w:t>
      </w:r>
      <w:r>
        <w:rPr>
          <w:rFonts w:hint="eastAsia"/>
        </w:rPr>
        <w:br/>
      </w:r>
      <w:r>
        <w:rPr>
          <w:rFonts w:hint="eastAsia"/>
        </w:rPr>
        <w:t>　　表 7： 鳄梨油主要企业在国际市场占有率（按销量，2023-2026）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2025年鳄梨油主要企业在国际市场排名（按销量）&amp;（吨）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全球市场主要企业鳄梨油销量（2023-2026）&amp;（吨）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鳄梨油主要企业在国际市场占有率（按收入，2023-2026）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2025年鳄梨油主要企业在国际市场排名（按收入）&amp;（万元）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全球市场主要企业鳄梨油销售收入（2023-2026）&amp;（万元）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全球市场主要企业鳄梨油销售价格（2023-2026）&amp;（元/吨）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鳄梨油主要企业在中国市场占有率（按销量，2023-2026）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2025年鳄梨油主要企业在中国市场排名（按销量）&amp;（吨）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中国市场主要企业鳄梨油销量（2023-2026）&amp;（吨）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鳄梨油主要企业在中国市场占有率（按收入，2023-2026）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2025年鳄梨油主要企业在中国市场排名（按收入）&amp;（万元）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中国市场主要企业鳄梨油销售收入（2023-2026）&amp;（万元）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全球主要厂商鳄梨油总部及产地分布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全球主要厂商成立时间及鳄梨油商业化日期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全球主要厂商鳄梨油产品类型及应用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2025年全球鳄梨油主要厂商市场地位（第一梯队、第二梯队和第三梯队）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全球鳄梨油市场投资、并购等现状分析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全球主要地区鳄梨油产量增速（CAGR）：（2021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全球主要地区鳄梨油产量（2021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全球主要地区鳄梨油产量（2021-2026）&amp;（吨）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全球主要地区鳄梨油产量（2027-2032）&amp;（吨）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全球主要地区鳄梨油产量市场份额（2021-2026）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全球主要地区鳄梨油产量市场份额（2027-2032）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中国市场鳄梨油产量、销量、进出口（2021-2026）&amp;（吨）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中国市场鳄梨油产量、销量、进出口预测（2027-2032）&amp;（吨）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全球主要地区鳄梨油销售收入增速：（2021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全球主要地区鳄梨油销售收入（2021-2026）&amp;（万元）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全球主要地区鳄梨油销售收入市场份额（2021-2026）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全球主要地区鳄梨油收入（2027-2032）&amp;（万元）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全球主要地区鳄梨油收入市场份额（2027-2032）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全球主要地区鳄梨油销量（吨）：2021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全球主要地区鳄梨油销量（2021-2026）&amp;（吨）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全球主要地区鳄梨油销量市场份额（2021-2026）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全球主要地区鳄梨油销量（2027-2032）&amp;（吨）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全球主要地区鳄梨油销量份额（2027-2032）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鳄梨油生产基地、销售区域、竞争对手及市场地位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鳄梨油产品规格、参数及市场应用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鳄梨油销量（吨）、收入（万元）、价格（元/吨）及毛利率（2021-2026）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全球不同产品类型鳄梨油销量（2021-2026）&amp;（吨）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全球不同产品类型鳄梨油销量市场份额（2021-2026）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全球不同产品类型鳄梨油销量预测（2027-2032）&amp;（吨）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全球市场不同产品类型鳄梨油销量市场份额预测（2027-2032）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全球不同产品类型鳄梨油收入（2021-2026）&amp;（万元）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全球不同产品类型鳄梨油收入市场份额（2021-2026）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全球不同产品类型鳄梨油收入预测（2027-2032）&amp;（万元）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全球不同产品类型鳄梨油收入市场份额预测（2027-2032）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中国不同产品类型鳄梨油销量（2021-2026）&amp;（吨）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中国不同产品类型鳄梨油销量市场份额（2021-2026）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中国不同产品类型鳄梨油销量预测（2027-2032）&amp;（吨）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全球市场不同产品类型鳄梨油销量市场份额预测（2027-2032）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中国不同产品类型鳄梨油收入（2021-2026）&amp;（万元）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中国不同产品类型鳄梨油收入市场份额（2021-2026）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中国不同产品类型鳄梨油收入预测（2027-2032）&amp;（万元）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中国不同产品类型鳄梨油收入市场份额预测（2027-2032）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全球不同应用鳄梨油销量（2021-2026）&amp;（吨）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全球不同应用鳄梨油销量市场份额（2021-2026）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全球不同应用鳄梨油销量预测（2027-2032）&amp;（吨）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全球市场不同应用鳄梨油销量市场份额预测（2027-2032）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全球不同应用鳄梨油收入（2021-2026）&amp;（万元）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全球不同应用鳄梨油收入市场份额（2021-2026）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全球不同应用鳄梨油收入预测（2027-2032）&amp;（万元）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全球不同应用鳄梨油收入市场份额预测（2027-2032）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中国不同应用鳄梨油销量（2021-2026）&amp;（吨）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中国不同应用鳄梨油销量市场份额（2021-2026）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中国不同应用鳄梨油销量预测（2027-2032）&amp;（吨）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中国市场不同应用鳄梨油销量市场份额预测（2027-2032）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中国不同应用鳄梨油收入（2021-2026）&amp;（万元）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中国不同应用鳄梨油收入市场份额（2021-2026）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中国不同应用鳄梨油收入预测（2027-2032）&amp;（万元）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中国不同应用鳄梨油收入市场份额预测（2027-2032）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鳄梨油行业发展趋势</w:t>
      </w:r>
      <w:r>
        <w:rPr>
          <w:rFonts w:hint="eastAsia"/>
        </w:rPr>
        <w:br/>
      </w:r>
      <w:r>
        <w:rPr>
          <w:rFonts w:hint="eastAsia"/>
        </w:rPr>
        <w:t>　　表 191： 鳄梨油行业主要驱动因素</w:t>
      </w:r>
      <w:r>
        <w:rPr>
          <w:rFonts w:hint="eastAsia"/>
        </w:rPr>
        <w:br/>
      </w:r>
      <w:r>
        <w:rPr>
          <w:rFonts w:hint="eastAsia"/>
        </w:rPr>
        <w:t>　　表 192： 鳄梨油行业供应链分析</w:t>
      </w:r>
      <w:r>
        <w:rPr>
          <w:rFonts w:hint="eastAsia"/>
        </w:rPr>
        <w:br/>
      </w:r>
      <w:r>
        <w:rPr>
          <w:rFonts w:hint="eastAsia"/>
        </w:rPr>
        <w:t>　　表 193： 鳄梨油上游原料供应商</w:t>
      </w:r>
      <w:r>
        <w:rPr>
          <w:rFonts w:hint="eastAsia"/>
        </w:rPr>
        <w:br/>
      </w:r>
      <w:r>
        <w:rPr>
          <w:rFonts w:hint="eastAsia"/>
        </w:rPr>
        <w:t>　　表 194： 鳄梨油主要地区不同应用客户分析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鳄梨油典型经销商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鳄梨油产品图片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全球不同产品类型鳄梨油销售额2021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全球不同产品类型鳄梨油市场份额2025 &amp; 2032</w:t>
      </w:r>
      <w:r>
        <w:rPr>
          <w:rFonts w:hint="eastAsia"/>
        </w:rPr>
        <w:br/>
      </w:r>
      <w:r>
        <w:rPr>
          <w:rFonts w:hint="eastAsia"/>
        </w:rPr>
        <w:t>　　图 4： 精制鳄梨油产品图片</w:t>
      </w:r>
      <w:r>
        <w:rPr>
          <w:rFonts w:hint="eastAsia"/>
        </w:rPr>
        <w:br/>
      </w:r>
      <w:r>
        <w:rPr>
          <w:rFonts w:hint="eastAsia"/>
        </w:rPr>
        <w:t>　　图 5： 特级初榨鳄梨油产品图片</w:t>
      </w:r>
      <w:r>
        <w:rPr>
          <w:rFonts w:hint="eastAsia"/>
        </w:rPr>
        <w:br/>
      </w:r>
      <w:r>
        <w:rPr>
          <w:rFonts w:hint="eastAsia"/>
        </w:rPr>
        <w:t>　　图 6： 粗鳄梨油产品图片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全球不同应用鳄梨油市场份额2025 &amp; 2032</w:t>
      </w:r>
      <w:r>
        <w:rPr>
          <w:rFonts w:hint="eastAsia"/>
        </w:rPr>
        <w:br/>
      </w:r>
      <w:r>
        <w:rPr>
          <w:rFonts w:hint="eastAsia"/>
        </w:rPr>
        <w:t>　　图 9： 烹饪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2025年全球前五大生产商鳄梨油市场份额</w:t>
      </w:r>
      <w:r>
        <w:rPr>
          <w:rFonts w:hint="eastAsia"/>
        </w:rPr>
        <w:br/>
      </w:r>
      <w:r>
        <w:rPr>
          <w:rFonts w:hint="eastAsia"/>
        </w:rPr>
        <w:t>　　图 14： 2025年全球鳄梨油第一梯队、第二梯队和第三梯队厂商及市场份额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全球鳄梨油产能、产量、产能利用率及发展趋势（2021-2032）&amp;（吨）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全球鳄梨油产量、需求量及发展趋势（2021-2032）&amp;（吨）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全球主要地区鳄梨油产量市场份额（2021-2032）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中国鳄梨油产能、产量、产能利用率及发展趋势（2021-2032）&amp;（吨）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中国鳄梨油产量、市场需求量及发展趋势（2021-2032）&amp;（吨）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全球鳄梨油市场销售额及增长率：（2021-2032）&amp;（万元）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全球市场鳄梨油市场规模：2021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全球市场鳄梨油销量及增长率（2021-2032）&amp;（吨）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全球市场鳄梨油价格趋势（2021-2032）&amp;（元/吨）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全球主要地区鳄梨油销售收入（2021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全球主要地区鳄梨油销售收入市场份额（2021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北美市场鳄梨油销量及增长率（2021-2032）&amp;（吨）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北美市场鳄梨油收入及增长率（2021-2032）&amp;（万元）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欧洲市场鳄梨油销量及增长率（2021-2032）&amp;（吨）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欧洲市场鳄梨油收入及增长率（2021-2032）&amp;（万元）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中国市场鳄梨油销量及增长率（2021-2032）&amp;（吨）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中国市场鳄梨油收入及增长率（2021-2032）&amp;（万元）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日本市场鳄梨油销量及增长率（2021-2032）&amp;（吨）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日本市场鳄梨油收入及增长率（2021-2032）&amp;（万元）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东南亚市场鳄梨油销量及增长率（2021-2032）&amp;（吨）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东南亚市场鳄梨油收入及增长率（2021-2032）&amp;（万元）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印度市场鳄梨油销量及增长率（2021-2032）&amp;（吨）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印度市场鳄梨油收入及增长率（2021-2032）&amp;（万元）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南美市场鳄梨油销量及增长率（2021-2032）&amp;（吨）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南美市场鳄梨油收入及增长率（2021-2032）&amp;（万元）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中东市场鳄梨油销量及增长率（2021-2032）&amp;（吨）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中东市场鳄梨油收入及增长率（2021-2032）&amp;（万元）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全球不同产品类型鳄梨油价格走势（2021-2032）&amp;（元/吨）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全球不同应用鳄梨油价格走势（2021-2032）&amp;（元/吨）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鳄梨油中国企业SWOT分析</w:t>
      </w:r>
      <w:r>
        <w:rPr>
          <w:rFonts w:hint="eastAsia"/>
        </w:rPr>
        <w:br/>
      </w:r>
      <w:r>
        <w:rPr>
          <w:rFonts w:hint="eastAsia"/>
        </w:rPr>
        <w:t>　　图 45： 鳄梨油产业链</w:t>
      </w:r>
      <w:r>
        <w:rPr>
          <w:rFonts w:hint="eastAsia"/>
        </w:rPr>
        <w:br/>
      </w:r>
      <w:r>
        <w:rPr>
          <w:rFonts w:hint="eastAsia"/>
        </w:rPr>
        <w:t>　　图 46： 鳄梨油行业采购模式分析</w:t>
      </w:r>
      <w:r>
        <w:rPr>
          <w:rFonts w:hint="eastAsia"/>
        </w:rPr>
        <w:br/>
      </w:r>
      <w:r>
        <w:rPr>
          <w:rFonts w:hint="eastAsia"/>
        </w:rPr>
        <w:t>　　图 47： 鳄梨油行业生产模式</w:t>
      </w:r>
      <w:r>
        <w:rPr>
          <w:rFonts w:hint="eastAsia"/>
        </w:rPr>
        <w:br/>
      </w:r>
      <w:r>
        <w:rPr>
          <w:rFonts w:hint="eastAsia"/>
        </w:rPr>
        <w:t>　　图 48： 鳄梨油行业销售模式分析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b3f2f69cd46ee" w:history="1">
        <w:r>
          <w:rPr>
            <w:rStyle w:val="Hyperlink"/>
          </w:rPr>
          <w:t>2026-2032年全球与中国鳄梨油行业研究及市场前景预测报告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b3f2f69cd46ee" w:history="1">
        <w:r>
          <w:rPr>
            <w:rStyle w:val="Hyperlink"/>
          </w:rPr>
          <w:t>https://www.20087.com/0/80/ELiYouHangYeFaZhanQianJing.html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鳄梨油是食用油吗、鳄梨油和玫瑰果油哪个好、鳄梨和牛油果的区别、鳄梨油和牛油果一样吗、鳄梨油适合什么人吃、鳄梨油在护肤品中的作用、鳄梨油正确使用方法、鳄梨油的功效与用法、什么油对皮肤渗透力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bd6c2fa314254" w:history="1">
      <w:r>
        <w:rPr>
          <w:rStyle w:val="Hyperlink"/>
        </w:rPr>
        <w:t>2026-2032年全球与中国鳄梨油行业研究及市场前景预测报告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ELiYouHangYeFaZhanQianJing.html" TargetMode="External" Id="R008b3f2f69cd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ELiYouHangYeFaZhanQianJing.html" TargetMode="External" Id="Rc1fbd6c2fa31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2025-12-27T23:12:40Z</dcterms:created>
  <dcterms:modified xsi:type="dcterms:W3CDTF">2025-12-28T00:12:40Z</dcterms:modified>
  <dc:subject>2026-2032年全球与中国鳄梨油行业研究及市场前景预测报告</dc:subject>
  <dc:title>2026-2032年全球与中国鳄梨油行业研究及市场前景预测报告</dc:title>
  <cp:keywords>2026-2032年全球与中国鳄梨油行业研究及市场前景预测报告</cp:keywords>
  <dc:description>2026-2032年全球与中国鳄梨油行业研究及市场前景预测报告</dc:description>
</cp:coreProperties>
</file>