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33dfc52d149b5" w:history="1">
              <w:r>
                <w:rPr>
                  <w:rStyle w:val="Hyperlink"/>
                </w:rPr>
                <w:t>2023-2029年中国三级酱油市场深度剖析及发展趋势预测报告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33dfc52d149b5" w:history="1">
              <w:r>
                <w:rPr>
                  <w:rStyle w:val="Hyperlink"/>
                </w:rPr>
                <w:t>2023-2029年中国三级酱油市场深度剖析及发展趋势预测报告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833dfc52d149b5" w:history="1">
                <w:r>
                  <w:rPr>
                    <w:rStyle w:val="Hyperlink"/>
                  </w:rPr>
                  <w:t>https://www.20087.com/1/20/SanJiJiangYouShiChangXingQingBaoGao.html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级酱油是酱油的一种，通常是指经过较长时间发酵而成的酱油，其色泽较深，味道浓郁。近年来，随着消费者对食品品质要求的提高以及对传统调味品的重新认识，三级酱油的市场需求有所增长。目前市场上，三级酱油的品牌和种类繁多，涵盖了传统工艺与现代技术相结合的产品。随着生产工艺的不断改进，三级酱油的品质得以提升，满足了消费者对于健康、美味调味品的需求。此外，一些高端品牌还推出了添加特殊成分的三级酱油，如添加天然香料、草本植物等，以满足消费者对口味多样性的追求。</w:t>
      </w:r>
      <w:r>
        <w:rPr>
          <w:rFonts w:hint="eastAsia"/>
        </w:rPr>
        <w:br/>
      </w:r>
      <w:r>
        <w:rPr>
          <w:rFonts w:hint="eastAsia"/>
        </w:rPr>
        <w:t>　　未来，三级酱油的发展将更加注重品质提升和健康导向。一方面，随着消费者对食品健康属性的关注度不断提高，三级酱油将更加注重采用优质的原料和更加健康的生产工艺，如减少添加剂的使用，采用天然发酵方式等。另一方面，随着市场细分化趋势的加深，三级酱油将推出更多针对特定消费群体的产品，如低钠酱油、有机酱油等，以满足不同消费者的需求。此外，三级酱油的品牌建设和市场推广也将更加注重差异化和个性化，以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33dfc52d149b5" w:history="1">
        <w:r>
          <w:rPr>
            <w:rStyle w:val="Hyperlink"/>
          </w:rPr>
          <w:t>2023-2029年中国三级酱油市场深度剖析及发展趋势预测报告</w:t>
        </w:r>
      </w:hyperlink>
      <w:r>
        <w:rPr>
          <w:rFonts w:hint="eastAsia"/>
        </w:rPr>
        <w:t>》全面分析了三级酱油行业的市场规模、供需状况及产业链结构，深入探讨了三级酱油各细分市场的品牌竞争情况和价格动态，聚焦三级酱油重点企业经营现状，揭示了行业的集中度和竞争格局。此外，三级酱油报告对三级酱油行业的市场前景进行了科学预测，揭示了行业未来的发展趋势、潜在风险和机遇。三级酱油报告旨在为三级酱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2022-2023年中国三级酱油行业发展状况综述</w:t>
      </w:r>
      <w:r>
        <w:rPr>
          <w:rFonts w:hint="eastAsia"/>
        </w:rPr>
        <w:br/>
      </w:r>
      <w:r>
        <w:rPr>
          <w:rFonts w:hint="eastAsia"/>
        </w:rPr>
        <w:t>　　第一节 三级酱油行业简介</w:t>
      </w:r>
      <w:r>
        <w:rPr>
          <w:rFonts w:hint="eastAsia"/>
        </w:rPr>
        <w:br/>
      </w:r>
      <w:r>
        <w:rPr>
          <w:rFonts w:hint="eastAsia"/>
        </w:rPr>
        <w:t>　　　　一、三级酱油行业界定及分类</w:t>
      </w:r>
      <w:r>
        <w:rPr>
          <w:rFonts w:hint="eastAsia"/>
        </w:rPr>
        <w:br/>
      </w:r>
      <w:r>
        <w:rPr>
          <w:rFonts w:hint="eastAsia"/>
        </w:rPr>
        <w:t>　　　　二、三级酱油行业特征</w:t>
      </w:r>
      <w:r>
        <w:rPr>
          <w:rFonts w:hint="eastAsia"/>
        </w:rPr>
        <w:br/>
      </w:r>
      <w:r>
        <w:rPr>
          <w:rFonts w:hint="eastAsia"/>
        </w:rPr>
        <w:t>　　第二节 三级酱油行业相关政策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二、其他三级酱油相关政策</w:t>
      </w:r>
      <w:r>
        <w:rPr>
          <w:rFonts w:hint="eastAsia"/>
        </w:rPr>
        <w:br/>
      </w:r>
      <w:r>
        <w:rPr>
          <w:rFonts w:hint="eastAsia"/>
        </w:rPr>
        <w:t>　　第三节 三级酱油政策发展环境</w:t>
      </w:r>
      <w:r>
        <w:rPr>
          <w:rFonts w:hint="eastAsia"/>
        </w:rPr>
        <w:br/>
      </w:r>
      <w:r>
        <w:rPr>
          <w:rFonts w:hint="eastAsia"/>
        </w:rPr>
        <w:t>　　　　一、三级酱油产业振兴规划</w:t>
      </w:r>
      <w:r>
        <w:rPr>
          <w:rFonts w:hint="eastAsia"/>
        </w:rPr>
        <w:br/>
      </w:r>
      <w:r>
        <w:rPr>
          <w:rFonts w:hint="eastAsia"/>
        </w:rPr>
        <w:t>　　　　二、三级酱油产业发展规划</w:t>
      </w:r>
      <w:r>
        <w:rPr>
          <w:rFonts w:hint="eastAsia"/>
        </w:rPr>
        <w:br/>
      </w:r>
      <w:r>
        <w:rPr>
          <w:rFonts w:hint="eastAsia"/>
        </w:rPr>
        <w:t>　　　　三、三级酱油行业标准政策</w:t>
      </w:r>
      <w:r>
        <w:rPr>
          <w:rFonts w:hint="eastAsia"/>
        </w:rPr>
        <w:br/>
      </w:r>
      <w:r>
        <w:rPr>
          <w:rFonts w:hint="eastAsia"/>
        </w:rPr>
        <w:t>　　　　四、三级酱油市场应用政策</w:t>
      </w:r>
      <w:r>
        <w:rPr>
          <w:rFonts w:hint="eastAsia"/>
        </w:rPr>
        <w:br/>
      </w:r>
      <w:r>
        <w:rPr>
          <w:rFonts w:hint="eastAsia"/>
        </w:rPr>
        <w:t>　　　　五、三级酱油财政税收政策</w:t>
      </w:r>
      <w:r>
        <w:rPr>
          <w:rFonts w:hint="eastAsia"/>
        </w:rPr>
        <w:br/>
      </w:r>
      <w:r>
        <w:rPr>
          <w:rFonts w:hint="eastAsia"/>
        </w:rPr>
        <w:t>　　第四节 中国三级酱油行业发展状况</w:t>
      </w:r>
      <w:r>
        <w:rPr>
          <w:rFonts w:hint="eastAsia"/>
        </w:rPr>
        <w:br/>
      </w:r>
      <w:r>
        <w:rPr>
          <w:rFonts w:hint="eastAsia"/>
        </w:rPr>
        <w:t>　　　　一、三级酱油行业发展历程</w:t>
      </w:r>
      <w:r>
        <w:rPr>
          <w:rFonts w:hint="eastAsia"/>
        </w:rPr>
        <w:br/>
      </w:r>
      <w:r>
        <w:rPr>
          <w:rFonts w:hint="eastAsia"/>
        </w:rPr>
        <w:t>　　　　二、三级酱油行业发展面临的问题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中国三级酱油行业供需状况分析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2018-2023年中国三级酱油行业总体规模</w:t>
      </w:r>
      <w:r>
        <w:rPr>
          <w:rFonts w:hint="eastAsia"/>
        </w:rPr>
        <w:br/>
      </w:r>
      <w:r>
        <w:rPr>
          <w:rFonts w:hint="eastAsia"/>
        </w:rPr>
        <w:t>　　第二节 三级酱油行业供给情况调研</w:t>
      </w:r>
      <w:r>
        <w:rPr>
          <w:rFonts w:hint="eastAsia"/>
        </w:rPr>
        <w:br/>
      </w:r>
      <w:r>
        <w:rPr>
          <w:rFonts w:hint="eastAsia"/>
        </w:rPr>
        <w:t>　　　　一、2018-2023年三级酱油行业供给调查分析</w:t>
      </w:r>
      <w:r>
        <w:rPr>
          <w:rFonts w:hint="eastAsia"/>
        </w:rPr>
        <w:br/>
      </w:r>
      <w:r>
        <w:rPr>
          <w:rFonts w:hint="eastAsia"/>
        </w:rPr>
        <w:t>　　　　二、2023-2029年三级酱油行业供给预测</w:t>
      </w:r>
      <w:r>
        <w:rPr>
          <w:rFonts w:hint="eastAsia"/>
        </w:rPr>
        <w:br/>
      </w:r>
      <w:r>
        <w:rPr>
          <w:rFonts w:hint="eastAsia"/>
        </w:rPr>
        <w:t>　　第三节 三级酱油市场容量调研</w:t>
      </w:r>
      <w:r>
        <w:rPr>
          <w:rFonts w:hint="eastAsia"/>
        </w:rPr>
        <w:br/>
      </w:r>
      <w:r>
        <w:rPr>
          <w:rFonts w:hint="eastAsia"/>
        </w:rPr>
        <w:t>　　　　一、2018-2023年三级酱油市场容量分析</w:t>
      </w:r>
      <w:r>
        <w:rPr>
          <w:rFonts w:hint="eastAsia"/>
        </w:rPr>
        <w:br/>
      </w:r>
      <w:r>
        <w:rPr>
          <w:rFonts w:hint="eastAsia"/>
        </w:rPr>
        <w:t>　　　　二、三级酱油产能配置与产能利用率调查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三、2023-2029年三级酱油市场容量预测</w:t>
      </w:r>
      <w:r>
        <w:rPr>
          <w:rFonts w:hint="eastAsia"/>
        </w:rPr>
        <w:br/>
      </w:r>
      <w:r>
        <w:rPr>
          <w:rFonts w:hint="eastAsia"/>
        </w:rPr>
        <w:t>　　第四节 三级酱油行业需求情况调研</w:t>
      </w:r>
      <w:r>
        <w:rPr>
          <w:rFonts w:hint="eastAsia"/>
        </w:rPr>
        <w:br/>
      </w:r>
      <w:r>
        <w:rPr>
          <w:rFonts w:hint="eastAsia"/>
        </w:rPr>
        <w:t>　　　　一、2018-2023年三级酱油行业需求调研分析</w:t>
      </w:r>
      <w:r>
        <w:rPr>
          <w:rFonts w:hint="eastAsia"/>
        </w:rPr>
        <w:br/>
      </w:r>
      <w:r>
        <w:rPr>
          <w:rFonts w:hint="eastAsia"/>
        </w:rPr>
        <w:t>　　　　二、2023-2029年三级酱油行业需求预测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中国三级酱油行情走势及影响要素分析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2022-2023年三级酱油行情走势回顾</w:t>
      </w:r>
      <w:r>
        <w:rPr>
          <w:rFonts w:hint="eastAsia"/>
        </w:rPr>
        <w:br/>
      </w:r>
      <w:r>
        <w:rPr>
          <w:rFonts w:hint="eastAsia"/>
        </w:rPr>
        <w:t>　　第二节 当前三级酱油市场行情分析</w:t>
      </w:r>
      <w:r>
        <w:rPr>
          <w:rFonts w:hint="eastAsia"/>
        </w:rPr>
        <w:br/>
      </w:r>
      <w:r>
        <w:rPr>
          <w:rFonts w:hint="eastAsia"/>
        </w:rPr>
        <w:t>　　第三节 影响三级酱油市场行情要素分析</w:t>
      </w:r>
      <w:r>
        <w:rPr>
          <w:rFonts w:hint="eastAsia"/>
        </w:rPr>
        <w:br/>
      </w:r>
      <w:r>
        <w:rPr>
          <w:rFonts w:hint="eastAsia"/>
        </w:rPr>
        <w:t>　　第四节 三级酱油价格风险规避策略研究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2023-2029年三级酱油行情走势预测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2018-2023年中国三级酱油行业重点区域发展分析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一、中国三级酱油行业重点区域市场结构变化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二、**地区三级酱油行业发展分析</w:t>
      </w:r>
      <w:r>
        <w:rPr>
          <w:rFonts w:hint="eastAsia"/>
        </w:rPr>
        <w:br/>
      </w:r>
      <w:r>
        <w:rPr>
          <w:rFonts w:hint="eastAsia"/>
        </w:rPr>
        <w:t>　　　　三、**地区三级酱油行业发展分析</w:t>
      </w:r>
      <w:r>
        <w:rPr>
          <w:rFonts w:hint="eastAsia"/>
        </w:rPr>
        <w:br/>
      </w:r>
      <w:r>
        <w:rPr>
          <w:rFonts w:hint="eastAsia"/>
        </w:rPr>
        <w:t>　　　　四、**地区三级酱油行业发展分析</w:t>
      </w:r>
      <w:r>
        <w:rPr>
          <w:rFonts w:hint="eastAsia"/>
        </w:rPr>
        <w:br/>
      </w:r>
      <w:r>
        <w:rPr>
          <w:rFonts w:hint="eastAsia"/>
        </w:rPr>
        <w:t>　　　　五、**地区三级酱油行业发展分析</w:t>
      </w:r>
      <w:r>
        <w:rPr>
          <w:rFonts w:hint="eastAsia"/>
        </w:rPr>
        <w:br/>
      </w:r>
      <w:r>
        <w:rPr>
          <w:rFonts w:hint="eastAsia"/>
        </w:rPr>
        <w:t>　　　　六、**地区三级酱油行业发展分析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三级酱油行业产业链分析及对行业的影响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三级酱油上游原料产业链发展状况分析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三级酱油下游需求产业链发展情况分析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上下游行业对三级酱油行业的影响分析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三级酱油行业竞争格局分析</w:t>
      </w:r>
      <w:r>
        <w:rPr>
          <w:rFonts w:hint="eastAsia"/>
        </w:rPr>
        <w:br/>
      </w:r>
      <w:r>
        <w:rPr>
          <w:rFonts w:hint="eastAsia"/>
        </w:rPr>
        <w:t>　　第一节 三级酱油行业集中度分析</w:t>
      </w:r>
      <w:r>
        <w:rPr>
          <w:rFonts w:hint="eastAsia"/>
        </w:rPr>
        <w:br/>
      </w:r>
      <w:r>
        <w:rPr>
          <w:rFonts w:hint="eastAsia"/>
        </w:rPr>
        <w:t>　　　　一、三级酱油市场集中度分析</w:t>
      </w:r>
      <w:r>
        <w:rPr>
          <w:rFonts w:hint="eastAsia"/>
        </w:rPr>
        <w:br/>
      </w:r>
      <w:r>
        <w:rPr>
          <w:rFonts w:hint="eastAsia"/>
        </w:rPr>
        <w:t>　　　　二、三级酱油企业集中度分析</w:t>
      </w:r>
      <w:r>
        <w:rPr>
          <w:rFonts w:hint="eastAsia"/>
        </w:rPr>
        <w:br/>
      </w:r>
      <w:r>
        <w:rPr>
          <w:rFonts w:hint="eastAsia"/>
        </w:rPr>
        <w:t>　　　　三、三级酱油区域集中度分析</w:t>
      </w:r>
      <w:r>
        <w:rPr>
          <w:rFonts w:hint="eastAsia"/>
        </w:rPr>
        <w:br/>
      </w:r>
      <w:r>
        <w:rPr>
          <w:rFonts w:hint="eastAsia"/>
        </w:rPr>
        <w:t>　　第二节 三级酱油行业竞争格局分析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一、2022-2023年三级酱油行业竞争分析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二、2022-2023年中外三级酱油产品竞争分析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三、2018-2023年中国三级酱油市场竞争分析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四、2023-2029年国内主要三级酱油企业动向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三级酱油行业重点企业发展调研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三级酱油重点企业——******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二、三级酱油企业经营情况分析</w:t>
      </w:r>
      <w:r>
        <w:rPr>
          <w:rFonts w:hint="eastAsia"/>
        </w:rPr>
        <w:br/>
      </w:r>
      <w:r>
        <w:rPr>
          <w:rFonts w:hint="eastAsia"/>
        </w:rPr>
        <w:t>　　　　三、三级酱油企业发展规划及前景展望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三级酱油重点企业——******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二、三级酱油企业经营情况分析</w:t>
      </w:r>
      <w:r>
        <w:rPr>
          <w:rFonts w:hint="eastAsia"/>
        </w:rPr>
        <w:br/>
      </w:r>
      <w:r>
        <w:rPr>
          <w:rFonts w:hint="eastAsia"/>
        </w:rPr>
        <w:t>　　　　三、三级酱油企业发展规划及前景展望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三级酱油重点企业——******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二、三级酱油企业经营情况分析</w:t>
      </w:r>
      <w:r>
        <w:rPr>
          <w:rFonts w:hint="eastAsia"/>
        </w:rPr>
        <w:br/>
      </w:r>
      <w:r>
        <w:rPr>
          <w:rFonts w:hint="eastAsia"/>
        </w:rPr>
        <w:t>　　　　三、三级酱油企业发展规划及前景展望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三级酱油重点企业——******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二、三级酱油企业经营情况分析</w:t>
      </w:r>
      <w:r>
        <w:rPr>
          <w:rFonts w:hint="eastAsia"/>
        </w:rPr>
        <w:br/>
      </w:r>
      <w:r>
        <w:rPr>
          <w:rFonts w:hint="eastAsia"/>
        </w:rPr>
        <w:t>　　　　三、三级酱油企业发展规划及前景展望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三级酱油重点企业——******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二、三级酱油企业经营情况分析</w:t>
      </w:r>
      <w:r>
        <w:rPr>
          <w:rFonts w:hint="eastAsia"/>
        </w:rPr>
        <w:br/>
      </w:r>
      <w:r>
        <w:rPr>
          <w:rFonts w:hint="eastAsia"/>
        </w:rPr>
        <w:t>　　　　三、三级酱油企业发展规划及前景展望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三级酱油行业企业经营策略研究分析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三级酱油企业多样化经营策略分析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一、三级酱油企业多样化经营情况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二、现行三级酱油行业多样化经营的方向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大型三级酱油企业集团未来发展策略分析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对中小三级酱油企业生产经营的建议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三级酱油产业投资策略</w:t>
      </w:r>
      <w:r>
        <w:rPr>
          <w:rFonts w:hint="eastAsia"/>
        </w:rPr>
        <w:br/>
      </w:r>
      <w:r>
        <w:rPr>
          <w:rFonts w:hint="eastAsia"/>
        </w:rPr>
        <w:t>　　第一节 三级酱油产品定位策略</w:t>
      </w:r>
      <w:r>
        <w:rPr>
          <w:rFonts w:hint="eastAsia"/>
        </w:rPr>
        <w:br/>
      </w:r>
      <w:r>
        <w:rPr>
          <w:rFonts w:hint="eastAsia"/>
        </w:rPr>
        <w:t>　　　　一、三级酱油市场细分策略</w:t>
      </w:r>
      <w:r>
        <w:rPr>
          <w:rFonts w:hint="eastAsia"/>
        </w:rPr>
        <w:br/>
      </w:r>
      <w:r>
        <w:rPr>
          <w:rFonts w:hint="eastAsia"/>
        </w:rPr>
        <w:t>　　　　二、三级酱油目标市场的选择</w:t>
      </w:r>
      <w:r>
        <w:rPr>
          <w:rFonts w:hint="eastAsia"/>
        </w:rPr>
        <w:br/>
      </w:r>
      <w:r>
        <w:rPr>
          <w:rFonts w:hint="eastAsia"/>
        </w:rPr>
        <w:t>　　第二节 三级酱油产品开发策略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三级酱油渠道销售策略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二、三级酱油市场投资建议</w:t>
      </w:r>
      <w:r>
        <w:rPr>
          <w:rFonts w:hint="eastAsia"/>
        </w:rPr>
        <w:br/>
      </w:r>
      <w:r>
        <w:rPr>
          <w:rFonts w:hint="eastAsia"/>
        </w:rPr>
        <w:t>　　第四节 三级酱油品牌经营策略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三级酱油服务策略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三级酱油行业投资风险与控制策略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三级酱油行业风险分析</w:t>
      </w:r>
      <w:r>
        <w:rPr>
          <w:rFonts w:hint="eastAsia"/>
        </w:rPr>
        <w:br/>
      </w:r>
      <w:r>
        <w:rPr>
          <w:rFonts w:hint="eastAsia"/>
        </w:rPr>
        <w:t>　　　　一、三级酱油市场竞争风险</w:t>
      </w:r>
      <w:r>
        <w:rPr>
          <w:rFonts w:hint="eastAsia"/>
        </w:rPr>
        <w:br/>
      </w:r>
      <w:r>
        <w:rPr>
          <w:rFonts w:hint="eastAsia"/>
        </w:rPr>
        <w:t>　　　　二、三级酱油原材料压力风险分析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三、三级酱油技术风险分析</w:t>
      </w:r>
      <w:r>
        <w:rPr>
          <w:rFonts w:hint="eastAsia"/>
        </w:rPr>
        <w:br/>
      </w:r>
      <w:r>
        <w:rPr>
          <w:rFonts w:hint="eastAsia"/>
        </w:rPr>
        <w:t>　　　　四、三级酱油政策和体制风险</w:t>
      </w:r>
      <w:r>
        <w:rPr>
          <w:rFonts w:hint="eastAsia"/>
        </w:rPr>
        <w:br/>
      </w:r>
      <w:r>
        <w:rPr>
          <w:rFonts w:hint="eastAsia"/>
        </w:rPr>
        <w:t>　　　　五、三级酱油行业进入退出风险</w:t>
      </w:r>
      <w:r>
        <w:rPr>
          <w:rFonts w:hint="eastAsia"/>
        </w:rPr>
        <w:br/>
      </w:r>
      <w:r>
        <w:rPr>
          <w:rFonts w:hint="eastAsia"/>
        </w:rPr>
        <w:t>　　第二节 2023-2029年三级酱油行业市场风险分析</w:t>
      </w:r>
      <w:r>
        <w:rPr>
          <w:rFonts w:hint="eastAsia"/>
        </w:rPr>
        <w:br/>
      </w:r>
      <w:r>
        <w:rPr>
          <w:rFonts w:hint="eastAsia"/>
        </w:rPr>
        <w:t>　　　　一、三级酱油市场供需风险</w:t>
      </w:r>
      <w:r>
        <w:rPr>
          <w:rFonts w:hint="eastAsia"/>
        </w:rPr>
        <w:br/>
      </w:r>
      <w:r>
        <w:rPr>
          <w:rFonts w:hint="eastAsia"/>
        </w:rPr>
        <w:t>　　　　二、三级酱油价格风险</w:t>
      </w:r>
      <w:r>
        <w:rPr>
          <w:rFonts w:hint="eastAsia"/>
        </w:rPr>
        <w:br/>
      </w:r>
      <w:r>
        <w:rPr>
          <w:rFonts w:hint="eastAsia"/>
        </w:rPr>
        <w:t>　　　　三、三级酱油竞争风险</w:t>
      </w:r>
      <w:r>
        <w:rPr>
          <w:rFonts w:hint="eastAsia"/>
        </w:rPr>
        <w:br/>
      </w:r>
      <w:r>
        <w:rPr>
          <w:rFonts w:hint="eastAsia"/>
        </w:rPr>
        <w:t>　　第三节 2023-2029年三级酱油行业投资风险及控制策略分析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一、三级酱油行业市场风险及控制策略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二、三级酱油行业政策风险及控制策略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三、三级酱油行业经营风险及控制策略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四、三级酱油同业竞争风险及控制策略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五、三级酱油行业其他风险及控制策略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三级酱油行业投资机会分析研究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2023-2029年三级酱油行业主要区域投资机会分析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2023-2029年三级酱油行业出口市场投资机会分析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2023-2029年三级酱油行业企业的多元化投资机会分析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三级酱油市场预测及三级酱油项目投资建议</w:t>
      </w:r>
      <w:r>
        <w:rPr>
          <w:rFonts w:hint="eastAsia"/>
        </w:rPr>
        <w:br/>
      </w:r>
      <w:r>
        <w:rPr>
          <w:rFonts w:hint="eastAsia"/>
        </w:rPr>
        <w:t>　　第一节 中国三级酱油行业生产、营销企业投资运作模式分析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三级酱油行业外销与内销优势分析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2023-2029年中国三级酱油行业市场规模及增长趋势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2023-2029年中国三级酱油行业投资规模预测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2023-2029年三级酱油行业市场盈利预测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(中^智林)三级酱油行业项目投资建议</w:t>
      </w:r>
      <w:r>
        <w:rPr>
          <w:rFonts w:hint="eastAsia"/>
        </w:rPr>
        <w:br/>
      </w:r>
      <w:r>
        <w:rPr>
          <w:rFonts w:hint="eastAsia"/>
        </w:rPr>
        <w:t>　　　　一、三级酱油技术应用注意事项</w:t>
      </w:r>
      <w:r>
        <w:rPr>
          <w:rFonts w:hint="eastAsia"/>
        </w:rPr>
        <w:br/>
      </w:r>
      <w:r>
        <w:rPr>
          <w:rFonts w:hint="eastAsia"/>
        </w:rPr>
        <w:t>　　　　二、三级酱油项目投资注意事项</w:t>
      </w:r>
      <w:r>
        <w:rPr>
          <w:rFonts w:hint="eastAsia"/>
        </w:rPr>
        <w:br/>
      </w:r>
      <w:r>
        <w:rPr>
          <w:rFonts w:hint="eastAsia"/>
        </w:rPr>
        <w:t>　　　　三、三级酱油生产开发注意事项</w:t>
      </w:r>
      <w:r>
        <w:rPr>
          <w:rFonts w:hint="eastAsia"/>
        </w:rPr>
        <w:br/>
      </w:r>
      <w:r>
        <w:rPr>
          <w:rFonts w:hint="eastAsia"/>
        </w:rPr>
        <w:t>　　　　四、三级酱油销售注意事项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三级酱油产业链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2018-2023年中国三级酱油行业市场规模及增长情况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2018-2023年中国三级酱油行业产量及增长趋势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2018-2023年中国三级酱油市场需求量及增速统计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2018-2023年中国三级酱油行业盈利情况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2018-2023年中国三级酱油行业企业数量情况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2018-2023年中国三级酱油行业企业平均规模情况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2018-2023年中国三级酱油行业市场规模及增长情况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**地区三级酱油市场规模及增长情况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**地区三级酱油行业市场需求情况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三级酱油重点企业（一）基本信息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三级酱油重点企业（一）经营情况分析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三级酱油重点企业（一）主要经济指标情况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三级酱油重点企业（一）盈利能力情况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三级酱油重点企业（一）偿债能力情况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三级酱油重点企业（一）运营能力情况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三级酱油重点企业（一）成长能力情况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三级酱油重点企业（二）基本信息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三级酱油重点企业（二）经营情况分析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三级酱油重点企业（二）主要经济指标情况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三级酱油重点企业（二）盈利能力情况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三级酱油重点企业（二）偿债能力情况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三级酱油重点企业（二）运营能力情况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三级酱油重点企业（二）成长能力情况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2023-2029年中国三级酱油行业产量预测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2023-2029年中国三级酱油市场需求量预测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2023-2029年中国三级酱油行业市场规模预测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2023-2029年中国三级酱油市场前景分析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2023-2029年中国三级酱油行业发展趋势预测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33dfc52d149b5" w:history="1">
        <w:r>
          <w:rPr>
            <w:rStyle w:val="Hyperlink"/>
          </w:rPr>
          <w:t>2023-2029年中国三级酱油市场深度剖析及发展趋势预测报告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833dfc52d149b5" w:history="1">
        <w:r>
          <w:rPr>
            <w:rStyle w:val="Hyperlink"/>
          </w:rPr>
          <w:t>https://www.20087.com/1/20/SanJiJiangYouShiChangXingQingBaoGao.html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f345fb65542df" w:history="1">
      <w:r>
        <w:rPr>
          <w:rStyle w:val="Hyperlink"/>
        </w:rPr>
        <w:t>2023-2029年中国三级酱油市场深度剖析及发展趋势预测报告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SanJiJiangYouShiChangXingQingBaoGao.html" TargetMode="External" Id="R58833dfc52d149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SanJiJiangYouShiChangXingQingBaoGao.html" TargetMode="External" Id="R7f0f345fb655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2023-02-08T01:38:00Z</dcterms:created>
  <dcterms:modified xsi:type="dcterms:W3CDTF">2023-02-08T02:38:00Z</dcterms:modified>
  <dc:subject>2023-2029年中国三级酱油市场深度剖析及发展趋势预测报告</dc:subject>
  <dc:title>2023-2029年中国三级酱油市场深度剖析及发展趋势预测报告</dc:title>
  <cp:keywords>2023-2029年中国三级酱油市场深度剖析及发展趋势预测报告</cp:keywords>
  <dc:description>2023-2029年中国三级酱油市场深度剖析及发展趋势预测报告</dc:description>
</cp:coreProperties>
</file>