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418e86d677442d" w:history="1">
              <w:r>
                <w:rPr>
                  <w:rStyle w:val="Hyperlink"/>
                </w:rPr>
                <w:t>2026-2032年全球与中国婴儿手指食品行业现状及前景分析报告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418e86d677442d" w:history="1">
              <w:r>
                <w:rPr>
                  <w:rStyle w:val="Hyperlink"/>
                </w:rPr>
                <w:t>2026-2032年全球与中国婴儿手指食品行业现状及前景分析报告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418e86d677442d" w:history="1">
                <w:r>
                  <w:rPr>
                    <w:rStyle w:val="Hyperlink"/>
                  </w:rPr>
                  <w:t>https://www.20087.com/1/10/YingErShouZhiShiPinHangYeXianZhuangJiQianJing.html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婴儿手指食品是专为婴幼儿自主进食阶段设计的块状或条状辅食，旨在通过锻炼咀嚼、抓握与手眼协调能力，促进婴幼儿口腔发育与独立进食习惯的养成。随着精细化育儿理念的普及，手指食品市场正从基础的果泥、米饼向营养强化与天然无添加方向全面升级。在产品形态上，行业高度聚焦于防噎设计与适口性，通过科学的硬度梯度与易溶化技术，保障婴幼儿的吞咽安全。在配方研发上，无糖、无盐、无防腐剂及非油炸已成为行业底线，同时，融入DHA、益生菌、钙铁锌及全谷物等营养素的复合型产品，精准契合了家长对“辅食营养化”的诉求。此外，有机认证与清洁标签成为驱动消费决策的核心要素。</w:t>
      </w:r>
      <w:r>
        <w:rPr>
          <w:rFonts w:hint="eastAsia"/>
        </w:rPr>
        <w:br/>
      </w:r>
      <w:r>
        <w:rPr>
          <w:rFonts w:hint="eastAsia"/>
        </w:rPr>
        <w:t>　　未来，婴儿手指食品将沿着功能细分、感官体验优化及可持续包装方向演进。市场调研网指出，在产品研发端，针对不同月龄（如6个月初添加与12个月以上幼儿）的精准营养与质地分级将更加细化，结合合成生物学与发酵技术，更多天然来源的功能性营养素将被应用于辅食中。在消费体验上，为缓解家长的焦虑，具备高透明度、全链路溯源及互动式喂养指导的产品将受到青睐。同时，面对全球环保趋势，采用可降解材料、极简包装及植物基原料的绿色低碳手指食品，将成为品牌构建差异化竞争力的关键。整体而言，该品类将从单纯的饱腹零食，升级为支撑婴幼儿早期发育与食育启蒙的综合营养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418e86d677442d" w:history="1">
        <w:r>
          <w:rPr>
            <w:rStyle w:val="Hyperlink"/>
          </w:rPr>
          <w:t>2026-2032年全球与中国婴儿手指食品行业现状及前景分析报告</w:t>
        </w:r>
      </w:hyperlink>
      <w:r>
        <w:rPr>
          <w:rFonts w:hint="eastAsia"/>
        </w:rPr>
        <w:t>》，2025年婴儿手指食品行业市场规模达 亿元，预计2032年市场规模将达 亿元，期间年均复合增长率（CAGR）达 %。报告全面梳理了婴儿手指食品行业的市场规模、技术现状及产业链结构，结合数据分析了婴儿手指食品市场需求、价格动态与竞争格局，科学预测了婴儿手指食品发展趋势与市场前景，解读了行业内重点企业的战略布局与品牌影响力，同时对市场竞争与集中度进行了评估。此外，报告还细分了市场领域，揭示了婴儿手指食品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按产品类型细分，全球婴儿手指食品市场规模2021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预制食品</w:t>
      </w:r>
      <w:r>
        <w:rPr>
          <w:rFonts w:hint="eastAsia"/>
        </w:rPr>
        <w:br/>
      </w:r>
      <w:r>
        <w:rPr>
          <w:rFonts w:hint="eastAsia"/>
        </w:rPr>
        <w:t>　　　　1.3.3 干燥食品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按应用细分，全球婴儿手指食品市场规模2021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大卖场和超市</w:t>
      </w:r>
      <w:r>
        <w:rPr>
          <w:rFonts w:hint="eastAsia"/>
        </w:rPr>
        <w:br/>
      </w:r>
      <w:r>
        <w:rPr>
          <w:rFonts w:hint="eastAsia"/>
        </w:rPr>
        <w:t>　　　　1.4.3 便利店</w:t>
      </w:r>
      <w:r>
        <w:rPr>
          <w:rFonts w:hint="eastAsia"/>
        </w:rPr>
        <w:br/>
      </w:r>
      <w:r>
        <w:rPr>
          <w:rFonts w:hint="eastAsia"/>
        </w:rPr>
        <w:t>　　　　1.4.4 在线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婴儿手指食品行业发展总体概况</w:t>
      </w:r>
      <w:r>
        <w:rPr>
          <w:rFonts w:hint="eastAsia"/>
        </w:rPr>
        <w:br/>
      </w:r>
      <w:r>
        <w:rPr>
          <w:rFonts w:hint="eastAsia"/>
        </w:rPr>
        <w:t>　　　　1.5.2 婴儿手指食品行业发展主要特点</w:t>
      </w:r>
      <w:r>
        <w:rPr>
          <w:rFonts w:hint="eastAsia"/>
        </w:rPr>
        <w:br/>
      </w:r>
      <w:r>
        <w:rPr>
          <w:rFonts w:hint="eastAsia"/>
        </w:rPr>
        <w:t>　　　　1.5.3 婴儿手指食品行业发展影响因素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婴儿手指食品有利因素</w:t>
      </w:r>
      <w:r>
        <w:rPr>
          <w:rFonts w:hint="eastAsia"/>
        </w:rPr>
        <w:br/>
      </w:r>
      <w:r>
        <w:rPr>
          <w:rFonts w:hint="eastAsia"/>
        </w:rPr>
        <w:t>　　　　1.5.3 .2 婴儿手指食品不利因素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全球市场，近三年婴儿手指食品主要企业占有率及排名（按销量）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婴儿手指食品主要企业在国际市场占有率（按销量，2023-2026）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2025年婴儿手指食品主要企业在国际市场排名（按销量）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全球市场主要企业婴儿手指食品销量（2023-2026）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全球市场，近三年婴儿手指食品主要企业占有率及排名（按收入）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婴儿手指食品主要企业在国际市场占有率（按收入，2023-2026）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2025年婴儿手指食品主要企业在国际市场排名（按收入）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全球市场主要企业婴儿手指食品销售收入（2023-2026）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全球市场主要企业婴儿手指食品销售价格（2023-2026）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中国市场，近三年婴儿手指食品主要企业占有率及排名（按销量）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婴儿手指食品主要企业在中国市场占有率（按销量，2023-2026）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2025年婴儿手指食品主要企业在中国市场排名（按销量）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中国市场主要企业婴儿手指食品销量（2023-2026）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中国市场，近三年婴儿手指食品主要企业占有率及排名（按收入）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婴儿手指食品主要企业在中国市场占有率（按收入，2023-2026）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2025年婴儿手指食品主要企业在中国市场排名（按收入）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中国市场主要企业婴儿手指食品销售收入（2023-2026）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全球主要厂商婴儿手指食品总部及产地分布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全球主要厂商成立时间及婴儿手指食品商业化日期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全球主要厂商婴儿手指食品产品类型及应用</w:t>
      </w:r>
      <w:r>
        <w:rPr>
          <w:rFonts w:hint="eastAsia"/>
        </w:rPr>
        <w:br/>
      </w:r>
      <w:r>
        <w:rPr>
          <w:rFonts w:hint="eastAsia"/>
        </w:rPr>
        <w:t>　　2.9 婴儿手指食品行业集中度、竞争程度分析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婴儿手指食品行业集中度分析：2025年全球Top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全球婴儿手指食品第一梯队、第二梯队和第三梯队生产商（品牌）及市场份额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全球婴儿手指食品总体规模分析</w:t>
      </w:r>
      <w:r>
        <w:rPr>
          <w:rFonts w:hint="eastAsia"/>
        </w:rPr>
        <w:br/>
      </w:r>
      <w:r>
        <w:rPr>
          <w:rFonts w:hint="eastAsia"/>
        </w:rPr>
        <w:t>　　3.1 全球婴儿手指食品供需现状及预测（2021-2032）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全球婴儿手指食品产能、产量、产能利用率及发展趋势（2021-2032）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全球婴儿手指食品产量、需求量及发展趋势（2021-2032）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全球主要地区婴儿手指食品产量及发展趋势（2021-2032）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全球主要地区婴儿手指食品产量（2021-2026）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全球主要地区婴儿手指食品产量（2027-2032）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全球主要地区婴儿手指食品产量市场份额（2021-2032）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中国婴儿手指食品供需现状及预测（2021-2032）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中国婴儿手指食品产能、产量、产能利用率及发展趋势（2021-2032）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中国婴儿手指食品产量、市场需求量及发展趋势（2021-2032）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中国市场婴儿手指食品进出口（2021-2032）</w:t>
      </w:r>
      <w:r>
        <w:rPr>
          <w:rFonts w:hint="eastAsia"/>
        </w:rPr>
        <w:br/>
      </w:r>
      <w:r>
        <w:rPr>
          <w:rFonts w:hint="eastAsia"/>
        </w:rPr>
        <w:t>　　3.4 全球婴儿手指食品销量及销售额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全球市场婴儿手指食品销售额（2021-2032）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全球市场婴儿手指食品销量（2021-2032）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全球市场婴儿手指食品价格趋势（2021-2032）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全球婴儿手指食品主要地区分析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全球主要地区婴儿手指食品市场规模分析：2021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全球主要地区婴儿手指食品销售收入及市场份额（2021-2026）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全球主要地区婴儿手指食品销售收入预测（2027-2032）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全球主要地区婴儿手指食品销量分析：2021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全球主要地区婴儿手指食品销量及市场份额（2021-2026）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全球主要地区婴儿手指食品销量及市场份额预测（2027-2032）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北美市场婴儿手指食品销量、收入及增长率（2021-2032）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欧洲市场婴儿手指食品销量、收入及增长率（2021-2032）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中国市场婴儿手指食品销量、收入及增长率（2021-2032）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日本市场婴儿手指食品销量、收入及增长率（2021-2032）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东南亚市场婴儿手指食品销量、收入及增长率（2021-2032）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印度市场婴儿手指食品销量、收入及增长率（2021-2032）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南美市场婴儿手指食品销量、收入及增长率（2021-2032）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中东市场婴儿手指食品销量、收入及增长率（2021-2032）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婴儿手指食品销量、收入、价格及毛利率（2021-2026）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不同产品类型婴儿手指食品分析</w:t>
      </w:r>
      <w:r>
        <w:rPr>
          <w:rFonts w:hint="eastAsia"/>
        </w:rPr>
        <w:br/>
      </w:r>
      <w:r>
        <w:rPr>
          <w:rFonts w:hint="eastAsia"/>
        </w:rPr>
        <w:t>　　6.1 全球不同产品类型婴儿手指食品销量（2021-2032）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全球不同产品类型婴儿手指食品销量及市场份额（2021-2026）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全球不同产品类型婴儿手指食品销量预测（2027-2032）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全球不同产品类型婴儿手指食品收入（2021-2032）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全球不同产品类型婴儿手指食品收入及市场份额（2021-2026）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全球不同产品类型婴儿手指食品收入预测（2027-2032）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全球不同产品类型婴儿手指食品价格走势（2021-2032）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中国不同产品类型婴儿手指食品销量（2021-2032）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中国不同产品类型婴儿手指食品销量及市场份额（2021-2026）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中国不同产品类型婴儿手指食品销量预测（2027-2032）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中国不同产品类型婴儿手指食品收入（2021-2032）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中国不同产品类型婴儿手指食品收入及市场份额（2021-2026）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中国不同产品类型婴儿手指食品收入预测（2027-2032）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不同应用婴儿手指食品分析</w:t>
      </w:r>
      <w:r>
        <w:rPr>
          <w:rFonts w:hint="eastAsia"/>
        </w:rPr>
        <w:br/>
      </w:r>
      <w:r>
        <w:rPr>
          <w:rFonts w:hint="eastAsia"/>
        </w:rPr>
        <w:t>　　7.1 全球不同应用婴儿手指食品销量（2021-2032）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全球不同应用婴儿手指食品销量及市场份额（2021-2026）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全球不同应用婴儿手指食品销量预测（2027-2032）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全球不同应用婴儿手指食品收入（2021-2032）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全球不同应用婴儿手指食品收入及市场份额（2021-2026）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全球不同应用婴儿手指食品收入预测（2027-2032）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全球不同应用婴儿手指食品价格走势（2021-2032）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中国不同应用婴儿手指食品销量（2021-2032）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中国不同应用婴儿手指食品销量及市场份额（2021-2026）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中国不同应用婴儿手指食品销量预测（2027-2032）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中国不同应用婴儿手指食品收入（2021-2032）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中国不同应用婴儿手指食品收入及市场份额（2021-2026）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中国不同应用婴儿手指食品收入预测（2027-2032）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婴儿手指食品行业发展趋势</w:t>
      </w:r>
      <w:r>
        <w:rPr>
          <w:rFonts w:hint="eastAsia"/>
        </w:rPr>
        <w:br/>
      </w:r>
      <w:r>
        <w:rPr>
          <w:rFonts w:hint="eastAsia"/>
        </w:rPr>
        <w:t>　　8.2 婴儿手指食品行业主要驱动因素</w:t>
      </w:r>
      <w:r>
        <w:rPr>
          <w:rFonts w:hint="eastAsia"/>
        </w:rPr>
        <w:br/>
      </w:r>
      <w:r>
        <w:rPr>
          <w:rFonts w:hint="eastAsia"/>
        </w:rPr>
        <w:t>　　8.3 婴儿手指食品中国企业SWOT分析</w:t>
      </w:r>
      <w:r>
        <w:rPr>
          <w:rFonts w:hint="eastAsia"/>
        </w:rPr>
        <w:br/>
      </w:r>
      <w:r>
        <w:rPr>
          <w:rFonts w:hint="eastAsia"/>
        </w:rPr>
        <w:t>　　8.4 中国婴儿手指食品行业政策环境分析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婴儿手指食品行业产业链简介</w:t>
      </w:r>
      <w:r>
        <w:rPr>
          <w:rFonts w:hint="eastAsia"/>
        </w:rPr>
        <w:br/>
      </w:r>
      <w:r>
        <w:rPr>
          <w:rFonts w:hint="eastAsia"/>
        </w:rPr>
        <w:t>　　　　9.1.1 婴儿手指食品行业供应链分析</w:t>
      </w:r>
      <w:r>
        <w:rPr>
          <w:rFonts w:hint="eastAsia"/>
        </w:rPr>
        <w:br/>
      </w:r>
      <w:r>
        <w:rPr>
          <w:rFonts w:hint="eastAsia"/>
        </w:rPr>
        <w:t>　　　　9.1.2 婴儿手指食品主要原料及供应情况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婴儿手指食品行业采购模式</w:t>
      </w:r>
      <w:r>
        <w:rPr>
          <w:rFonts w:hint="eastAsia"/>
        </w:rPr>
        <w:br/>
      </w:r>
      <w:r>
        <w:rPr>
          <w:rFonts w:hint="eastAsia"/>
        </w:rPr>
        <w:t>　　9.3 婴儿手指食品行业生产模式</w:t>
      </w:r>
      <w:r>
        <w:rPr>
          <w:rFonts w:hint="eastAsia"/>
        </w:rPr>
        <w:br/>
      </w:r>
      <w:r>
        <w:rPr>
          <w:rFonts w:hint="eastAsia"/>
        </w:rPr>
        <w:t>　　9.4 婴儿手指食品行业销售模式及销售渠道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[.中智林.]附录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按产品类型细分，全球婴儿手指食品市场规模2021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按应用细分，全球婴儿手指食品市场规模（CAGR）2021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婴儿手指食品行业发展主要特点</w:t>
      </w:r>
      <w:r>
        <w:rPr>
          <w:rFonts w:hint="eastAsia"/>
        </w:rPr>
        <w:br/>
      </w:r>
      <w:r>
        <w:rPr>
          <w:rFonts w:hint="eastAsia"/>
        </w:rPr>
        <w:t>　　表 4： 婴儿手指食品行业发展有利因素分析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婴儿手指食品行业发展不利因素分析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进入婴儿手指食品行业壁垒</w:t>
      </w:r>
      <w:r>
        <w:rPr>
          <w:rFonts w:hint="eastAsia"/>
        </w:rPr>
        <w:br/>
      </w:r>
      <w:r>
        <w:rPr>
          <w:rFonts w:hint="eastAsia"/>
        </w:rPr>
        <w:t>　　表 7： 婴儿手指食品主要企业在国际市场占有率（按销量，2023-2026）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2025年婴儿手指食品主要企业在国际市场排名（按销量）&amp;（千件）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全球市场主要企业婴儿手指食品销量（2023-2026）&amp;（千件）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婴儿手指食品主要企业在国际市场占有率（按收入，2023-2026）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2025年婴儿手指食品主要企业在国际市场排名（按收入）&amp;（万元）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全球市场主要企业婴儿手指食品销售收入（2023-2026）&amp;（万元）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全球市场主要企业婴儿手指食品销售价格（2023-2026）&amp;（元/件）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婴儿手指食品主要企业在中国市场占有率（按销量，2023-2026）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2025年婴儿手指食品主要企业在中国市场排名（按销量）&amp;（千件）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中国市场主要企业婴儿手指食品销量（2023-2026）&amp;（千件）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婴儿手指食品主要企业在中国市场占有率（按收入，2023-2026）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2025年婴儿手指食品主要企业在中国市场排名（按收入）&amp;（万元）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中国市场主要企业婴儿手指食品销售收入（2023-2026）&amp;（万元）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全球主要厂商婴儿手指食品总部及产地分布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全球主要厂商成立时间及婴儿手指食品商业化日期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全球主要厂商婴儿手指食品产品类型及应用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2025年全球婴儿手指食品主要厂商市场地位（第一梯队、第二梯队和第三梯队）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全球婴儿手指食品市场投资、并购等现状分析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全球主要地区婴儿手指食品产量增速（CAGR）：（2021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全球主要地区婴儿手指食品产量（2021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全球主要地区婴儿手指食品产量（2021-2026）&amp;（千件）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全球主要地区婴儿手指食品产量（2027-2032）&amp;（千件）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全球主要地区婴儿手指食品产量市场份额（2021-2026）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全球主要地区婴儿手指食品产量市场份额（2027-2032）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中国市场婴儿手指食品产量、销量、进出口（2021-2026）&amp;（千件）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中国市场婴儿手指食品产量、销量、进出口预测（2027-2032）&amp;（千件）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全球主要地区婴儿手指食品销售收入增速：（2021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全球主要地区婴儿手指食品销售收入（2021-2026）&amp;（万元）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全球主要地区婴儿手指食品销售收入市场份额（2021-2026）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全球主要地区婴儿手指食品收入（2027-2032）&amp;（万元）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全球主要地区婴儿手指食品收入市场份额（2027-2032）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全球主要地区婴儿手指食品销量（千件）：2021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全球主要地区婴儿手指食品销量（2021-2026）&amp;（千件）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全球主要地区婴儿手指食品销量市场份额（2021-2026）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全球主要地区婴儿手指食品销量（2027-2032）&amp;（千件）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全球主要地区婴儿手指食品销量份额（2027-2032）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婴儿手指食品生产基地、销售区域、竞争对手及市场地位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婴儿手指食品产品规格、参数及市场应用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婴儿手指食品销量（千件）、收入（万元）、价格（元/件）及毛利率（2021-2026）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全球不同产品类型婴儿手指食品销量（2021-2026）&amp;（千件）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全球不同产品类型婴儿手指食品销量市场份额（2021-2026）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全球不同产品类型婴儿手指食品销量预测（2027-2032）&amp;（千件）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全球市场不同产品类型婴儿手指食品销量市场份额预测（2027-2032）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全球不同产品类型婴儿手指食品收入（2021-2026）&amp;（万元）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全球不同产品类型婴儿手指食品收入市场份额（2021-2026）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全球不同产品类型婴儿手指食品收入预测（2027-2032）&amp;（万元）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全球不同产品类型婴儿手指食品收入市场份额预测（2027-2032）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中国不同产品类型婴儿手指食品销量（2021-2026）&amp;（千件）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中国不同产品类型婴儿手指食品销量市场份额（2021-2026）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中国不同产品类型婴儿手指食品销量预测（2027-2032）&amp;（千件）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全球市场不同产品类型婴儿手指食品销量市场份额预测（2027-2032）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中国不同产品类型婴儿手指食品收入（2021-2026）&amp;（万元）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中国不同产品类型婴儿手指食品收入市场份额（2021-2026）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中国不同产品类型婴儿手指食品收入预测（2027-2032）&amp;（万元）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中国不同产品类型婴儿手指食品收入市场份额预测（2027-2032）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全球不同应用婴儿手指食品销量（2021-2026）&amp;（千件）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全球不同应用婴儿手指食品销量市场份额（2021-2026）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全球不同应用婴儿手指食品销量预测（2027-2032）&amp;（千件）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全球市场不同应用婴儿手指食品销量市场份额预测（2027-2032）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全球不同应用婴儿手指食品收入（2021-2026）&amp;（万元）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全球不同应用婴儿手指食品收入市场份额（2021-2026）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全球不同应用婴儿手指食品收入预测（2027-2032）&amp;（万元）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全球不同应用婴儿手指食品收入市场份额预测（2027-2032）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中国不同应用婴儿手指食品销量（2021-2026）&amp;（千件）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133： 中国不同应用婴儿手指食品销量市场份额（2021-2026）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中国不同应用婴儿手指食品销量预测（2027-2032）&amp;（千件）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中国市场不同应用婴儿手指食品销量市场份额预测（2027-2032）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中国不同应用婴儿手指食品收入（2021-2026）&amp;（万元）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中国不同应用婴儿手指食品收入市场份额（2021-2026）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中国不同应用婴儿手指食品收入预测（2027-2032）&amp;（万元）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中国不同应用婴儿手指食品收入市场份额预测（2027-2032）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婴儿手指食品行业发展趋势</w:t>
      </w:r>
      <w:r>
        <w:rPr>
          <w:rFonts w:hint="eastAsia"/>
        </w:rPr>
        <w:br/>
      </w:r>
      <w:r>
        <w:rPr>
          <w:rFonts w:hint="eastAsia"/>
        </w:rPr>
        <w:t>　　表 141： 婴儿手指食品行业主要驱动因素</w:t>
      </w:r>
      <w:r>
        <w:rPr>
          <w:rFonts w:hint="eastAsia"/>
        </w:rPr>
        <w:br/>
      </w:r>
      <w:r>
        <w:rPr>
          <w:rFonts w:hint="eastAsia"/>
        </w:rPr>
        <w:t>　　表 142： 婴儿手指食品行业供应链分析</w:t>
      </w:r>
      <w:r>
        <w:rPr>
          <w:rFonts w:hint="eastAsia"/>
        </w:rPr>
        <w:br/>
      </w:r>
      <w:r>
        <w:rPr>
          <w:rFonts w:hint="eastAsia"/>
        </w:rPr>
        <w:t>　　表 143： 婴儿手指食品上游原料供应商</w:t>
      </w:r>
      <w:r>
        <w:rPr>
          <w:rFonts w:hint="eastAsia"/>
        </w:rPr>
        <w:br/>
      </w:r>
      <w:r>
        <w:rPr>
          <w:rFonts w:hint="eastAsia"/>
        </w:rPr>
        <w:t>　　表 144： 婴儿手指食品主要地区不同应用客户分析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婴儿手指食品典型经销商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婴儿手指食品产品图片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全球不同产品类型婴儿手指食品销售额2021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全球不同产品类型婴儿手指食品市场份额2025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预制食品产品图片</w:t>
      </w:r>
      <w:r>
        <w:rPr>
          <w:rFonts w:hint="eastAsia"/>
        </w:rPr>
        <w:br/>
      </w:r>
      <w:r>
        <w:rPr>
          <w:rFonts w:hint="eastAsia"/>
        </w:rPr>
        <w:t>　　图 5： 干燥食品产品图片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全球不同应用婴儿手指食品市场份额2025 &amp; 2032</w:t>
      </w:r>
      <w:r>
        <w:rPr>
          <w:rFonts w:hint="eastAsia"/>
        </w:rPr>
        <w:br/>
      </w:r>
      <w:r>
        <w:rPr>
          <w:rFonts w:hint="eastAsia"/>
        </w:rPr>
        <w:t>　　图 9： 大卖场和超市</w:t>
      </w:r>
      <w:r>
        <w:rPr>
          <w:rFonts w:hint="eastAsia"/>
        </w:rPr>
        <w:br/>
      </w:r>
      <w:r>
        <w:rPr>
          <w:rFonts w:hint="eastAsia"/>
        </w:rPr>
        <w:t>　　图 10： 便利店</w:t>
      </w:r>
      <w:r>
        <w:rPr>
          <w:rFonts w:hint="eastAsia"/>
        </w:rPr>
        <w:br/>
      </w:r>
      <w:r>
        <w:rPr>
          <w:rFonts w:hint="eastAsia"/>
        </w:rPr>
        <w:t>　　图 11： 在线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2025年全球前五大生产商婴儿手指食品市场份额</w:t>
      </w:r>
      <w:r>
        <w:rPr>
          <w:rFonts w:hint="eastAsia"/>
        </w:rPr>
        <w:br/>
      </w:r>
      <w:r>
        <w:rPr>
          <w:rFonts w:hint="eastAsia"/>
        </w:rPr>
        <w:t>　　图 14： 2025年全球婴儿手指食品第一梯队、第二梯队和第三梯队厂商及市场份额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全球婴儿手指食品产能、产量、产能利用率及发展趋势（2021-2032）&amp;（千件）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全球婴儿手指食品产量、需求量及发展趋势（2021-2032）&amp;（千件）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全球主要地区婴儿手指食品产量市场份额（2021-2032）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中国婴儿手指食品产能、产量、产能利用率及发展趋势（2021-2032）&amp;（千件）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中国婴儿手指食品产量、市场需求量及发展趋势（2021-2032）&amp;（千件）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全球婴儿手指食品市场销售额及增长率：（2021-2032）&amp;（万元）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全球市场婴儿手指食品市场规模：2021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全球市场婴儿手指食品销量及增长率（2021-2032）&amp;（千件）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全球市场婴儿手指食品价格趋势（2021-2032）&amp;（元/件）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全球主要地区婴儿手指食品销售收入（2021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全球主要地区婴儿手指食品销售收入市场份额（2021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北美市场婴儿手指食品销量及增长率（2021-2032）&amp;（千件）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北美市场婴儿手指食品收入及增长率（2021-2032）&amp;（万元）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欧洲市场婴儿手指食品销量及增长率（2021-2032）&amp;（千件）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欧洲市场婴儿手指食品收入及增长率（2021-2032）&amp;（万元）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中国市场婴儿手指食品销量及增长率（2021-2032）&amp;（千件）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中国市场婴儿手指食品收入及增长率（2021-2032）&amp;（万元）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日本市场婴儿手指食品销量及增长率（2021-2032）&amp;（千件）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日本市场婴儿手指食品收入及增长率（2021-2032）&amp;（万元）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东南亚市场婴儿手指食品销量及增长率（2021-2032）&amp;（千件）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东南亚市场婴儿手指食品收入及增长率（2021-2032）&amp;（万元）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印度市场婴儿手指食品销量及增长率（2021-2032）&amp;（千件）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印度市场婴儿手指食品收入及增长率（2021-2032）&amp;（万元）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南美市场婴儿手指食品销量及增长率（2021-2032）&amp;（千件）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南美市场婴儿手指食品收入及增长率（2021-2032）&amp;（万元）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中东市场婴儿手指食品销量及增长率（2021-2032）&amp;（千件）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中东市场婴儿手指食品收入及增长率（2021-2032）&amp;（万元）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全球不同产品类型婴儿手指食品价格走势（2021-2032）&amp;（元/件）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全球不同应用婴儿手指食品价格走势（2021-2032）&amp;（元/件）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婴儿手指食品中国企业SWOT分析</w:t>
      </w:r>
      <w:r>
        <w:rPr>
          <w:rFonts w:hint="eastAsia"/>
        </w:rPr>
        <w:br/>
      </w:r>
      <w:r>
        <w:rPr>
          <w:rFonts w:hint="eastAsia"/>
        </w:rPr>
        <w:t>　　图 45： 婴儿手指食品产业链</w:t>
      </w:r>
      <w:r>
        <w:rPr>
          <w:rFonts w:hint="eastAsia"/>
        </w:rPr>
        <w:br/>
      </w:r>
      <w:r>
        <w:rPr>
          <w:rFonts w:hint="eastAsia"/>
        </w:rPr>
        <w:t>　　图 46： 婴儿手指食品行业采购模式分析</w:t>
      </w:r>
      <w:r>
        <w:rPr>
          <w:rFonts w:hint="eastAsia"/>
        </w:rPr>
        <w:br/>
      </w:r>
      <w:r>
        <w:rPr>
          <w:rFonts w:hint="eastAsia"/>
        </w:rPr>
        <w:t>　　图 47： 婴儿手指食品行业生产模式</w:t>
      </w:r>
      <w:r>
        <w:rPr>
          <w:rFonts w:hint="eastAsia"/>
        </w:rPr>
        <w:br/>
      </w:r>
      <w:r>
        <w:rPr>
          <w:rFonts w:hint="eastAsia"/>
        </w:rPr>
        <w:t>　　图 48： 婴儿手指食品行业销售模式分析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418e86d677442d" w:history="1">
        <w:r>
          <w:rPr>
            <w:rStyle w:val="Hyperlink"/>
          </w:rPr>
          <w:t>2026-2032年全球与中国婴儿手指食品行业现状及前景分析报告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418e86d677442d" w:history="1">
        <w:r>
          <w:rPr>
            <w:rStyle w:val="Hyperlink"/>
          </w:rPr>
          <w:t>https://www.20087.com/1/10/YingErShouZhiShiPinHangYeXianZhuangJiQianJing.html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a10b7a178347b5" w:history="1">
      <w:r>
        <w:rPr>
          <w:rStyle w:val="Hyperlink"/>
        </w:rPr>
        <w:t>2026-2032年全球与中国婴儿手指食品行业现状及前景分析报告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YingErShouZhiShiPinHangYeXianZhuangJiQianJing.html" TargetMode="External" Id="R12418e86d67744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YingErShouZhiShiPinHangYeXianZhuangJiQianJing.html" TargetMode="External" Id="Rc9a10b7a178347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2026-08-25T23:33:33Z</dcterms:created>
  <dcterms:modified xsi:type="dcterms:W3CDTF">2026-08-26T00:33:33Z</dcterms:modified>
  <dc:subject>2026-2032年全球与中国婴儿手指食品行业现状及前景分析报告</dc:subject>
  <dc:title>2026-2032年全球与中国婴儿手指食品行业现状及前景分析报告</dc:title>
  <cp:keywords>2026-2032年全球与中国婴儿手指食品行业现状及前景分析报告</cp:keywords>
  <dc:description>2026-2032年全球与中国婴儿手指食品行业现状及前景分析报告</dc:description>
</cp:coreProperties>
</file>