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832a6346f4364" w:history="1">
              <w:r>
                <w:rPr>
                  <w:rStyle w:val="Hyperlink"/>
                </w:rPr>
                <w:t>2024年中国麦芽糊精市场调查研究与发展前景预测报告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832a6346f4364" w:history="1">
              <w:r>
                <w:rPr>
                  <w:rStyle w:val="Hyperlink"/>
                </w:rPr>
                <w:t>2024年中国麦芽糊精市场调查研究与发展前景预测报告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1687101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832a6346f4364" w:history="1">
                <w:r>
                  <w:rPr>
                    <w:rStyle w:val="Hyperlink"/>
                  </w:rPr>
                  <w:t>https://www.20087.com/M_ShiPinYinLiao/01/MaiYaHuJingWeiLaiFaZhanQuShiYuCe.html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糊精是一种常见的食品添加剂，用于改善食品的口感、稠度和稳定性。随着消费者对健康饮食的追求，低糖、低热量的麦芽糊精产品受到青睐。同时，麦芽糊精在制药和化妆品行业的应用也日益增多，作为赋形剂和载体材料。</w:t>
      </w:r>
      <w:r>
        <w:rPr>
          <w:rFonts w:hint="eastAsia"/>
        </w:rPr>
        <w:br/>
      </w:r>
      <w:r>
        <w:rPr>
          <w:rFonts w:hint="eastAsia"/>
        </w:rPr>
        <w:t>　　未来，麦芽糊精行业将朝着功能性和天然化方向发展。开发具有特定健康益处的麦芽糊精，如益生元和低升糖指数品种，将满足特定人群的营养需求。同时，采用非转基因和有机原料生产的麦芽糊精，将顺应市场对清洁标签和可持续农业的期望。此外，生物发酵技术的进步，如酶法转化，将提高生产效率和产品纯度。</w:t>
      </w:r>
      <w:r>
        <w:rPr>
          <w:rFonts w:hint="eastAsia"/>
        </w:rPr>
        <w:br/>
      </w:r>
      <w:r>
        <w:rPr>
          <w:rFonts w:hint="eastAsia"/>
        </w:rPr>
        <w:t>　　《</w:t>
      </w:r>
      <w:hyperlink r:id="Rfc7832a6346f4364" w:history="1">
        <w:r>
          <w:rPr>
            <w:rStyle w:val="Hyperlink"/>
          </w:rPr>
          <w:t>2024年中国麦芽糊精市场调查研究与发展前景预测报告</w:t>
        </w:r>
      </w:hyperlink>
      <w:r>
        <w:rPr>
          <w:rFonts w:hint="eastAsia"/>
        </w:rPr>
        <w:t>》依托详实的数据支撑，全面剖析了麦芽糊精行业的市场规模、需求动态与价格走势。麦芽糊精报告深入挖掘产业链上下游关联，评估当前市场现状，并对未来麦芽糊精市场前景作出科学预测。通过对麦芽糊精细分市场的划分和重点企业的剖析，揭示了行业竞争格局、品牌影响力和市场集中度。此外，麦芽糊精报告还为投资者提供了关于麦芽糊精行业未来发展趋势的权威预测，以及潜在风险和应对策略，旨在助力各方做出明智的投资与经营决策。</w:t>
      </w:r>
      <w:r>
        <w:rPr>
          <w:rFonts w:hint="eastAsia"/>
        </w:rPr>
        <w:br/>
      </w:r>
      <w:r>
        <w:rPr>
          <w:rFonts w:hint="eastAsia"/>
        </w:rPr>
        <w:br/>
      </w:r>
      <w:r>
        <w:rPr>
          <w:rFonts w:hint="eastAsia"/>
        </w:rPr>
        <w:t>第一章 麦芽糊精基本概述</w:t>
      </w:r>
      <w:r>
        <w:rPr>
          <w:rFonts w:hint="eastAsia"/>
        </w:rPr>
        <w:br/>
      </w:r>
      <w:r>
        <w:rPr>
          <w:rFonts w:hint="eastAsia"/>
        </w:rPr>
        <w:t>　　第一节 麦芽糊精介绍</w:t>
      </w:r>
      <w:r>
        <w:rPr>
          <w:rFonts w:hint="eastAsia"/>
        </w:rPr>
        <w:br/>
      </w:r>
      <w:r>
        <w:rPr>
          <w:rFonts w:hint="eastAsia"/>
        </w:rPr>
        <w:t>　　第二节 麦芽糊精生产工艺</w:t>
      </w:r>
      <w:r>
        <w:rPr>
          <w:rFonts w:hint="eastAsia"/>
        </w:rPr>
        <w:br/>
      </w:r>
      <w:r>
        <w:rPr>
          <w:rFonts w:hint="eastAsia"/>
        </w:rPr>
        <w:t>　　第三节 麦芽糊精主要特征</w:t>
      </w:r>
      <w:r>
        <w:rPr>
          <w:rFonts w:hint="eastAsia"/>
        </w:rPr>
        <w:br/>
      </w:r>
      <w:r>
        <w:rPr>
          <w:rFonts w:hint="eastAsia"/>
        </w:rPr>
        <w:t>　　第四节 麦芽糊精应用范围</w:t>
      </w:r>
      <w:r>
        <w:rPr>
          <w:rFonts w:hint="eastAsia"/>
        </w:rPr>
        <w:br/>
      </w:r>
      <w:r>
        <w:rPr>
          <w:rFonts w:hint="eastAsia"/>
        </w:rPr>
        <w:t>　　第五节 麦芽糊精主要作用</w:t>
      </w:r>
      <w:r>
        <w:rPr>
          <w:rFonts w:hint="eastAsia"/>
        </w:rPr>
        <w:br/>
      </w:r>
      <w:r>
        <w:rPr>
          <w:rFonts w:hint="eastAsia"/>
        </w:rPr>
        <w:br/>
      </w:r>
      <w:r>
        <w:rPr>
          <w:rFonts w:hint="eastAsia"/>
        </w:rPr>
        <w:t>第二章 2019-2024年中国麦芽糊精产业运行环境分析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2019-2024年中国麦芽糊精产业政策分析</w:t>
      </w:r>
      <w:r>
        <w:rPr>
          <w:rFonts w:hint="eastAsia"/>
        </w:rPr>
        <w:br/>
      </w:r>
      <w:r>
        <w:rPr>
          <w:rFonts w:hint="eastAsia"/>
        </w:rPr>
        <w:t>　　　　一、麦芽糊精行业政策</w:t>
      </w:r>
      <w:r>
        <w:rPr>
          <w:rFonts w:hint="eastAsia"/>
        </w:rPr>
        <w:br/>
      </w:r>
      <w:r>
        <w:rPr>
          <w:rFonts w:hint="eastAsia"/>
        </w:rPr>
        <w:t>　　　　二、麦芽糊精行业标准分析</w:t>
      </w:r>
      <w:r>
        <w:rPr>
          <w:rFonts w:hint="eastAsia"/>
        </w:rPr>
        <w:br/>
      </w:r>
      <w:r>
        <w:rPr>
          <w:rFonts w:hint="eastAsia"/>
        </w:rPr>
        <w:t>　　　　三、麦芽糊精进出口贸易政策分析</w:t>
      </w:r>
      <w:r>
        <w:rPr>
          <w:rFonts w:hint="eastAsia"/>
        </w:rPr>
        <w:br/>
      </w:r>
      <w:r>
        <w:rPr>
          <w:rFonts w:hint="eastAsia"/>
        </w:rPr>
        <w:t>　　第三节 2019-2024年中国麦芽糊精行业社会环境分析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2019-2024年中国麦芽糊精产业动态分析</w:t>
      </w:r>
      <w:r>
        <w:rPr>
          <w:rFonts w:hint="eastAsia"/>
        </w:rPr>
        <w:br/>
      </w:r>
      <w:r>
        <w:rPr>
          <w:rFonts w:hint="eastAsia"/>
        </w:rPr>
        <w:t>　　第一节 2019-2024年中国麦芽糊精产业发展概述</w:t>
      </w:r>
      <w:r>
        <w:rPr>
          <w:rFonts w:hint="eastAsia"/>
        </w:rPr>
        <w:br/>
      </w:r>
      <w:r>
        <w:rPr>
          <w:rFonts w:hint="eastAsia"/>
        </w:rPr>
        <w:t>　　　　一、麦芽糊精行业特征分析</w:t>
      </w:r>
      <w:r>
        <w:rPr>
          <w:rFonts w:hint="eastAsia"/>
        </w:rPr>
        <w:br/>
      </w:r>
      <w:r>
        <w:rPr>
          <w:rFonts w:hint="eastAsia"/>
        </w:rPr>
        <w:t>　　　　二、麦芽糊精价格分析</w:t>
      </w:r>
      <w:r>
        <w:rPr>
          <w:rFonts w:hint="eastAsia"/>
        </w:rPr>
        <w:br/>
      </w:r>
      <w:r>
        <w:rPr>
          <w:rFonts w:hint="eastAsia"/>
        </w:rPr>
        <w:t>　　　　三、麦芽糊精技术分析</w:t>
      </w:r>
      <w:r>
        <w:rPr>
          <w:rFonts w:hint="eastAsia"/>
        </w:rPr>
        <w:br/>
      </w:r>
      <w:r>
        <w:rPr>
          <w:rFonts w:hint="eastAsia"/>
        </w:rPr>
        <w:t>　　第二节 2019-2024年中国麦芽糊精产业全面调研</w:t>
      </w:r>
      <w:r>
        <w:rPr>
          <w:rFonts w:hint="eastAsia"/>
        </w:rPr>
        <w:br/>
      </w:r>
      <w:r>
        <w:rPr>
          <w:rFonts w:hint="eastAsia"/>
        </w:rPr>
        <w:t>　　　　一、麦芽糊精行业供给分析</w:t>
      </w:r>
      <w:r>
        <w:rPr>
          <w:rFonts w:hint="eastAsia"/>
        </w:rPr>
        <w:br/>
      </w:r>
      <w:r>
        <w:rPr>
          <w:rFonts w:hint="eastAsia"/>
        </w:rPr>
        <w:t>　　　　二、麦芽糊精需求分析</w:t>
      </w:r>
      <w:r>
        <w:rPr>
          <w:rFonts w:hint="eastAsia"/>
        </w:rPr>
        <w:br/>
      </w:r>
      <w:r>
        <w:rPr>
          <w:rFonts w:hint="eastAsia"/>
        </w:rPr>
        <w:t>　　　　三、麦芽糊精销售分析</w:t>
      </w:r>
      <w:r>
        <w:rPr>
          <w:rFonts w:hint="eastAsia"/>
        </w:rPr>
        <w:br/>
      </w:r>
      <w:r>
        <w:rPr>
          <w:rFonts w:hint="eastAsia"/>
        </w:rPr>
        <w:t>　　第三节 2019-2024年中国麦芽糊精产业发展存在问题分析</w:t>
      </w:r>
      <w:r>
        <w:rPr>
          <w:rFonts w:hint="eastAsia"/>
        </w:rPr>
        <w:br/>
      </w:r>
      <w:r>
        <w:rPr>
          <w:rFonts w:hint="eastAsia"/>
        </w:rPr>
        <w:br/>
      </w:r>
      <w:r>
        <w:rPr>
          <w:rFonts w:hint="eastAsia"/>
        </w:rPr>
        <w:t>第四章 2019-2024年中国淀粉及淀粉制品的制造行业数据监测分析</w:t>
      </w:r>
      <w:r>
        <w:rPr>
          <w:rFonts w:hint="eastAsia"/>
        </w:rPr>
        <w:br/>
      </w:r>
      <w:r>
        <w:rPr>
          <w:rFonts w:hint="eastAsia"/>
        </w:rPr>
        <w:t>　　第一节 2019-2024年中国淀粉及淀粉制品的制造行业规模分析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2024年中国淀粉及淀粉制品的制造行业结构分析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2019-2024年中国淀粉及淀粉制品的制造行业产值分析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2019-2024年中国淀粉及淀粉制品的制造行业成本费用分析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2019-2024年中国淀粉及淀粉制品的制造行业盈利能力分析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第二部分 麦芽糊精原料市场分析</w:t>
      </w:r>
      <w:r>
        <w:rPr>
          <w:rFonts w:hint="eastAsia"/>
        </w:rPr>
        <w:br/>
      </w:r>
      <w:r>
        <w:rPr>
          <w:rFonts w:hint="eastAsia"/>
        </w:rPr>
        <w:t>第五章 2019-2024年中国玉米生产数据分析</w:t>
      </w:r>
      <w:r>
        <w:rPr>
          <w:rFonts w:hint="eastAsia"/>
        </w:rPr>
        <w:br/>
      </w:r>
      <w:r>
        <w:rPr>
          <w:rFonts w:hint="eastAsia"/>
        </w:rPr>
        <w:t>　　第一节 2019-2024年全国玉米播种面积和产量增减</w:t>
      </w:r>
      <w:r>
        <w:rPr>
          <w:rFonts w:hint="eastAsia"/>
        </w:rPr>
        <w:br/>
      </w:r>
      <w:r>
        <w:rPr>
          <w:rFonts w:hint="eastAsia"/>
        </w:rPr>
        <w:t>　　　　一、2019-2024年全国玉米播种面积和产量增减</w:t>
      </w:r>
      <w:r>
        <w:rPr>
          <w:rFonts w:hint="eastAsia"/>
        </w:rPr>
        <w:br/>
      </w:r>
      <w:r>
        <w:rPr>
          <w:rFonts w:hint="eastAsia"/>
        </w:rPr>
        <w:t>　　　　……</w:t>
      </w:r>
      <w:r>
        <w:rPr>
          <w:rFonts w:hint="eastAsia"/>
        </w:rPr>
        <w:br/>
      </w:r>
      <w:r>
        <w:rPr>
          <w:rFonts w:hint="eastAsia"/>
        </w:rPr>
        <w:t>　　　　2024-2030年中国麦芽糊精行业深度分析及投资可行性分析报告</w:t>
      </w:r>
      <w:r>
        <w:rPr>
          <w:rFonts w:hint="eastAsia"/>
        </w:rPr>
        <w:br/>
      </w:r>
      <w:r>
        <w:rPr>
          <w:rFonts w:hint="eastAsia"/>
        </w:rPr>
        <w:t>　　　　三、2019-2024年全国玉米播种面积和产量增减</w:t>
      </w:r>
      <w:r>
        <w:rPr>
          <w:rFonts w:hint="eastAsia"/>
        </w:rPr>
        <w:br/>
      </w:r>
      <w:r>
        <w:rPr>
          <w:rFonts w:hint="eastAsia"/>
        </w:rPr>
        <w:t>　　　　……</w:t>
      </w:r>
      <w:r>
        <w:rPr>
          <w:rFonts w:hint="eastAsia"/>
        </w:rPr>
        <w:br/>
      </w:r>
      <w:r>
        <w:rPr>
          <w:rFonts w:hint="eastAsia"/>
        </w:rPr>
        <w:t>　　第二节 2019-2024年全国玉米亩产量</w:t>
      </w:r>
      <w:r>
        <w:rPr>
          <w:rFonts w:hint="eastAsia"/>
        </w:rPr>
        <w:br/>
      </w:r>
      <w:r>
        <w:rPr>
          <w:rFonts w:hint="eastAsia"/>
        </w:rPr>
        <w:t>　　　　一、2019-2024年全国玉米亩产量</w:t>
      </w:r>
      <w:r>
        <w:rPr>
          <w:rFonts w:hint="eastAsia"/>
        </w:rPr>
        <w:br/>
      </w:r>
      <w:r>
        <w:rPr>
          <w:rFonts w:hint="eastAsia"/>
        </w:rPr>
        <w:t>　　　　……</w:t>
      </w:r>
      <w:r>
        <w:rPr>
          <w:rFonts w:hint="eastAsia"/>
        </w:rPr>
        <w:br/>
      </w:r>
      <w:r>
        <w:rPr>
          <w:rFonts w:hint="eastAsia"/>
        </w:rPr>
        <w:t>　　第三节 2019-2024年全国玉米生产价格指数</w:t>
      </w:r>
      <w:r>
        <w:rPr>
          <w:rFonts w:hint="eastAsia"/>
        </w:rPr>
        <w:br/>
      </w:r>
      <w:r>
        <w:rPr>
          <w:rFonts w:hint="eastAsia"/>
        </w:rPr>
        <w:t>　　　　一、2019-2024年全国玉米生产价格指数</w:t>
      </w:r>
      <w:r>
        <w:rPr>
          <w:rFonts w:hint="eastAsia"/>
        </w:rPr>
        <w:br/>
      </w:r>
      <w:r>
        <w:rPr>
          <w:rFonts w:hint="eastAsia"/>
        </w:rPr>
        <w:t>　　　　……</w:t>
      </w:r>
      <w:r>
        <w:rPr>
          <w:rFonts w:hint="eastAsia"/>
        </w:rPr>
        <w:br/>
      </w:r>
      <w:r>
        <w:rPr>
          <w:rFonts w:hint="eastAsia"/>
        </w:rPr>
        <w:t>　　第四节 影响中国产量和交易价格的主要因素</w:t>
      </w:r>
      <w:r>
        <w:rPr>
          <w:rFonts w:hint="eastAsia"/>
        </w:rPr>
        <w:br/>
      </w:r>
      <w:r>
        <w:rPr>
          <w:rFonts w:hint="eastAsia"/>
        </w:rPr>
        <w:br/>
      </w:r>
      <w:r>
        <w:rPr>
          <w:rFonts w:hint="eastAsia"/>
        </w:rPr>
        <w:t>第六章 2019-2024年中国大米种植概况</w:t>
      </w:r>
      <w:r>
        <w:rPr>
          <w:rFonts w:hint="eastAsia"/>
        </w:rPr>
        <w:br/>
      </w:r>
      <w:r>
        <w:rPr>
          <w:rFonts w:hint="eastAsia"/>
        </w:rPr>
        <w:t>　　第一节 2019-2024年中国大米种植概况</w:t>
      </w:r>
      <w:r>
        <w:rPr>
          <w:rFonts w:hint="eastAsia"/>
        </w:rPr>
        <w:br/>
      </w:r>
      <w:r>
        <w:rPr>
          <w:rFonts w:hint="eastAsia"/>
        </w:rPr>
        <w:t>　　　　一、大米种植规模</w:t>
      </w:r>
      <w:r>
        <w:rPr>
          <w:rFonts w:hint="eastAsia"/>
        </w:rPr>
        <w:br/>
      </w:r>
      <w:r>
        <w:rPr>
          <w:rFonts w:hint="eastAsia"/>
        </w:rPr>
        <w:t>　　　　二、大米种植区域集中度分析</w:t>
      </w:r>
      <w:r>
        <w:rPr>
          <w:rFonts w:hint="eastAsia"/>
        </w:rPr>
        <w:br/>
      </w:r>
      <w:r>
        <w:rPr>
          <w:rFonts w:hint="eastAsia"/>
        </w:rPr>
        <w:t>　　　　三、大米种植技术</w:t>
      </w:r>
      <w:r>
        <w:rPr>
          <w:rFonts w:hint="eastAsia"/>
        </w:rPr>
        <w:br/>
      </w:r>
      <w:r>
        <w:rPr>
          <w:rFonts w:hint="eastAsia"/>
        </w:rPr>
        <w:t>　　第二节 2019-2024年中国大米产量数据统计分析</w:t>
      </w:r>
      <w:r>
        <w:rPr>
          <w:rFonts w:hint="eastAsia"/>
        </w:rPr>
        <w:br/>
      </w:r>
      <w:r>
        <w:rPr>
          <w:rFonts w:hint="eastAsia"/>
        </w:rPr>
        <w:t>　　　　一、2019-2024年中国大米产量数据分析</w:t>
      </w:r>
      <w:r>
        <w:rPr>
          <w:rFonts w:hint="eastAsia"/>
        </w:rPr>
        <w:br/>
      </w:r>
      <w:r>
        <w:rPr>
          <w:rFonts w:hint="eastAsia"/>
        </w:rPr>
        <w:t>　　　　……</w:t>
      </w:r>
      <w:r>
        <w:rPr>
          <w:rFonts w:hint="eastAsia"/>
        </w:rPr>
        <w:br/>
      </w:r>
      <w:r>
        <w:rPr>
          <w:rFonts w:hint="eastAsia"/>
        </w:rPr>
        <w:t>　　　　三、2019-2024年中国大米产量增长性分析</w:t>
      </w:r>
      <w:r>
        <w:rPr>
          <w:rFonts w:hint="eastAsia"/>
        </w:rPr>
        <w:br/>
      </w:r>
      <w:r>
        <w:rPr>
          <w:rFonts w:hint="eastAsia"/>
        </w:rPr>
        <w:t>　　第三节 2019-2024年中国大米行业分析</w:t>
      </w:r>
      <w:r>
        <w:rPr>
          <w:rFonts w:hint="eastAsia"/>
        </w:rPr>
        <w:br/>
      </w:r>
      <w:r>
        <w:rPr>
          <w:rFonts w:hint="eastAsia"/>
        </w:rPr>
        <w:t>　　　　一、近几年中国大米消费量分析</w:t>
      </w:r>
      <w:r>
        <w:rPr>
          <w:rFonts w:hint="eastAsia"/>
        </w:rPr>
        <w:br/>
      </w:r>
      <w:r>
        <w:rPr>
          <w:rFonts w:hint="eastAsia"/>
        </w:rPr>
        <w:t>　　　　二、大米价格变动情况分析</w:t>
      </w:r>
      <w:r>
        <w:rPr>
          <w:rFonts w:hint="eastAsia"/>
        </w:rPr>
        <w:br/>
      </w:r>
      <w:r>
        <w:rPr>
          <w:rFonts w:hint="eastAsia"/>
        </w:rPr>
        <w:br/>
      </w:r>
      <w:r>
        <w:rPr>
          <w:rFonts w:hint="eastAsia"/>
        </w:rPr>
        <w:t>第三部分 麦芽糊精市场调查剖析</w:t>
      </w:r>
      <w:r>
        <w:rPr>
          <w:rFonts w:hint="eastAsia"/>
        </w:rPr>
        <w:br/>
      </w:r>
      <w:r>
        <w:rPr>
          <w:rFonts w:hint="eastAsia"/>
        </w:rPr>
        <w:t>第七章 2019-2024年中国麦芽糊精行业分析</w:t>
      </w:r>
      <w:r>
        <w:rPr>
          <w:rFonts w:hint="eastAsia"/>
        </w:rPr>
        <w:br/>
      </w:r>
      <w:r>
        <w:rPr>
          <w:rFonts w:hint="eastAsia"/>
        </w:rPr>
        <w:t>　　第一节 2019-2024年中国麦芽糊精竞争现状</w:t>
      </w:r>
      <w:r>
        <w:rPr>
          <w:rFonts w:hint="eastAsia"/>
        </w:rPr>
        <w:br/>
      </w:r>
      <w:r>
        <w:rPr>
          <w:rFonts w:hint="eastAsia"/>
        </w:rPr>
        <w:t>　　　　一、中国麦芽糊精核心竞争力分析</w:t>
      </w:r>
      <w:r>
        <w:rPr>
          <w:rFonts w:hint="eastAsia"/>
        </w:rPr>
        <w:br/>
      </w:r>
      <w:r>
        <w:rPr>
          <w:rFonts w:hint="eastAsia"/>
        </w:rPr>
        <w:t>　　　　二、中国麦芽糊精价格竞争分析</w:t>
      </w:r>
      <w:r>
        <w:rPr>
          <w:rFonts w:hint="eastAsia"/>
        </w:rPr>
        <w:br/>
      </w:r>
      <w:r>
        <w:rPr>
          <w:rFonts w:hint="eastAsia"/>
        </w:rPr>
        <w:t>　　　　三、中国麦芽糊精成本竞争分析</w:t>
      </w:r>
      <w:r>
        <w:rPr>
          <w:rFonts w:hint="eastAsia"/>
        </w:rPr>
        <w:br/>
      </w:r>
      <w:r>
        <w:rPr>
          <w:rFonts w:hint="eastAsia"/>
        </w:rPr>
        <w:t>　　第二节 2019-2024年中国麦芽糊精集中度分析</w:t>
      </w:r>
      <w:r>
        <w:rPr>
          <w:rFonts w:hint="eastAsia"/>
        </w:rPr>
        <w:br/>
      </w:r>
      <w:r>
        <w:rPr>
          <w:rFonts w:hint="eastAsia"/>
        </w:rPr>
        <w:t>　　　　一、麦芽糊精市场集中度分析</w:t>
      </w:r>
      <w:r>
        <w:rPr>
          <w:rFonts w:hint="eastAsia"/>
        </w:rPr>
        <w:br/>
      </w:r>
      <w:r>
        <w:rPr>
          <w:rFonts w:hint="eastAsia"/>
        </w:rPr>
        <w:t>　　　　二、麦芽糊精企业集中度分析</w:t>
      </w:r>
      <w:r>
        <w:rPr>
          <w:rFonts w:hint="eastAsia"/>
        </w:rPr>
        <w:br/>
      </w:r>
      <w:r>
        <w:rPr>
          <w:rFonts w:hint="eastAsia"/>
        </w:rPr>
        <w:t>　　第三节 2019-2024年中国麦芽糊精竞争力提升分析</w:t>
      </w:r>
      <w:r>
        <w:rPr>
          <w:rFonts w:hint="eastAsia"/>
        </w:rPr>
        <w:br/>
      </w:r>
      <w:r>
        <w:rPr>
          <w:rFonts w:hint="eastAsia"/>
        </w:rPr>
        <w:br/>
      </w:r>
      <w:r>
        <w:rPr>
          <w:rFonts w:hint="eastAsia"/>
        </w:rPr>
        <w:t>第八章 2019-2024年中国麦芽糊精优势企业竞争力分析</w:t>
      </w:r>
      <w:r>
        <w:rPr>
          <w:rFonts w:hint="eastAsia"/>
        </w:rPr>
        <w:br/>
      </w:r>
      <w:r>
        <w:rPr>
          <w:rFonts w:hint="eastAsia"/>
        </w:rPr>
        <w:t>　　第一节 嘉吉生化有限公司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中粮生化能源（公主岭）有限公司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保龄宝生物股份有限公司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西王糖业有限公司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诸城东晓生物科技有限公司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第六节 诸城兴贸玉米开发有限公司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第七节 秦皇岛骊骅淀粉股份有限公司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第八节 鲁洲集团</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第九节 孟州市金玉米有限责任公司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第十节 沂水大地玉米开发有限公司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第九章 2019-2024年中国淀粉加工运行新形势分析</w:t>
      </w:r>
      <w:r>
        <w:rPr>
          <w:rFonts w:hint="eastAsia"/>
        </w:rPr>
        <w:br/>
      </w:r>
      <w:r>
        <w:rPr>
          <w:rFonts w:hint="eastAsia"/>
        </w:rPr>
        <w:t>　　第一节 2019-2024年中国淀粉加工业运行总况</w:t>
      </w:r>
      <w:r>
        <w:rPr>
          <w:rFonts w:hint="eastAsia"/>
        </w:rPr>
        <w:br/>
      </w:r>
      <w:r>
        <w:rPr>
          <w:rFonts w:hint="eastAsia"/>
        </w:rPr>
        <w:t>　　　　一、“十一五”中国淀粉工业的成就</w:t>
      </w:r>
      <w:r>
        <w:rPr>
          <w:rFonts w:hint="eastAsia"/>
        </w:rPr>
        <w:br/>
      </w:r>
      <w:r>
        <w:rPr>
          <w:rFonts w:hint="eastAsia"/>
        </w:rPr>
        <w:t>　　　　二、中国淀粉工业生产形势分析</w:t>
      </w:r>
      <w:r>
        <w:rPr>
          <w:rFonts w:hint="eastAsia"/>
        </w:rPr>
        <w:br/>
      </w:r>
      <w:r>
        <w:rPr>
          <w:rFonts w:hint="eastAsia"/>
        </w:rPr>
        <w:t>　　　　三、中国淀粉工业格局浅析</w:t>
      </w:r>
      <w:r>
        <w:rPr>
          <w:rFonts w:hint="eastAsia"/>
        </w:rPr>
        <w:br/>
      </w:r>
      <w:r>
        <w:rPr>
          <w:rFonts w:hint="eastAsia"/>
        </w:rPr>
        <w:t>　　　　四、中国淀粉工业与发达国家的差距</w:t>
      </w:r>
      <w:r>
        <w:rPr>
          <w:rFonts w:hint="eastAsia"/>
        </w:rPr>
        <w:br/>
      </w:r>
      <w:r>
        <w:rPr>
          <w:rFonts w:hint="eastAsia"/>
        </w:rPr>
        <w:t>　　　　五、中国淀粉工业发展需关注的问题</w:t>
      </w:r>
      <w:r>
        <w:rPr>
          <w:rFonts w:hint="eastAsia"/>
        </w:rPr>
        <w:br/>
      </w:r>
      <w:r>
        <w:rPr>
          <w:rFonts w:hint="eastAsia"/>
        </w:rPr>
        <w:t>　　第二节 2019-2024年中国淀粉深加工发展状况分析</w:t>
      </w:r>
      <w:r>
        <w:rPr>
          <w:rFonts w:hint="eastAsia"/>
        </w:rPr>
        <w:br/>
      </w:r>
      <w:r>
        <w:rPr>
          <w:rFonts w:hint="eastAsia"/>
        </w:rPr>
        <w:t>　　　　一、淀粉深加工的新技术简述</w:t>
      </w:r>
      <w:r>
        <w:rPr>
          <w:rFonts w:hint="eastAsia"/>
        </w:rPr>
        <w:br/>
      </w:r>
      <w:r>
        <w:rPr>
          <w:rFonts w:hint="eastAsia"/>
        </w:rPr>
        <w:t>　　　　二、淀粉深加工新产品开发现状</w:t>
      </w:r>
      <w:r>
        <w:rPr>
          <w:rFonts w:hint="eastAsia"/>
        </w:rPr>
        <w:br/>
      </w:r>
      <w:r>
        <w:rPr>
          <w:rFonts w:hint="eastAsia"/>
        </w:rPr>
        <w:t>　　　　三、淀粉深加工的发展方向</w:t>
      </w:r>
      <w:r>
        <w:rPr>
          <w:rFonts w:hint="eastAsia"/>
        </w:rPr>
        <w:br/>
      </w:r>
      <w:r>
        <w:rPr>
          <w:rFonts w:hint="eastAsia"/>
        </w:rPr>
        <w:t>　　第三节 2019-2024年中国淀粉加工业热点问题探讨</w:t>
      </w:r>
      <w:r>
        <w:rPr>
          <w:rFonts w:hint="eastAsia"/>
        </w:rPr>
        <w:br/>
      </w:r>
      <w:r>
        <w:rPr>
          <w:rFonts w:hint="eastAsia"/>
        </w:rPr>
        <w:br/>
      </w:r>
      <w:r>
        <w:rPr>
          <w:rFonts w:hint="eastAsia"/>
        </w:rPr>
        <w:t>第四部分 麦芽糊精市场投资战略分析</w:t>
      </w:r>
      <w:r>
        <w:rPr>
          <w:rFonts w:hint="eastAsia"/>
        </w:rPr>
        <w:br/>
      </w:r>
      <w:r>
        <w:rPr>
          <w:rFonts w:hint="eastAsia"/>
        </w:rPr>
        <w:t>第十章 2024-2030年中国麦芽糊精行业发展前景预测分析</w:t>
      </w:r>
      <w:r>
        <w:rPr>
          <w:rFonts w:hint="eastAsia"/>
        </w:rPr>
        <w:br/>
      </w:r>
      <w:r>
        <w:rPr>
          <w:rFonts w:hint="eastAsia"/>
        </w:rPr>
        <w:t>　　第一节 2024-2030年中国麦芽糊精产品发展趋势预测分析</w:t>
      </w:r>
      <w:r>
        <w:rPr>
          <w:rFonts w:hint="eastAsia"/>
        </w:rPr>
        <w:br/>
      </w:r>
      <w:r>
        <w:rPr>
          <w:rFonts w:hint="eastAsia"/>
        </w:rPr>
        <w:t>　　　　一、麦芽糊精技术走势分析</w:t>
      </w:r>
      <w:r>
        <w:rPr>
          <w:rFonts w:hint="eastAsia"/>
        </w:rPr>
        <w:br/>
      </w:r>
      <w:r>
        <w:rPr>
          <w:rFonts w:hint="eastAsia"/>
        </w:rPr>
        <w:t>　　　　二、麦芽糊精行业发展方向分析</w:t>
      </w:r>
      <w:r>
        <w:rPr>
          <w:rFonts w:hint="eastAsia"/>
        </w:rPr>
        <w:br/>
      </w:r>
      <w:r>
        <w:rPr>
          <w:rFonts w:hint="eastAsia"/>
        </w:rPr>
        <w:t>　　第二节 2024-2030年中国麦芽糊精行业市场发展情报分析</w:t>
      </w:r>
      <w:r>
        <w:rPr>
          <w:rFonts w:hint="eastAsia"/>
        </w:rPr>
        <w:br/>
      </w:r>
      <w:r>
        <w:rPr>
          <w:rFonts w:hint="eastAsia"/>
        </w:rPr>
        <w:t>　　　　一、麦芽糊精供给预测分析</w:t>
      </w:r>
      <w:r>
        <w:rPr>
          <w:rFonts w:hint="eastAsia"/>
        </w:rPr>
        <w:br/>
      </w:r>
      <w:r>
        <w:rPr>
          <w:rFonts w:hint="eastAsia"/>
        </w:rPr>
        <w:t>　　　　二、麦芽糊精需求预测分析</w:t>
      </w:r>
      <w:r>
        <w:rPr>
          <w:rFonts w:hint="eastAsia"/>
        </w:rPr>
        <w:br/>
      </w:r>
      <w:r>
        <w:rPr>
          <w:rFonts w:hint="eastAsia"/>
        </w:rPr>
        <w:t>　　　　三、麦芽糊精进出口形势预测分析</w:t>
      </w:r>
      <w:r>
        <w:rPr>
          <w:rFonts w:hint="eastAsia"/>
        </w:rPr>
        <w:br/>
      </w:r>
      <w:r>
        <w:rPr>
          <w:rFonts w:hint="eastAsia"/>
        </w:rPr>
        <w:t>　　　　2024-2030年中国麦芽糊精行业市场盈利能力预测分析</w:t>
      </w:r>
      <w:r>
        <w:rPr>
          <w:rFonts w:hint="eastAsia"/>
        </w:rPr>
        <w:br/>
      </w:r>
      <w:r>
        <w:rPr>
          <w:rFonts w:hint="eastAsia"/>
        </w:rPr>
        <w:br/>
      </w:r>
      <w:r>
        <w:rPr>
          <w:rFonts w:hint="eastAsia"/>
        </w:rPr>
        <w:t>第十一章 2024-2030年中国麦芽糊精业投资机会与风险预警</w:t>
      </w:r>
      <w:r>
        <w:rPr>
          <w:rFonts w:hint="eastAsia"/>
        </w:rPr>
        <w:br/>
      </w:r>
      <w:r>
        <w:rPr>
          <w:rFonts w:hint="eastAsia"/>
        </w:rPr>
        <w:t>　　第一节 2024-2030年中国麦芽糊精业投资环境分析</w:t>
      </w:r>
      <w:r>
        <w:rPr>
          <w:rFonts w:hint="eastAsia"/>
        </w:rPr>
        <w:br/>
      </w:r>
      <w:r>
        <w:rPr>
          <w:rFonts w:hint="eastAsia"/>
        </w:rPr>
        <w:t>　　第二节 2024-2030年中国麦芽糊精业投资机会分析</w:t>
      </w:r>
      <w:r>
        <w:rPr>
          <w:rFonts w:hint="eastAsia"/>
        </w:rPr>
        <w:br/>
      </w:r>
      <w:r>
        <w:rPr>
          <w:rFonts w:hint="eastAsia"/>
        </w:rPr>
        <w:t>　　　　一、麦芽糊精分析</w:t>
      </w:r>
      <w:r>
        <w:rPr>
          <w:rFonts w:hint="eastAsia"/>
        </w:rPr>
        <w:br/>
      </w:r>
      <w:r>
        <w:rPr>
          <w:rFonts w:hint="eastAsia"/>
        </w:rPr>
        <w:t>　　　　二、麦芽糊精投资吸引力分析</w:t>
      </w:r>
      <w:r>
        <w:rPr>
          <w:rFonts w:hint="eastAsia"/>
        </w:rPr>
        <w:br/>
      </w:r>
      <w:r>
        <w:rPr>
          <w:rFonts w:hint="eastAsia"/>
        </w:rPr>
        <w:t>　　第三节 2024-2030年中国麦芽糊精业投资风险分析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中^智林^：权威专家建议</w:t>
      </w:r>
      <w:r>
        <w:rPr>
          <w:rFonts w:hint="eastAsia"/>
        </w:rPr>
        <w:br/>
      </w:r>
      <w:r>
        <w:rPr>
          <w:rFonts w:hint="eastAsia"/>
        </w:rPr>
        <w:br/>
      </w:r>
      <w:r>
        <w:rPr>
          <w:rFonts w:hint="eastAsia"/>
        </w:rPr>
        <w:t>图表目录</w:t>
      </w:r>
      <w:r>
        <w:rPr>
          <w:rFonts w:hint="eastAsia"/>
        </w:rPr>
        <w:br/>
      </w:r>
      <w:r>
        <w:rPr>
          <w:rFonts w:hint="eastAsia"/>
        </w:rPr>
        <w:t>　　表1 2019-2024年国内生产总值初步核算数据</w:t>
      </w:r>
      <w:r>
        <w:rPr>
          <w:rFonts w:hint="eastAsia"/>
        </w:rPr>
        <w:br/>
      </w:r>
      <w:r>
        <w:rPr>
          <w:rFonts w:hint="eastAsia"/>
        </w:rPr>
        <w:t>　　图表 2 gdp环比增长速度</w:t>
      </w:r>
      <w:r>
        <w:rPr>
          <w:rFonts w:hint="eastAsia"/>
        </w:rPr>
        <w:br/>
      </w:r>
      <w:r>
        <w:rPr>
          <w:rFonts w:hint="eastAsia"/>
        </w:rPr>
        <w:t>　　图表 3 2019-2024年我国国内生产总值及其增长速度</w:t>
      </w:r>
      <w:r>
        <w:rPr>
          <w:rFonts w:hint="eastAsia"/>
        </w:rPr>
        <w:br/>
      </w:r>
      <w:r>
        <w:rPr>
          <w:rFonts w:hint="eastAsia"/>
        </w:rPr>
        <w:t>　　图表 4 2024年国内生产总值初步核算数据</w:t>
      </w:r>
      <w:r>
        <w:rPr>
          <w:rFonts w:hint="eastAsia"/>
        </w:rPr>
        <w:br/>
      </w:r>
      <w:r>
        <w:rPr>
          <w:rFonts w:hint="eastAsia"/>
        </w:rPr>
        <w:t>　　图表 5 gdp环比增长速度</w:t>
      </w:r>
      <w:r>
        <w:rPr>
          <w:rFonts w:hint="eastAsia"/>
        </w:rPr>
        <w:br/>
      </w:r>
      <w:r>
        <w:rPr>
          <w:rFonts w:hint="eastAsia"/>
        </w:rPr>
        <w:t>　　图表 6 2024年全国居民消费价格涨跌幅度</w:t>
      </w:r>
      <w:r>
        <w:rPr>
          <w:rFonts w:hint="eastAsia"/>
        </w:rPr>
        <w:br/>
      </w:r>
      <w:r>
        <w:rPr>
          <w:rFonts w:hint="eastAsia"/>
        </w:rPr>
        <w:t>　　图7 2019-2024年我国猪肉、牛肉、羊肉价格变动情况</w:t>
      </w:r>
      <w:r>
        <w:rPr>
          <w:rFonts w:hint="eastAsia"/>
        </w:rPr>
        <w:br/>
      </w:r>
      <w:r>
        <w:rPr>
          <w:rFonts w:hint="eastAsia"/>
        </w:rPr>
        <w:t>　　图表 8 2019-2024年我国鲜菜、鲜果价格变动情况</w:t>
      </w:r>
      <w:r>
        <w:rPr>
          <w:rFonts w:hint="eastAsia"/>
        </w:rPr>
        <w:br/>
      </w:r>
      <w:r>
        <w:rPr>
          <w:rFonts w:hint="eastAsia"/>
        </w:rPr>
        <w:t>　　图表 9 2024年份居民消费价格分类别同比涨跌幅</w:t>
      </w:r>
      <w:r>
        <w:rPr>
          <w:rFonts w:hint="eastAsia"/>
        </w:rPr>
        <w:br/>
      </w:r>
      <w:r>
        <w:rPr>
          <w:rFonts w:hint="eastAsia"/>
        </w:rPr>
        <w:t>　　图表 10 2024年份居民消费价格分类别环比涨跌幅</w:t>
      </w:r>
      <w:r>
        <w:rPr>
          <w:rFonts w:hint="eastAsia"/>
        </w:rPr>
        <w:br/>
      </w:r>
      <w:r>
        <w:rPr>
          <w:rFonts w:hint="eastAsia"/>
        </w:rPr>
        <w:t>　　图表 11 2024年居民消费价格主要数据</w:t>
      </w:r>
      <w:r>
        <w:rPr>
          <w:rFonts w:hint="eastAsia"/>
        </w:rPr>
        <w:br/>
      </w:r>
      <w:r>
        <w:rPr>
          <w:rFonts w:hint="eastAsia"/>
        </w:rPr>
        <w:t>　　图表 12 2019-2024年工业生产者出厂价格涨跌幅</w:t>
      </w:r>
      <w:r>
        <w:rPr>
          <w:rFonts w:hint="eastAsia"/>
        </w:rPr>
        <w:br/>
      </w:r>
      <w:r>
        <w:rPr>
          <w:rFonts w:hint="eastAsia"/>
        </w:rPr>
        <w:t>　　图表 13 2019-2024年工业生产者购进价格涨跌幅</w:t>
      </w:r>
      <w:r>
        <w:rPr>
          <w:rFonts w:hint="eastAsia"/>
        </w:rPr>
        <w:br/>
      </w:r>
      <w:r>
        <w:rPr>
          <w:rFonts w:hint="eastAsia"/>
        </w:rPr>
        <w:t>　　图表 14 2019-2024年生产资料出厂价格涨跌幅</w:t>
      </w:r>
      <w:r>
        <w:rPr>
          <w:rFonts w:hint="eastAsia"/>
        </w:rPr>
        <w:br/>
      </w:r>
      <w:r>
        <w:rPr>
          <w:rFonts w:hint="eastAsia"/>
        </w:rPr>
        <w:t>　　图表 15 2019-2024年生活资料出厂价格涨跌幅</w:t>
      </w:r>
      <w:r>
        <w:rPr>
          <w:rFonts w:hint="eastAsia"/>
        </w:rPr>
        <w:br/>
      </w:r>
      <w:r>
        <w:rPr>
          <w:rFonts w:hint="eastAsia"/>
        </w:rPr>
        <w:t>　　图表 16 2024年份工业生产者价格主要数据</w:t>
      </w:r>
      <w:r>
        <w:rPr>
          <w:rFonts w:hint="eastAsia"/>
        </w:rPr>
        <w:br/>
      </w:r>
      <w:r>
        <w:rPr>
          <w:rFonts w:hint="eastAsia"/>
        </w:rPr>
        <w:t>　　图表 17 2019-2024年我国农村居民人均纯收入及其增长速度</w:t>
      </w:r>
      <w:r>
        <w:rPr>
          <w:rFonts w:hint="eastAsia"/>
        </w:rPr>
        <w:br/>
      </w:r>
      <w:r>
        <w:rPr>
          <w:rFonts w:hint="eastAsia"/>
        </w:rPr>
        <w:t>　　图表 18 2019-2024年我国城镇居民人均可支配收入及其增长速度</w:t>
      </w:r>
      <w:r>
        <w:rPr>
          <w:rFonts w:hint="eastAsia"/>
        </w:rPr>
        <w:br/>
      </w:r>
      <w:r>
        <w:rPr>
          <w:rFonts w:hint="eastAsia"/>
        </w:rPr>
        <w:t>　　图表 19 2019-2024年中国城乡居民恩格尔系数对比表</w:t>
      </w:r>
      <w:r>
        <w:rPr>
          <w:rFonts w:hint="eastAsia"/>
        </w:rPr>
        <w:br/>
      </w:r>
      <w:r>
        <w:rPr>
          <w:rFonts w:hint="eastAsia"/>
        </w:rPr>
        <w:t>　　图表 20 2019-2024年规模以上工业增加值同比增长速度</w:t>
      </w:r>
      <w:r>
        <w:rPr>
          <w:rFonts w:hint="eastAsia"/>
        </w:rPr>
        <w:br/>
      </w:r>
      <w:r>
        <w:rPr>
          <w:rFonts w:hint="eastAsia"/>
        </w:rPr>
        <w:t>　　图表 21 2024年份规模以上工业生产主要数据</w:t>
      </w:r>
      <w:r>
        <w:rPr>
          <w:rFonts w:hint="eastAsia"/>
        </w:rPr>
        <w:br/>
      </w:r>
      <w:r>
        <w:rPr>
          <w:rFonts w:hint="eastAsia"/>
        </w:rPr>
        <w:t>　　图表 22 2019-2024年我国发电量日均产量及同比增速</w:t>
      </w:r>
      <w:r>
        <w:rPr>
          <w:rFonts w:hint="eastAsia"/>
        </w:rPr>
        <w:br/>
      </w:r>
      <w:r>
        <w:rPr>
          <w:rFonts w:hint="eastAsia"/>
        </w:rPr>
        <w:t>　　图表 23 2019-2024年我国钢材日均产量及同比增速</w:t>
      </w:r>
      <w:r>
        <w:rPr>
          <w:rFonts w:hint="eastAsia"/>
        </w:rPr>
        <w:br/>
      </w:r>
      <w:r>
        <w:rPr>
          <w:rFonts w:hint="eastAsia"/>
        </w:rPr>
        <w:t>　　图表 24 2019-2024年我国水泥日均产量及同比增速</w:t>
      </w:r>
      <w:r>
        <w:rPr>
          <w:rFonts w:hint="eastAsia"/>
        </w:rPr>
        <w:br/>
      </w:r>
      <w:r>
        <w:rPr>
          <w:rFonts w:hint="eastAsia"/>
        </w:rPr>
        <w:t>　　图表 25 2019-2024年我国原油加工量日均产量及同比增速</w:t>
      </w:r>
      <w:r>
        <w:rPr>
          <w:rFonts w:hint="eastAsia"/>
        </w:rPr>
        <w:br/>
      </w:r>
      <w:r>
        <w:rPr>
          <w:rFonts w:hint="eastAsia"/>
        </w:rPr>
        <w:t>　　图表 26 2019-2024年我国十种有色金属日均产量及同比增速</w:t>
      </w:r>
      <w:r>
        <w:rPr>
          <w:rFonts w:hint="eastAsia"/>
        </w:rPr>
        <w:br/>
      </w:r>
      <w:r>
        <w:rPr>
          <w:rFonts w:hint="eastAsia"/>
        </w:rPr>
        <w:t>　　图表 27 2019-2024年我国乙烯日均产量及同比增速</w:t>
      </w:r>
      <w:r>
        <w:rPr>
          <w:rFonts w:hint="eastAsia"/>
        </w:rPr>
        <w:br/>
      </w:r>
      <w:r>
        <w:rPr>
          <w:rFonts w:hint="eastAsia"/>
        </w:rPr>
        <w:t>　　图表 28 2019-2024年我国汽车日均产量及同比增速</w:t>
      </w:r>
      <w:r>
        <w:rPr>
          <w:rFonts w:hint="eastAsia"/>
        </w:rPr>
        <w:br/>
      </w:r>
      <w:r>
        <w:rPr>
          <w:rFonts w:hint="eastAsia"/>
        </w:rPr>
        <w:t>　　图表 29 2019-2024年我国轿车日均产量及同比增速</w:t>
      </w:r>
      <w:r>
        <w:rPr>
          <w:rFonts w:hint="eastAsia"/>
        </w:rPr>
        <w:br/>
      </w:r>
      <w:r>
        <w:rPr>
          <w:rFonts w:hint="eastAsia"/>
        </w:rPr>
        <w:t>　　图表 30 2019-2024年我国固定资产投资（不含农户）同比增速</w:t>
      </w:r>
      <w:r>
        <w:rPr>
          <w:rFonts w:hint="eastAsia"/>
        </w:rPr>
        <w:br/>
      </w:r>
      <w:r>
        <w:rPr>
          <w:rFonts w:hint="eastAsia"/>
        </w:rPr>
        <w:t>　　图表 31 2024年分地区投资相邻两月累计同比增速</w:t>
      </w:r>
      <w:r>
        <w:rPr>
          <w:rFonts w:hint="eastAsia"/>
        </w:rPr>
        <w:br/>
      </w:r>
      <w:r>
        <w:rPr>
          <w:rFonts w:hint="eastAsia"/>
        </w:rPr>
        <w:t>　　图表 32 2019-2024年我国固定资产投资到位资金同比增速</w:t>
      </w:r>
      <w:r>
        <w:rPr>
          <w:rFonts w:hint="eastAsia"/>
        </w:rPr>
        <w:br/>
      </w:r>
      <w:r>
        <w:rPr>
          <w:rFonts w:hint="eastAsia"/>
        </w:rPr>
        <w:t>　　图表 33 2024年份固定资产投资（不含农户）主要数据</w:t>
      </w:r>
      <w:r>
        <w:rPr>
          <w:rFonts w:hint="eastAsia"/>
        </w:rPr>
        <w:br/>
      </w:r>
      <w:r>
        <w:rPr>
          <w:rFonts w:hint="eastAsia"/>
        </w:rPr>
        <w:t>　　图表 34 2019-2024年我国货物进出口总额增长分析</w:t>
      </w:r>
      <w:r>
        <w:rPr>
          <w:rFonts w:hint="eastAsia"/>
        </w:rPr>
        <w:br/>
      </w:r>
      <w:r>
        <w:rPr>
          <w:rFonts w:hint="eastAsia"/>
        </w:rPr>
        <w:t>　　图表 35 麦芽糊精生产工艺流程图</w:t>
      </w:r>
      <w:r>
        <w:rPr>
          <w:rFonts w:hint="eastAsia"/>
        </w:rPr>
        <w:br/>
      </w:r>
      <w:r>
        <w:rPr>
          <w:rFonts w:hint="eastAsia"/>
        </w:rPr>
        <w:t>　　图表 36 2019-2024年中国麦芽糊精行业供给分析</w:t>
      </w:r>
      <w:r>
        <w:rPr>
          <w:rFonts w:hint="eastAsia"/>
        </w:rPr>
        <w:br/>
      </w:r>
      <w:r>
        <w:rPr>
          <w:rFonts w:hint="eastAsia"/>
        </w:rPr>
        <w:t>　　图表 37 2019-2024年中国麦芽糊精行业需求分析</w:t>
      </w:r>
      <w:r>
        <w:rPr>
          <w:rFonts w:hint="eastAsia"/>
        </w:rPr>
        <w:br/>
      </w:r>
      <w:r>
        <w:rPr>
          <w:rFonts w:hint="eastAsia"/>
        </w:rPr>
        <w:t>　　图表 38 2019-2024年中国麦芽糊精行业销售分析</w:t>
      </w:r>
      <w:r>
        <w:rPr>
          <w:rFonts w:hint="eastAsia"/>
        </w:rPr>
        <w:br/>
      </w:r>
      <w:r>
        <w:rPr>
          <w:rFonts w:hint="eastAsia"/>
        </w:rPr>
        <w:t>　　图表 39 2019-2024年中国淀粉及淀粉制品的制造行业企业数量增长分析</w:t>
      </w:r>
      <w:r>
        <w:rPr>
          <w:rFonts w:hint="eastAsia"/>
        </w:rPr>
        <w:br/>
      </w:r>
      <w:r>
        <w:rPr>
          <w:rFonts w:hint="eastAsia"/>
        </w:rPr>
        <w:t>　　图表 40 2019-2024年中国淀粉及淀粉制品的制造行业从业人数增长分析</w:t>
      </w:r>
      <w:r>
        <w:rPr>
          <w:rFonts w:hint="eastAsia"/>
        </w:rPr>
        <w:br/>
      </w:r>
      <w:r>
        <w:rPr>
          <w:rFonts w:hint="eastAsia"/>
        </w:rPr>
        <w:t>　　图表 41 2019-2024年中国淀粉及淀粉制品的制造行业资产规模增长分析</w:t>
      </w:r>
      <w:r>
        <w:rPr>
          <w:rFonts w:hint="eastAsia"/>
        </w:rPr>
        <w:br/>
      </w:r>
      <w:r>
        <w:rPr>
          <w:rFonts w:hint="eastAsia"/>
        </w:rPr>
        <w:t>　　图表 42 2019-2024年中国淀粉及淀粉制品的制造行业不同类型企业数量结构分析%</w:t>
      </w:r>
      <w:r>
        <w:rPr>
          <w:rFonts w:hint="eastAsia"/>
        </w:rPr>
        <w:br/>
      </w:r>
      <w:r>
        <w:rPr>
          <w:rFonts w:hint="eastAsia"/>
        </w:rPr>
        <w:t>　　图表 43 2019-2024年中国淀粉及淀粉制品的制造行业不同所有制企业数量结构分析%</w:t>
      </w:r>
      <w:r>
        <w:rPr>
          <w:rFonts w:hint="eastAsia"/>
        </w:rPr>
        <w:br/>
      </w:r>
      <w:r>
        <w:rPr>
          <w:rFonts w:hint="eastAsia"/>
        </w:rPr>
        <w:t>　　图表 44 2019-2024年中国淀粉及淀粉制品的制造行业不同类型销售收入结构分析%</w:t>
      </w:r>
      <w:r>
        <w:rPr>
          <w:rFonts w:hint="eastAsia"/>
        </w:rPr>
        <w:br/>
      </w:r>
      <w:r>
        <w:rPr>
          <w:rFonts w:hint="eastAsia"/>
        </w:rPr>
        <w:t>　　图表 45 2019-2024年中国淀粉及淀粉制品的制造行业不同所有制销售收入结构分析%</w:t>
      </w:r>
      <w:r>
        <w:rPr>
          <w:rFonts w:hint="eastAsia"/>
        </w:rPr>
        <w:br/>
      </w:r>
      <w:r>
        <w:rPr>
          <w:rFonts w:hint="eastAsia"/>
        </w:rPr>
        <w:t>　　图表 46 2019-2024年中国淀粉及淀粉制品的制造行业产成品增长分析</w:t>
      </w:r>
      <w:r>
        <w:rPr>
          <w:rFonts w:hint="eastAsia"/>
        </w:rPr>
        <w:br/>
      </w:r>
      <w:r>
        <w:rPr>
          <w:rFonts w:hint="eastAsia"/>
        </w:rPr>
        <w:t>　　图表 47 2019-2024年中国淀粉及淀粉制品的制造行业工业销售产值分析</w:t>
      </w:r>
      <w:r>
        <w:rPr>
          <w:rFonts w:hint="eastAsia"/>
        </w:rPr>
        <w:br/>
      </w:r>
      <w:r>
        <w:rPr>
          <w:rFonts w:hint="eastAsia"/>
        </w:rPr>
        <w:t>　　图表 48 2019-2024年中国淀粉及淀粉制品的制造行业出口交货值分析</w:t>
      </w:r>
      <w:r>
        <w:rPr>
          <w:rFonts w:hint="eastAsia"/>
        </w:rPr>
        <w:br/>
      </w:r>
      <w:r>
        <w:rPr>
          <w:rFonts w:hint="eastAsia"/>
        </w:rPr>
        <w:t>　　图表 49 2019-2024年中国淀粉及淀粉制品的制造行业销售成本分析</w:t>
      </w:r>
      <w:r>
        <w:rPr>
          <w:rFonts w:hint="eastAsia"/>
        </w:rPr>
        <w:br/>
      </w:r>
      <w:r>
        <w:rPr>
          <w:rFonts w:hint="eastAsia"/>
        </w:rPr>
        <w:t>　　图表 50 2019-2024年中国淀粉及淀粉制品的制造行业费用统计分析</w:t>
      </w:r>
      <w:r>
        <w:rPr>
          <w:rFonts w:hint="eastAsia"/>
        </w:rPr>
        <w:br/>
      </w:r>
      <w:r>
        <w:rPr>
          <w:rFonts w:hint="eastAsia"/>
        </w:rPr>
        <w:t>　　图表 51 2019-2024年中国淀粉及淀粉制品的制造行业主要盈利指标分析</w:t>
      </w:r>
      <w:r>
        <w:rPr>
          <w:rFonts w:hint="eastAsia"/>
        </w:rPr>
        <w:br/>
      </w:r>
      <w:r>
        <w:rPr>
          <w:rFonts w:hint="eastAsia"/>
        </w:rPr>
        <w:t>　　图表 52 2019-2024年中国淀粉及淀粉制品的制造行业主要盈利指标增长分析</w:t>
      </w:r>
      <w:r>
        <w:rPr>
          <w:rFonts w:hint="eastAsia"/>
        </w:rPr>
        <w:br/>
      </w:r>
      <w:r>
        <w:rPr>
          <w:rFonts w:hint="eastAsia"/>
        </w:rPr>
        <w:t>　　图表 53 2019-2024年全国玉米播种面积和产量分析</w:t>
      </w:r>
      <w:r>
        <w:rPr>
          <w:rFonts w:hint="eastAsia"/>
        </w:rPr>
        <w:br/>
      </w:r>
      <w:r>
        <w:rPr>
          <w:rFonts w:hint="eastAsia"/>
        </w:rPr>
        <w:t>　　……</w:t>
      </w:r>
      <w:r>
        <w:rPr>
          <w:rFonts w:hint="eastAsia"/>
        </w:rPr>
        <w:br/>
      </w:r>
      <w:r>
        <w:rPr>
          <w:rFonts w:hint="eastAsia"/>
        </w:rPr>
        <w:t>　　图表 57 2019-2024年全国玉米单产分析</w:t>
      </w:r>
      <w:r>
        <w:rPr>
          <w:rFonts w:hint="eastAsia"/>
        </w:rPr>
        <w:br/>
      </w:r>
      <w:r>
        <w:rPr>
          <w:rFonts w:hint="eastAsia"/>
        </w:rPr>
        <w:t>　　……</w:t>
      </w:r>
      <w:r>
        <w:rPr>
          <w:rFonts w:hint="eastAsia"/>
        </w:rPr>
        <w:br/>
      </w:r>
      <w:r>
        <w:rPr>
          <w:rFonts w:hint="eastAsia"/>
        </w:rPr>
        <w:t>　　图表 60 2019-2024年全国玉米单产分析</w:t>
      </w:r>
      <w:r>
        <w:rPr>
          <w:rFonts w:hint="eastAsia"/>
        </w:rPr>
        <w:br/>
      </w:r>
      <w:r>
        <w:rPr>
          <w:rFonts w:hint="eastAsia"/>
        </w:rPr>
        <w:t>　　图表 61 2019-2024年全国玉米生产价格指数</w:t>
      </w:r>
      <w:r>
        <w:rPr>
          <w:rFonts w:hint="eastAsia"/>
        </w:rPr>
        <w:br/>
      </w:r>
      <w:r>
        <w:rPr>
          <w:rFonts w:hint="eastAsia"/>
        </w:rPr>
        <w:t>　　……</w:t>
      </w:r>
      <w:r>
        <w:rPr>
          <w:rFonts w:hint="eastAsia"/>
        </w:rPr>
        <w:br/>
      </w:r>
      <w:r>
        <w:rPr>
          <w:rFonts w:hint="eastAsia"/>
        </w:rPr>
        <w:t>　　图表 65 2019-2024年中国大米产量数据分析</w:t>
      </w:r>
      <w:r>
        <w:rPr>
          <w:rFonts w:hint="eastAsia"/>
        </w:rPr>
        <w:br/>
      </w:r>
      <w:r>
        <w:rPr>
          <w:rFonts w:hint="eastAsia"/>
        </w:rPr>
        <w:t>　　图表 66 2019-2024年中国大米分省市产量数据表</w:t>
      </w:r>
      <w:r>
        <w:rPr>
          <w:rFonts w:hint="eastAsia"/>
        </w:rPr>
        <w:br/>
      </w:r>
      <w:r>
        <w:rPr>
          <w:rFonts w:hint="eastAsia"/>
        </w:rPr>
        <w:t>　　图表 67 2019-2024年中国大米消费量分析</w:t>
      </w:r>
      <w:r>
        <w:rPr>
          <w:rFonts w:hint="eastAsia"/>
        </w:rPr>
        <w:br/>
      </w:r>
      <w:r>
        <w:rPr>
          <w:rFonts w:hint="eastAsia"/>
        </w:rPr>
        <w:t>　　图表 68 大米价格变动情况分析</w:t>
      </w:r>
      <w:r>
        <w:rPr>
          <w:rFonts w:hint="eastAsia"/>
        </w:rPr>
        <w:br/>
      </w:r>
      <w:r>
        <w:rPr>
          <w:rFonts w:hint="eastAsia"/>
        </w:rPr>
        <w:t>　　表格 69 近4年嘉吉生化有限公司资产负债率变化情况</w:t>
      </w:r>
      <w:r>
        <w:rPr>
          <w:rFonts w:hint="eastAsia"/>
        </w:rPr>
        <w:br/>
      </w:r>
      <w:r>
        <w:rPr>
          <w:rFonts w:hint="eastAsia"/>
        </w:rPr>
        <w:t>　　图表 70 近3年嘉吉生化有限公司资产负债率变化情况</w:t>
      </w:r>
      <w:r>
        <w:rPr>
          <w:rFonts w:hint="eastAsia"/>
        </w:rPr>
        <w:br/>
      </w:r>
      <w:r>
        <w:rPr>
          <w:rFonts w:hint="eastAsia"/>
        </w:rPr>
        <w:t>　　表格 71 近4年嘉吉生化有限公司产权比率变化情况</w:t>
      </w:r>
      <w:r>
        <w:rPr>
          <w:rFonts w:hint="eastAsia"/>
        </w:rPr>
        <w:br/>
      </w:r>
      <w:r>
        <w:rPr>
          <w:rFonts w:hint="eastAsia"/>
        </w:rPr>
        <w:t>　　图表 72 近3年嘉吉生化有限公司产权比率变化情况</w:t>
      </w:r>
      <w:r>
        <w:rPr>
          <w:rFonts w:hint="eastAsia"/>
        </w:rPr>
        <w:br/>
      </w:r>
      <w:r>
        <w:rPr>
          <w:rFonts w:hint="eastAsia"/>
        </w:rPr>
        <w:t>　　表格 73 近4年嘉吉生化有限公司销售毛利率变化情况</w:t>
      </w:r>
      <w:r>
        <w:rPr>
          <w:rFonts w:hint="eastAsia"/>
        </w:rPr>
        <w:br/>
      </w:r>
      <w:r>
        <w:rPr>
          <w:rFonts w:hint="eastAsia"/>
        </w:rPr>
        <w:t>　　图表 74 近3年嘉吉生化有限公司销售毛利率变化情况</w:t>
      </w:r>
      <w:r>
        <w:rPr>
          <w:rFonts w:hint="eastAsia"/>
        </w:rPr>
        <w:br/>
      </w:r>
      <w:r>
        <w:rPr>
          <w:rFonts w:hint="eastAsia"/>
        </w:rPr>
        <w:t>　　表格 75 近4年嘉吉生化有限公司固定资产周转次数情况</w:t>
      </w:r>
      <w:r>
        <w:rPr>
          <w:rFonts w:hint="eastAsia"/>
        </w:rPr>
        <w:br/>
      </w:r>
      <w:r>
        <w:rPr>
          <w:rFonts w:hint="eastAsia"/>
        </w:rPr>
        <w:t>　　图表 76 近3年嘉吉生化有限公司固定资产周转次数情况</w:t>
      </w:r>
      <w:r>
        <w:rPr>
          <w:rFonts w:hint="eastAsia"/>
        </w:rPr>
        <w:br/>
      </w:r>
      <w:r>
        <w:rPr>
          <w:rFonts w:hint="eastAsia"/>
        </w:rPr>
        <w:t>　　表格 77 近4年嘉吉生化有限公司流动资产周转次数变化情况</w:t>
      </w:r>
      <w:r>
        <w:rPr>
          <w:rFonts w:hint="eastAsia"/>
        </w:rPr>
        <w:br/>
      </w:r>
      <w:r>
        <w:rPr>
          <w:rFonts w:hint="eastAsia"/>
        </w:rPr>
        <w:t>　　图表 78 近3年嘉吉生化有限公司流动资产周转次数变化情况</w:t>
      </w:r>
      <w:r>
        <w:rPr>
          <w:rFonts w:hint="eastAsia"/>
        </w:rPr>
        <w:br/>
      </w:r>
      <w:r>
        <w:rPr>
          <w:rFonts w:hint="eastAsia"/>
        </w:rPr>
        <w:t>　　表格 79 近4年嘉吉生化有限公司总资产周转次数变化情况</w:t>
      </w:r>
      <w:r>
        <w:rPr>
          <w:rFonts w:hint="eastAsia"/>
        </w:rPr>
        <w:br/>
      </w:r>
      <w:r>
        <w:rPr>
          <w:rFonts w:hint="eastAsia"/>
        </w:rPr>
        <w:t>　　图表 80 近3年嘉吉生化有限公司总资产周转次数变化情况</w:t>
      </w:r>
      <w:r>
        <w:rPr>
          <w:rFonts w:hint="eastAsia"/>
        </w:rPr>
        <w:br/>
      </w:r>
      <w:r>
        <w:rPr>
          <w:rFonts w:hint="eastAsia"/>
        </w:rPr>
        <w:t>　　表格 81 近4年中粮生化能源（公主岭）有限公司资产负债率变化情况</w:t>
      </w:r>
      <w:r>
        <w:rPr>
          <w:rFonts w:hint="eastAsia"/>
        </w:rPr>
        <w:br/>
      </w:r>
      <w:r>
        <w:rPr>
          <w:rFonts w:hint="eastAsia"/>
        </w:rPr>
        <w:t>　　图表 82 近3年中粮生化能源（公主岭）有限公司资产负债率变化情况</w:t>
      </w:r>
      <w:r>
        <w:rPr>
          <w:rFonts w:hint="eastAsia"/>
        </w:rPr>
        <w:br/>
      </w:r>
      <w:r>
        <w:rPr>
          <w:rFonts w:hint="eastAsia"/>
        </w:rPr>
        <w:t>　　表格 83 近4年中粮生化能源（公主岭）有限公司产权比率变化情况</w:t>
      </w:r>
      <w:r>
        <w:rPr>
          <w:rFonts w:hint="eastAsia"/>
        </w:rPr>
        <w:br/>
      </w:r>
      <w:r>
        <w:rPr>
          <w:rFonts w:hint="eastAsia"/>
        </w:rPr>
        <w:t>　　图表 84 近3年中粮生化能源（公主岭）有限公司产权比率变化情况</w:t>
      </w:r>
      <w:r>
        <w:rPr>
          <w:rFonts w:hint="eastAsia"/>
        </w:rPr>
        <w:br/>
      </w:r>
      <w:r>
        <w:rPr>
          <w:rFonts w:hint="eastAsia"/>
        </w:rPr>
        <w:t>　　表格 85 近4年中粮生化能源（公主岭）有限公司销售毛利率变化情况</w:t>
      </w:r>
      <w:r>
        <w:rPr>
          <w:rFonts w:hint="eastAsia"/>
        </w:rPr>
        <w:br/>
      </w:r>
      <w:r>
        <w:rPr>
          <w:rFonts w:hint="eastAsia"/>
        </w:rPr>
        <w:t>　　图表 86 近3年中粮生化能源（公主岭）有限公司销售毛利率变化情况</w:t>
      </w:r>
      <w:r>
        <w:rPr>
          <w:rFonts w:hint="eastAsia"/>
        </w:rPr>
        <w:br/>
      </w:r>
      <w:r>
        <w:rPr>
          <w:rFonts w:hint="eastAsia"/>
        </w:rPr>
        <w:t>　　表格 87 近4年中粮生化能源（公主岭）有限公司固定资产周转次数情况</w:t>
      </w:r>
      <w:r>
        <w:rPr>
          <w:rFonts w:hint="eastAsia"/>
        </w:rPr>
        <w:br/>
      </w:r>
      <w:r>
        <w:rPr>
          <w:rFonts w:hint="eastAsia"/>
        </w:rPr>
        <w:t>　　图表 88 近3年中粮生化能源（公主岭）有限公司固定资产周转次数情况</w:t>
      </w:r>
      <w:r>
        <w:rPr>
          <w:rFonts w:hint="eastAsia"/>
        </w:rPr>
        <w:br/>
      </w:r>
      <w:r>
        <w:rPr>
          <w:rFonts w:hint="eastAsia"/>
        </w:rPr>
        <w:t>　　表格 89 近4年中粮生化能源（公主岭）有限公司流动资产周转次数变化情况</w:t>
      </w:r>
      <w:r>
        <w:rPr>
          <w:rFonts w:hint="eastAsia"/>
        </w:rPr>
        <w:br/>
      </w:r>
      <w:r>
        <w:rPr>
          <w:rFonts w:hint="eastAsia"/>
        </w:rPr>
        <w:t>　　图表 90 近3年中粮生化能源（公主岭）有限公司流动资产周转次数变化情况</w:t>
      </w:r>
      <w:r>
        <w:rPr>
          <w:rFonts w:hint="eastAsia"/>
        </w:rPr>
        <w:br/>
      </w:r>
      <w:r>
        <w:rPr>
          <w:rFonts w:hint="eastAsia"/>
        </w:rPr>
        <w:t>　　表格 91 近4年中粮生化能源（公主岭）有限公司总资产周转次数变化情况</w:t>
      </w:r>
      <w:r>
        <w:rPr>
          <w:rFonts w:hint="eastAsia"/>
        </w:rPr>
        <w:br/>
      </w:r>
      <w:r>
        <w:rPr>
          <w:rFonts w:hint="eastAsia"/>
        </w:rPr>
        <w:t>　　图表 92 近3年中粮生化能源（公主岭）有限公司总资产周转次数变化情况</w:t>
      </w:r>
      <w:r>
        <w:rPr>
          <w:rFonts w:hint="eastAsia"/>
        </w:rPr>
        <w:br/>
      </w:r>
      <w:r>
        <w:rPr>
          <w:rFonts w:hint="eastAsia"/>
        </w:rPr>
        <w:t>　　表格 93 近4年保龄宝生物股份有限公司资产负债率变化情况</w:t>
      </w:r>
      <w:r>
        <w:rPr>
          <w:rFonts w:hint="eastAsia"/>
        </w:rPr>
        <w:br/>
      </w:r>
      <w:r>
        <w:rPr>
          <w:rFonts w:hint="eastAsia"/>
        </w:rPr>
        <w:t>　　图表 94 近3年保龄宝生物股份有限公司资产负债率变化情况</w:t>
      </w:r>
      <w:r>
        <w:rPr>
          <w:rFonts w:hint="eastAsia"/>
        </w:rPr>
        <w:br/>
      </w:r>
      <w:r>
        <w:rPr>
          <w:rFonts w:hint="eastAsia"/>
        </w:rPr>
        <w:t>　　表格 95 近4年保龄宝生物股份有限公司产权比率变化情况</w:t>
      </w:r>
      <w:r>
        <w:rPr>
          <w:rFonts w:hint="eastAsia"/>
        </w:rPr>
        <w:br/>
      </w:r>
      <w:r>
        <w:rPr>
          <w:rFonts w:hint="eastAsia"/>
        </w:rPr>
        <w:t>　　图表 96 近3年保龄宝生物股份有限公司产权比率变化情况</w:t>
      </w:r>
      <w:r>
        <w:rPr>
          <w:rFonts w:hint="eastAsia"/>
        </w:rPr>
        <w:br/>
      </w:r>
      <w:r>
        <w:rPr>
          <w:rFonts w:hint="eastAsia"/>
        </w:rPr>
        <w:t>　　表格 97 近4年保龄宝生物股份有限公司销售毛利率变化情况</w:t>
      </w:r>
      <w:r>
        <w:rPr>
          <w:rFonts w:hint="eastAsia"/>
        </w:rPr>
        <w:br/>
      </w:r>
      <w:r>
        <w:rPr>
          <w:rFonts w:hint="eastAsia"/>
        </w:rPr>
        <w:t>　　图表 98 近3年保龄宝生物股份有限公司销售毛利率变化情况</w:t>
      </w:r>
      <w:r>
        <w:rPr>
          <w:rFonts w:hint="eastAsia"/>
        </w:rPr>
        <w:br/>
      </w:r>
      <w:r>
        <w:rPr>
          <w:rFonts w:hint="eastAsia"/>
        </w:rPr>
        <w:t>　　表格 99 近4年保龄宝生物股份有限公司固定资产周转次数情况</w:t>
      </w:r>
      <w:r>
        <w:rPr>
          <w:rFonts w:hint="eastAsia"/>
        </w:rPr>
        <w:br/>
      </w:r>
      <w:r>
        <w:rPr>
          <w:rFonts w:hint="eastAsia"/>
        </w:rPr>
        <w:t>　　图表 100 近3年保龄宝生物股份有限公司固定资产周转次数情况</w:t>
      </w:r>
      <w:r>
        <w:rPr>
          <w:rFonts w:hint="eastAsia"/>
        </w:rPr>
        <w:br/>
      </w:r>
      <w:r>
        <w:rPr>
          <w:rFonts w:hint="eastAsia"/>
        </w:rPr>
        <w:t>　　表格 101 近4年保龄宝生物股份有限公司流动资产周转次数变化情况</w:t>
      </w:r>
      <w:r>
        <w:rPr>
          <w:rFonts w:hint="eastAsia"/>
        </w:rPr>
        <w:br/>
      </w:r>
      <w:r>
        <w:rPr>
          <w:rFonts w:hint="eastAsia"/>
        </w:rPr>
        <w:t>　　图表 102 近3年保龄宝生物股份有限公司流动资产周转次数变化情况</w:t>
      </w:r>
      <w:r>
        <w:rPr>
          <w:rFonts w:hint="eastAsia"/>
        </w:rPr>
        <w:br/>
      </w:r>
      <w:r>
        <w:rPr>
          <w:rFonts w:hint="eastAsia"/>
        </w:rPr>
        <w:t>　　表格 103 近4年保龄宝生物股份有限公司总资产周转次数变化情况</w:t>
      </w:r>
      <w:r>
        <w:rPr>
          <w:rFonts w:hint="eastAsia"/>
        </w:rPr>
        <w:br/>
      </w:r>
      <w:r>
        <w:rPr>
          <w:rFonts w:hint="eastAsia"/>
        </w:rPr>
        <w:t>　　图表 104 近3年保龄宝生物股份有限公司总资产周转次数变化情况</w:t>
      </w:r>
      <w:r>
        <w:rPr>
          <w:rFonts w:hint="eastAsia"/>
        </w:rPr>
        <w:br/>
      </w:r>
      <w:r>
        <w:rPr>
          <w:rFonts w:hint="eastAsia"/>
        </w:rPr>
        <w:t>　　表格 105 近4年西王糖业有限公司资产负债率变化情况</w:t>
      </w:r>
      <w:r>
        <w:rPr>
          <w:rFonts w:hint="eastAsia"/>
        </w:rPr>
        <w:br/>
      </w:r>
      <w:r>
        <w:rPr>
          <w:rFonts w:hint="eastAsia"/>
        </w:rPr>
        <w:t>　　图表 106 近3年西王糖业有限公司资产负债率变化情况</w:t>
      </w:r>
      <w:r>
        <w:rPr>
          <w:rFonts w:hint="eastAsia"/>
        </w:rPr>
        <w:br/>
      </w:r>
      <w:r>
        <w:rPr>
          <w:rFonts w:hint="eastAsia"/>
        </w:rPr>
        <w:t>　　表格 107 近4年西王糖业有限公司产权比率变化情况</w:t>
      </w:r>
      <w:r>
        <w:rPr>
          <w:rFonts w:hint="eastAsia"/>
        </w:rPr>
        <w:br/>
      </w:r>
      <w:r>
        <w:rPr>
          <w:rFonts w:hint="eastAsia"/>
        </w:rPr>
        <w:t>　　图表 108 近3年西王糖业有限公司产权比率变化情况</w:t>
      </w:r>
      <w:r>
        <w:rPr>
          <w:rFonts w:hint="eastAsia"/>
        </w:rPr>
        <w:br/>
      </w:r>
      <w:r>
        <w:rPr>
          <w:rFonts w:hint="eastAsia"/>
        </w:rPr>
        <w:t>　　表格 109 近4年西王糖业有限公司销售毛利率变化情况</w:t>
      </w:r>
      <w:r>
        <w:rPr>
          <w:rFonts w:hint="eastAsia"/>
        </w:rPr>
        <w:br/>
      </w:r>
      <w:r>
        <w:rPr>
          <w:rFonts w:hint="eastAsia"/>
        </w:rPr>
        <w:t>　　图表 110 近3年西王糖业有限公司销售毛利率变化情况</w:t>
      </w:r>
      <w:r>
        <w:rPr>
          <w:rFonts w:hint="eastAsia"/>
        </w:rPr>
        <w:br/>
      </w:r>
      <w:r>
        <w:rPr>
          <w:rFonts w:hint="eastAsia"/>
        </w:rPr>
        <w:t>　　表格 111 近4年西王糖业有限公司固定资产周转次数情况</w:t>
      </w:r>
      <w:r>
        <w:rPr>
          <w:rFonts w:hint="eastAsia"/>
        </w:rPr>
        <w:br/>
      </w:r>
      <w:r>
        <w:rPr>
          <w:rFonts w:hint="eastAsia"/>
        </w:rPr>
        <w:t>　　图表 112 近3年西王糖业有限公司固定资产周转次数情况</w:t>
      </w:r>
      <w:r>
        <w:rPr>
          <w:rFonts w:hint="eastAsia"/>
        </w:rPr>
        <w:br/>
      </w:r>
      <w:r>
        <w:rPr>
          <w:rFonts w:hint="eastAsia"/>
        </w:rPr>
        <w:t>　　表格 113 近4年西王糖业有限公司流动资产周转次数变化情况</w:t>
      </w:r>
      <w:r>
        <w:rPr>
          <w:rFonts w:hint="eastAsia"/>
        </w:rPr>
        <w:br/>
      </w:r>
      <w:r>
        <w:rPr>
          <w:rFonts w:hint="eastAsia"/>
        </w:rPr>
        <w:t>　　图表 114 近3年西王糖业有限公司流动资产周转次数变化情况</w:t>
      </w:r>
      <w:r>
        <w:rPr>
          <w:rFonts w:hint="eastAsia"/>
        </w:rPr>
        <w:br/>
      </w:r>
      <w:r>
        <w:rPr>
          <w:rFonts w:hint="eastAsia"/>
        </w:rPr>
        <w:t>　　表格 115 近4年西王糖业有限公司总资产周转次数变化情况</w:t>
      </w:r>
      <w:r>
        <w:rPr>
          <w:rFonts w:hint="eastAsia"/>
        </w:rPr>
        <w:br/>
      </w:r>
      <w:r>
        <w:rPr>
          <w:rFonts w:hint="eastAsia"/>
        </w:rPr>
        <w:t>　　图表 116 近3年西王糖业有限公司总资产周转次数变化情况</w:t>
      </w:r>
      <w:r>
        <w:rPr>
          <w:rFonts w:hint="eastAsia"/>
        </w:rPr>
        <w:br/>
      </w:r>
      <w:r>
        <w:rPr>
          <w:rFonts w:hint="eastAsia"/>
        </w:rPr>
        <w:t>　　表格 117 近4年诸城东晓生物科技有限公司资产负债率变化情况</w:t>
      </w:r>
      <w:r>
        <w:rPr>
          <w:rFonts w:hint="eastAsia"/>
        </w:rPr>
        <w:br/>
      </w:r>
      <w:r>
        <w:rPr>
          <w:rFonts w:hint="eastAsia"/>
        </w:rPr>
        <w:t>　　图表 118 近3年诸城东晓生物科技有限公司资产负债率变化情况</w:t>
      </w:r>
      <w:r>
        <w:rPr>
          <w:rFonts w:hint="eastAsia"/>
        </w:rPr>
        <w:br/>
      </w:r>
      <w:r>
        <w:rPr>
          <w:rFonts w:hint="eastAsia"/>
        </w:rPr>
        <w:t>　　表格 119 近4年诸城东晓生物科技有限公司产权比率变化情况</w:t>
      </w:r>
      <w:r>
        <w:rPr>
          <w:rFonts w:hint="eastAsia"/>
        </w:rPr>
        <w:br/>
      </w:r>
      <w:r>
        <w:rPr>
          <w:rFonts w:hint="eastAsia"/>
        </w:rPr>
        <w:t>　　图表 120 近3年诸城东晓生物科技有限公司产权比率变化情况</w:t>
      </w:r>
      <w:r>
        <w:rPr>
          <w:rFonts w:hint="eastAsia"/>
        </w:rPr>
        <w:br/>
      </w:r>
      <w:r>
        <w:rPr>
          <w:rFonts w:hint="eastAsia"/>
        </w:rPr>
        <w:t>　　表格 121 近4年诸城东晓生物科技有限公司销售毛利率变化情况</w:t>
      </w:r>
      <w:r>
        <w:rPr>
          <w:rFonts w:hint="eastAsia"/>
        </w:rPr>
        <w:br/>
      </w:r>
      <w:r>
        <w:rPr>
          <w:rFonts w:hint="eastAsia"/>
        </w:rPr>
        <w:t>　　图表 122 近3年诸城东晓生物科技有限公司销售毛利率变化情况</w:t>
      </w:r>
      <w:r>
        <w:rPr>
          <w:rFonts w:hint="eastAsia"/>
        </w:rPr>
        <w:br/>
      </w:r>
      <w:r>
        <w:rPr>
          <w:rFonts w:hint="eastAsia"/>
        </w:rPr>
        <w:t>　　表格 123 近4年诸城东晓生物科技有限公司固定资产周转次数情况</w:t>
      </w:r>
      <w:r>
        <w:rPr>
          <w:rFonts w:hint="eastAsia"/>
        </w:rPr>
        <w:br/>
      </w:r>
      <w:r>
        <w:rPr>
          <w:rFonts w:hint="eastAsia"/>
        </w:rPr>
        <w:t>　　图表 124 近3年诸城东晓生物科技有限公司固定资产周转次数情况</w:t>
      </w:r>
      <w:r>
        <w:rPr>
          <w:rFonts w:hint="eastAsia"/>
        </w:rPr>
        <w:br/>
      </w:r>
      <w:r>
        <w:rPr>
          <w:rFonts w:hint="eastAsia"/>
        </w:rPr>
        <w:t>　　表格 125 近4年诸城东晓生物科技有限公司流动资产周转次数变化情况</w:t>
      </w:r>
      <w:r>
        <w:rPr>
          <w:rFonts w:hint="eastAsia"/>
        </w:rPr>
        <w:br/>
      </w:r>
      <w:r>
        <w:rPr>
          <w:rFonts w:hint="eastAsia"/>
        </w:rPr>
        <w:t>　　图表 126 近3年诸城东晓生物科技有限公司流动资产周转次数变化情况</w:t>
      </w:r>
      <w:r>
        <w:rPr>
          <w:rFonts w:hint="eastAsia"/>
        </w:rPr>
        <w:br/>
      </w:r>
      <w:r>
        <w:rPr>
          <w:rFonts w:hint="eastAsia"/>
        </w:rPr>
        <w:t>　　表格 127 近4年诸城东晓生物科技有限公司总资产周转次数变化情况</w:t>
      </w:r>
      <w:r>
        <w:rPr>
          <w:rFonts w:hint="eastAsia"/>
        </w:rPr>
        <w:br/>
      </w:r>
      <w:r>
        <w:rPr>
          <w:rFonts w:hint="eastAsia"/>
        </w:rPr>
        <w:t>　　图表 128 近3年诸城东晓生物科技有限公司总资产周转次数变化情况</w:t>
      </w:r>
      <w:r>
        <w:rPr>
          <w:rFonts w:hint="eastAsia"/>
        </w:rPr>
        <w:br/>
      </w:r>
      <w:r>
        <w:rPr>
          <w:rFonts w:hint="eastAsia"/>
        </w:rPr>
        <w:t>　　表格 129 近4年诸城兴贸玉米开发有限公司资产负债率变化情况</w:t>
      </w:r>
      <w:r>
        <w:rPr>
          <w:rFonts w:hint="eastAsia"/>
        </w:rPr>
        <w:br/>
      </w:r>
      <w:r>
        <w:rPr>
          <w:rFonts w:hint="eastAsia"/>
        </w:rPr>
        <w:t>　　图表 130 近3年诸城兴贸玉米开发有限公司资产负债率变化情况</w:t>
      </w:r>
      <w:r>
        <w:rPr>
          <w:rFonts w:hint="eastAsia"/>
        </w:rPr>
        <w:br/>
      </w:r>
      <w:r>
        <w:rPr>
          <w:rFonts w:hint="eastAsia"/>
        </w:rPr>
        <w:t>　　表格 131 近4年诸城兴贸玉米开发有限公司产权比率变化情况</w:t>
      </w:r>
      <w:r>
        <w:rPr>
          <w:rFonts w:hint="eastAsia"/>
        </w:rPr>
        <w:br/>
      </w:r>
      <w:r>
        <w:rPr>
          <w:rFonts w:hint="eastAsia"/>
        </w:rPr>
        <w:t>　　图表 132 近3年诸城兴贸玉米开发有限公司产权比率变化情况</w:t>
      </w:r>
      <w:r>
        <w:rPr>
          <w:rFonts w:hint="eastAsia"/>
        </w:rPr>
        <w:br/>
      </w:r>
      <w:r>
        <w:rPr>
          <w:rFonts w:hint="eastAsia"/>
        </w:rPr>
        <w:t>　　表格 133 近4年诸城兴贸玉米开发有限公司销售毛利率变化情况</w:t>
      </w:r>
      <w:r>
        <w:rPr>
          <w:rFonts w:hint="eastAsia"/>
        </w:rPr>
        <w:br/>
      </w:r>
      <w:r>
        <w:rPr>
          <w:rFonts w:hint="eastAsia"/>
        </w:rPr>
        <w:t>　　图表 134 近3年诸城兴贸玉米开发有限公司销售毛利率变化情况</w:t>
      </w:r>
      <w:r>
        <w:rPr>
          <w:rFonts w:hint="eastAsia"/>
        </w:rPr>
        <w:br/>
      </w:r>
      <w:r>
        <w:rPr>
          <w:rFonts w:hint="eastAsia"/>
        </w:rPr>
        <w:t>　　表格 135 近4年诸城兴贸玉米开发有限公司固定资产周转次数情况</w:t>
      </w:r>
      <w:r>
        <w:rPr>
          <w:rFonts w:hint="eastAsia"/>
        </w:rPr>
        <w:br/>
      </w:r>
      <w:r>
        <w:rPr>
          <w:rFonts w:hint="eastAsia"/>
        </w:rPr>
        <w:t>　　图表 136 近3年诸城兴贸玉米开发有限公司固定资产周转次数情况</w:t>
      </w:r>
      <w:r>
        <w:rPr>
          <w:rFonts w:hint="eastAsia"/>
        </w:rPr>
        <w:br/>
      </w:r>
      <w:r>
        <w:rPr>
          <w:rFonts w:hint="eastAsia"/>
        </w:rPr>
        <w:t>　　表格 137 近4年诸城兴贸玉米开发有限公司流动资产周转次数变化情况</w:t>
      </w:r>
      <w:r>
        <w:rPr>
          <w:rFonts w:hint="eastAsia"/>
        </w:rPr>
        <w:br/>
      </w:r>
      <w:r>
        <w:rPr>
          <w:rFonts w:hint="eastAsia"/>
        </w:rPr>
        <w:t>　　图表 138 近3年诸城兴贸玉米开发有限公司流动资产周转次数变化情况</w:t>
      </w:r>
      <w:r>
        <w:rPr>
          <w:rFonts w:hint="eastAsia"/>
        </w:rPr>
        <w:br/>
      </w:r>
      <w:r>
        <w:rPr>
          <w:rFonts w:hint="eastAsia"/>
        </w:rPr>
        <w:t>　　表格 139 近4年诸城兴贸玉米开发有限公司总资产周转次数变化情况</w:t>
      </w:r>
      <w:r>
        <w:rPr>
          <w:rFonts w:hint="eastAsia"/>
        </w:rPr>
        <w:br/>
      </w:r>
      <w:r>
        <w:rPr>
          <w:rFonts w:hint="eastAsia"/>
        </w:rPr>
        <w:t>　　图表 140 近3年诸城兴贸玉米开发有限公司总资产周转次数变化情况</w:t>
      </w:r>
      <w:r>
        <w:rPr>
          <w:rFonts w:hint="eastAsia"/>
        </w:rPr>
        <w:br/>
      </w:r>
      <w:r>
        <w:rPr>
          <w:rFonts w:hint="eastAsia"/>
        </w:rPr>
        <w:t>　　表格 141 近4年秦皇岛骊骅淀粉股份有限公司资产负债率变化情况</w:t>
      </w:r>
      <w:r>
        <w:rPr>
          <w:rFonts w:hint="eastAsia"/>
        </w:rPr>
        <w:br/>
      </w:r>
      <w:r>
        <w:rPr>
          <w:rFonts w:hint="eastAsia"/>
        </w:rPr>
        <w:t>　　图表 142 近3年秦皇岛骊骅淀粉股份有限公司资产负债率变化情况</w:t>
      </w:r>
      <w:r>
        <w:rPr>
          <w:rFonts w:hint="eastAsia"/>
        </w:rPr>
        <w:br/>
      </w:r>
      <w:r>
        <w:rPr>
          <w:rFonts w:hint="eastAsia"/>
        </w:rPr>
        <w:t>　　表格 143 近4年秦皇岛骊骅淀粉股份有限公司产权比率变化情况</w:t>
      </w:r>
      <w:r>
        <w:rPr>
          <w:rFonts w:hint="eastAsia"/>
        </w:rPr>
        <w:br/>
      </w:r>
      <w:r>
        <w:rPr>
          <w:rFonts w:hint="eastAsia"/>
        </w:rPr>
        <w:t>　　图表 144 近3年秦皇岛骊骅淀粉股份有限公司产权比率变化情况</w:t>
      </w:r>
      <w:r>
        <w:rPr>
          <w:rFonts w:hint="eastAsia"/>
        </w:rPr>
        <w:br/>
      </w:r>
      <w:r>
        <w:rPr>
          <w:rFonts w:hint="eastAsia"/>
        </w:rPr>
        <w:t>　　表格 145 近4年秦皇岛骊骅淀粉股份有限公司销售毛利率变化情况</w:t>
      </w:r>
      <w:r>
        <w:rPr>
          <w:rFonts w:hint="eastAsia"/>
        </w:rPr>
        <w:br/>
      </w:r>
      <w:r>
        <w:rPr>
          <w:rFonts w:hint="eastAsia"/>
        </w:rPr>
        <w:t>　　图表 146 近3年秦皇岛骊骅淀粉股份有限公司销售毛利率变化情况</w:t>
      </w:r>
      <w:r>
        <w:rPr>
          <w:rFonts w:hint="eastAsia"/>
        </w:rPr>
        <w:br/>
      </w:r>
      <w:r>
        <w:rPr>
          <w:rFonts w:hint="eastAsia"/>
        </w:rPr>
        <w:t>　　表格 147 近4年秦皇岛骊骅淀粉股份有限公司固定资产周转次数情况</w:t>
      </w:r>
      <w:r>
        <w:rPr>
          <w:rFonts w:hint="eastAsia"/>
        </w:rPr>
        <w:br/>
      </w:r>
      <w:r>
        <w:rPr>
          <w:rFonts w:hint="eastAsia"/>
        </w:rPr>
        <w:t>　　图表 148 近3年秦皇岛骊骅淀粉股份有限公司固定资产周转次数情况</w:t>
      </w:r>
      <w:r>
        <w:rPr>
          <w:rFonts w:hint="eastAsia"/>
        </w:rPr>
        <w:br/>
      </w:r>
      <w:r>
        <w:rPr>
          <w:rFonts w:hint="eastAsia"/>
        </w:rPr>
        <w:t>　　表格 149 近4年秦皇岛骊骅淀粉股份有限公司流动资产周转次数变化情况</w:t>
      </w:r>
      <w:r>
        <w:rPr>
          <w:rFonts w:hint="eastAsia"/>
        </w:rPr>
        <w:br/>
      </w:r>
      <w:r>
        <w:rPr>
          <w:rFonts w:hint="eastAsia"/>
        </w:rPr>
        <w:t>　　图表 150 近3年秦皇岛骊骅淀粉股份有限公司流动资产周转次数变化情况</w:t>
      </w:r>
      <w:r>
        <w:rPr>
          <w:rFonts w:hint="eastAsia"/>
        </w:rPr>
        <w:br/>
      </w:r>
      <w:r>
        <w:rPr>
          <w:rFonts w:hint="eastAsia"/>
        </w:rPr>
        <w:t>　　表格 151 近4年秦皇岛骊骅淀粉股份有限公司总资产周转次数变化情况</w:t>
      </w:r>
      <w:r>
        <w:rPr>
          <w:rFonts w:hint="eastAsia"/>
        </w:rPr>
        <w:br/>
      </w:r>
      <w:r>
        <w:rPr>
          <w:rFonts w:hint="eastAsia"/>
        </w:rPr>
        <w:t>　　图表 152 近3年秦皇岛骊骅淀粉股份有限公司总资产周转次数变化情况</w:t>
      </w:r>
      <w:r>
        <w:rPr>
          <w:rFonts w:hint="eastAsia"/>
        </w:rPr>
        <w:br/>
      </w:r>
      <w:r>
        <w:rPr>
          <w:rFonts w:hint="eastAsia"/>
        </w:rPr>
        <w:t>　　表格 153 近4年鲁洲集团资产负债率变化情况</w:t>
      </w:r>
      <w:r>
        <w:rPr>
          <w:rFonts w:hint="eastAsia"/>
        </w:rPr>
        <w:br/>
      </w:r>
      <w:r>
        <w:rPr>
          <w:rFonts w:hint="eastAsia"/>
        </w:rPr>
        <w:t>　　图表 154 近3年鲁洲集团资产负债率变化情况</w:t>
      </w:r>
      <w:r>
        <w:rPr>
          <w:rFonts w:hint="eastAsia"/>
        </w:rPr>
        <w:br/>
      </w:r>
      <w:r>
        <w:rPr>
          <w:rFonts w:hint="eastAsia"/>
        </w:rPr>
        <w:t>　　表格 155 近4年鲁洲集团产权比率变化情况</w:t>
      </w:r>
      <w:r>
        <w:rPr>
          <w:rFonts w:hint="eastAsia"/>
        </w:rPr>
        <w:br/>
      </w:r>
      <w:r>
        <w:rPr>
          <w:rFonts w:hint="eastAsia"/>
        </w:rPr>
        <w:t>　　图表 156 近3年鲁洲集团产权比率变化情况</w:t>
      </w:r>
      <w:r>
        <w:rPr>
          <w:rFonts w:hint="eastAsia"/>
        </w:rPr>
        <w:br/>
      </w:r>
      <w:r>
        <w:rPr>
          <w:rFonts w:hint="eastAsia"/>
        </w:rPr>
        <w:t>　　表格 157 近4年鲁洲集团销售毛利率变化情况</w:t>
      </w:r>
      <w:r>
        <w:rPr>
          <w:rFonts w:hint="eastAsia"/>
        </w:rPr>
        <w:br/>
      </w:r>
      <w:r>
        <w:rPr>
          <w:rFonts w:hint="eastAsia"/>
        </w:rPr>
        <w:t>　　图表 158 近3年鲁洲集团销售毛利率变化情况</w:t>
      </w:r>
      <w:r>
        <w:rPr>
          <w:rFonts w:hint="eastAsia"/>
        </w:rPr>
        <w:br/>
      </w:r>
      <w:r>
        <w:rPr>
          <w:rFonts w:hint="eastAsia"/>
        </w:rPr>
        <w:t>　　表格 159 近4年鲁洲集团固定资产周转次数情况</w:t>
      </w:r>
      <w:r>
        <w:rPr>
          <w:rFonts w:hint="eastAsia"/>
        </w:rPr>
        <w:br/>
      </w:r>
      <w:r>
        <w:rPr>
          <w:rFonts w:hint="eastAsia"/>
        </w:rPr>
        <w:t>　　图表 160 近3年鲁洲集团固定资产周转次数情况</w:t>
      </w:r>
      <w:r>
        <w:rPr>
          <w:rFonts w:hint="eastAsia"/>
        </w:rPr>
        <w:br/>
      </w:r>
      <w:r>
        <w:rPr>
          <w:rFonts w:hint="eastAsia"/>
        </w:rPr>
        <w:t>　　表格 161 近4年鲁洲集团流动资产周转次数变化情况</w:t>
      </w:r>
      <w:r>
        <w:rPr>
          <w:rFonts w:hint="eastAsia"/>
        </w:rPr>
        <w:br/>
      </w:r>
      <w:r>
        <w:rPr>
          <w:rFonts w:hint="eastAsia"/>
        </w:rPr>
        <w:t>　　图表 162 近3年鲁洲集团流动资产周转次数变化情况</w:t>
      </w:r>
      <w:r>
        <w:rPr>
          <w:rFonts w:hint="eastAsia"/>
        </w:rPr>
        <w:br/>
      </w:r>
      <w:r>
        <w:rPr>
          <w:rFonts w:hint="eastAsia"/>
        </w:rPr>
        <w:t>　　表格 163 近4年鲁洲集团总资产周转次数变化情况</w:t>
      </w:r>
      <w:r>
        <w:rPr>
          <w:rFonts w:hint="eastAsia"/>
        </w:rPr>
        <w:br/>
      </w:r>
      <w:r>
        <w:rPr>
          <w:rFonts w:hint="eastAsia"/>
        </w:rPr>
        <w:t>　　图表 164 近3年鲁洲集团总资产周转次数变化情况</w:t>
      </w:r>
      <w:r>
        <w:rPr>
          <w:rFonts w:hint="eastAsia"/>
        </w:rPr>
        <w:br/>
      </w:r>
      <w:r>
        <w:rPr>
          <w:rFonts w:hint="eastAsia"/>
        </w:rPr>
        <w:t>　　表格 165 近4年孟州市金玉米有限责任公司资产负债率变化情况</w:t>
      </w:r>
      <w:r>
        <w:rPr>
          <w:rFonts w:hint="eastAsia"/>
        </w:rPr>
        <w:br/>
      </w:r>
      <w:r>
        <w:rPr>
          <w:rFonts w:hint="eastAsia"/>
        </w:rPr>
        <w:t>　　图表 166 近3年孟州市金玉米有限责任公司资产负债率变化情况</w:t>
      </w:r>
      <w:r>
        <w:rPr>
          <w:rFonts w:hint="eastAsia"/>
        </w:rPr>
        <w:br/>
      </w:r>
      <w:r>
        <w:rPr>
          <w:rFonts w:hint="eastAsia"/>
        </w:rPr>
        <w:t>　　表格 167 近4年孟州市金玉米有限责任公司产权比率变化情况</w:t>
      </w:r>
      <w:r>
        <w:rPr>
          <w:rFonts w:hint="eastAsia"/>
        </w:rPr>
        <w:br/>
      </w:r>
      <w:r>
        <w:rPr>
          <w:rFonts w:hint="eastAsia"/>
        </w:rPr>
        <w:t>　　图表 168 近3年孟州市金玉米有限责任公司产权比率变化情况</w:t>
      </w:r>
      <w:r>
        <w:rPr>
          <w:rFonts w:hint="eastAsia"/>
        </w:rPr>
        <w:br/>
      </w:r>
      <w:r>
        <w:rPr>
          <w:rFonts w:hint="eastAsia"/>
        </w:rPr>
        <w:t>　　表格 169 近4年孟州市金玉米有限责任公司销售毛利率变化情况</w:t>
      </w:r>
      <w:r>
        <w:rPr>
          <w:rFonts w:hint="eastAsia"/>
        </w:rPr>
        <w:br/>
      </w:r>
      <w:r>
        <w:rPr>
          <w:rFonts w:hint="eastAsia"/>
        </w:rPr>
        <w:t>　　图表 170 近3年孟州市金玉米有限责任公司销售毛利率变化情况</w:t>
      </w:r>
      <w:r>
        <w:rPr>
          <w:rFonts w:hint="eastAsia"/>
        </w:rPr>
        <w:br/>
      </w:r>
      <w:r>
        <w:rPr>
          <w:rFonts w:hint="eastAsia"/>
        </w:rPr>
        <w:t>　　表格 171 近4年孟州市金玉米有限责任公司固定资产周转次数情况</w:t>
      </w:r>
      <w:r>
        <w:rPr>
          <w:rFonts w:hint="eastAsia"/>
        </w:rPr>
        <w:br/>
      </w:r>
      <w:r>
        <w:rPr>
          <w:rFonts w:hint="eastAsia"/>
        </w:rPr>
        <w:t>　　图表 172 近3年孟州市金玉米有限责任公司固定资产周转次数情况</w:t>
      </w:r>
      <w:r>
        <w:rPr>
          <w:rFonts w:hint="eastAsia"/>
        </w:rPr>
        <w:br/>
      </w:r>
      <w:r>
        <w:rPr>
          <w:rFonts w:hint="eastAsia"/>
        </w:rPr>
        <w:t>　　表格 173 近4年孟州市金玉米有限责任公司流动资产周转次数变化情况</w:t>
      </w:r>
      <w:r>
        <w:rPr>
          <w:rFonts w:hint="eastAsia"/>
        </w:rPr>
        <w:br/>
      </w:r>
      <w:r>
        <w:rPr>
          <w:rFonts w:hint="eastAsia"/>
        </w:rPr>
        <w:t>　　图表 174 近3年孟州市金玉米有限责任公司流动资产周转次数变化情况</w:t>
      </w:r>
      <w:r>
        <w:rPr>
          <w:rFonts w:hint="eastAsia"/>
        </w:rPr>
        <w:br/>
      </w:r>
      <w:r>
        <w:rPr>
          <w:rFonts w:hint="eastAsia"/>
        </w:rPr>
        <w:t>　　表格 175 近4年孟州市金玉米有限责任公司总资产周转次数变化情况</w:t>
      </w:r>
      <w:r>
        <w:rPr>
          <w:rFonts w:hint="eastAsia"/>
        </w:rPr>
        <w:br/>
      </w:r>
      <w:r>
        <w:rPr>
          <w:rFonts w:hint="eastAsia"/>
        </w:rPr>
        <w:t>　　图表 176 近3年孟州市金玉米有限责任公司总资产周转次数变化情况</w:t>
      </w:r>
      <w:r>
        <w:rPr>
          <w:rFonts w:hint="eastAsia"/>
        </w:rPr>
        <w:br/>
      </w:r>
      <w:r>
        <w:rPr>
          <w:rFonts w:hint="eastAsia"/>
        </w:rPr>
        <w:t>　　表格 177 近4年沂水大地玉米开发有限公司资产负债率变化情况</w:t>
      </w:r>
      <w:r>
        <w:rPr>
          <w:rFonts w:hint="eastAsia"/>
        </w:rPr>
        <w:br/>
      </w:r>
      <w:r>
        <w:rPr>
          <w:rFonts w:hint="eastAsia"/>
        </w:rPr>
        <w:t>　　图表 178 近3年沂水大地玉米开发有限公司资产负债率变化情况</w:t>
      </w:r>
      <w:r>
        <w:rPr>
          <w:rFonts w:hint="eastAsia"/>
        </w:rPr>
        <w:br/>
      </w:r>
      <w:r>
        <w:rPr>
          <w:rFonts w:hint="eastAsia"/>
        </w:rPr>
        <w:t>　　表格 179 近4年沂水大地玉米开发有限公司产权比率变化情况</w:t>
      </w:r>
      <w:r>
        <w:rPr>
          <w:rFonts w:hint="eastAsia"/>
        </w:rPr>
        <w:br/>
      </w:r>
      <w:r>
        <w:rPr>
          <w:rFonts w:hint="eastAsia"/>
        </w:rPr>
        <w:t>　　图表 180 近3年沂水大地玉米开发有限公司产权比率变化情况</w:t>
      </w:r>
      <w:r>
        <w:rPr>
          <w:rFonts w:hint="eastAsia"/>
        </w:rPr>
        <w:br/>
      </w:r>
      <w:r>
        <w:rPr>
          <w:rFonts w:hint="eastAsia"/>
        </w:rPr>
        <w:t>　　表格 181 近4年沂水大地玉米开发有限公司销售毛利率变化情况</w:t>
      </w:r>
      <w:r>
        <w:rPr>
          <w:rFonts w:hint="eastAsia"/>
        </w:rPr>
        <w:br/>
      </w:r>
      <w:r>
        <w:rPr>
          <w:rFonts w:hint="eastAsia"/>
        </w:rPr>
        <w:t>　　图表 182 近3年沂水大地玉米开发有限公司销售毛利率变化情况</w:t>
      </w:r>
      <w:r>
        <w:rPr>
          <w:rFonts w:hint="eastAsia"/>
        </w:rPr>
        <w:br/>
      </w:r>
      <w:r>
        <w:rPr>
          <w:rFonts w:hint="eastAsia"/>
        </w:rPr>
        <w:t>　　表格 183 近4年沂水大地玉米开发有限公司固定资产周转次数情况</w:t>
      </w:r>
      <w:r>
        <w:rPr>
          <w:rFonts w:hint="eastAsia"/>
        </w:rPr>
        <w:br/>
      </w:r>
      <w:r>
        <w:rPr>
          <w:rFonts w:hint="eastAsia"/>
        </w:rPr>
        <w:t>　　图表 184 近3年沂水大地玉米开发有限公司固定资产周转次数情况</w:t>
      </w:r>
      <w:r>
        <w:rPr>
          <w:rFonts w:hint="eastAsia"/>
        </w:rPr>
        <w:br/>
      </w:r>
      <w:r>
        <w:rPr>
          <w:rFonts w:hint="eastAsia"/>
        </w:rPr>
        <w:t>　　表格 185 近4年沂水大地玉米开发有限公司流动资产周转次数变化情况</w:t>
      </w:r>
      <w:r>
        <w:rPr>
          <w:rFonts w:hint="eastAsia"/>
        </w:rPr>
        <w:br/>
      </w:r>
      <w:r>
        <w:rPr>
          <w:rFonts w:hint="eastAsia"/>
        </w:rPr>
        <w:t>　　图表 186 近3年沂水大地玉米开发有限公司流动资产周转次数变化情况</w:t>
      </w:r>
      <w:r>
        <w:rPr>
          <w:rFonts w:hint="eastAsia"/>
        </w:rPr>
        <w:br/>
      </w:r>
      <w:r>
        <w:rPr>
          <w:rFonts w:hint="eastAsia"/>
        </w:rPr>
        <w:t>　　表格 187 近4年沂水大地玉米开发有限公司总资产周转次数变化情况</w:t>
      </w:r>
      <w:r>
        <w:rPr>
          <w:rFonts w:hint="eastAsia"/>
        </w:rPr>
        <w:br/>
      </w:r>
      <w:r>
        <w:rPr>
          <w:rFonts w:hint="eastAsia"/>
        </w:rPr>
        <w:t>　　图表 188 近3年沂水大地玉米开发有限公司总资产周转次数变化情况</w:t>
      </w:r>
      <w:r>
        <w:rPr>
          <w:rFonts w:hint="eastAsia"/>
        </w:rPr>
        <w:br/>
      </w:r>
      <w:r>
        <w:rPr>
          <w:rFonts w:hint="eastAsia"/>
        </w:rPr>
        <w:t>　　图表 189 2024-2030年中国麦芽糊精供给预测分析</w:t>
      </w:r>
      <w:r>
        <w:rPr>
          <w:rFonts w:hint="eastAsia"/>
        </w:rPr>
        <w:br/>
      </w:r>
      <w:r>
        <w:rPr>
          <w:rFonts w:hint="eastAsia"/>
        </w:rPr>
        <w:t>　　图表 190 2024-2030年中国麦芽糊精需求预测分析</w:t>
      </w:r>
      <w:r>
        <w:rPr>
          <w:rFonts w:hint="eastAsia"/>
        </w:rPr>
        <w:br/>
      </w:r>
      <w:r>
        <w:rPr>
          <w:rFonts w:hint="eastAsia"/>
        </w:rPr>
        <w:t>　　图表 191 2024-2030年中国麦芽糊精市场盈利预测分析</w:t>
      </w:r>
      <w:r>
        <w:rPr>
          <w:rFonts w:hint="eastAsia"/>
        </w:rPr>
        <w:br/>
      </w:r>
      <w:r>
        <w:rPr>
          <w:rFonts w:hint="eastAsia"/>
        </w:rPr>
        <w:t>　　图表 192 技术风险因素</w:t>
      </w:r>
      <w:r>
        <w:rPr>
          <w:rFonts w:hint="eastAsia"/>
        </w:rPr>
        <w:br/>
      </w:r>
      <w:r>
        <w:rPr>
          <w:rFonts w:hint="eastAsia"/>
        </w:rPr>
        <w:t>　　图表 193 麦芽糊精技术应用注意事项分析</w:t>
      </w:r>
      <w:r>
        <w:rPr>
          <w:rFonts w:hint="eastAsia"/>
        </w:rPr>
        <w:br/>
      </w:r>
      <w:r>
        <w:rPr>
          <w:rFonts w:hint="eastAsia"/>
        </w:rPr>
        <w:t>　　图表 194 麦芽糊精项目投资注意事项图</w:t>
      </w:r>
      <w:r>
        <w:rPr>
          <w:rFonts w:hint="eastAsia"/>
        </w:rPr>
        <w:br/>
      </w:r>
      <w:r>
        <w:rPr>
          <w:rFonts w:hint="eastAsia"/>
        </w:rPr>
        <w:t>　　图表 195 麦芽糊精行业生产开发注意事项</w:t>
      </w:r>
      <w:r>
        <w:rPr>
          <w:rFonts w:hint="eastAsia"/>
        </w:rPr>
        <w:br/>
      </w:r>
      <w:r>
        <w:rPr>
          <w:rFonts w:hint="eastAsia"/>
        </w:rPr>
        <w:t>　　图表 196 麦芽糊精销售注意事项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832a6346f4364" w:history="1">
        <w:r>
          <w:rPr>
            <w:rStyle w:val="Hyperlink"/>
          </w:rPr>
          <w:t>2024年中国麦芽糊精市场调查研究与发展前景预测报告</w:t>
        </w:r>
      </w:hyperlink>
      <w:r>
        <w:rPr>
          <w:color w:val="C00000"/>
        </w:rPr>
        <w:t>》，报告编号：</w:t>
      </w:r>
      <w:r>
        <w:rPr>
          <w:rFonts w:hint="eastAsia"/>
          <w:color w:val="C00000"/>
        </w:rPr>
        <w:t>1687101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832a6346f4364" w:history="1">
        <w:r>
          <w:rPr>
            <w:rStyle w:val="Hyperlink"/>
          </w:rPr>
          <w:t>https://www.20087.com/M_ShiPinYinLiao/01/MaiYaHuJingWeiLaiFaZhanQuShiYuCe.html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597911aee14584" w:history="1">
      <w:r>
        <w:rPr>
          <w:rStyle w:val="Hyperlink"/>
        </w:rPr>
        <w:t>2024年中国麦芽糊精市场调查研究与发展前景预测报告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01/MaiYaHuJingWeiLaiFaZhanQuShiYuCe.html" TargetMode="External" Id="Rfc7832a6346f4364" /></Relationships>
</file>

<file path=word/_rels/header2.xml.rels>&#65279;<?xml version="1.0" encoding="utf-8"?><Relationships xmlns="http://schemas.openxmlformats.org/package/2006/relationships"><Relationship Type="http://schemas.openxmlformats.org/officeDocument/2006/relationships/hyperlink" Target="https://www.20087.com/M_ShiPinYinLiao/01/MaiYaHuJingWeiLaiFaZhanQuShiYuCe.html" TargetMode="External" Id="R35597911aee1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2024-03-03T08:26:00Z</dcterms:created>
  <dcterms:modified xsi:type="dcterms:W3CDTF">2024-03-03T09:26:00Z</dcterms:modified>
  <dc:subject>2024年中国麦芽糊精市场调查研究与发展前景预测报告</dc:subject>
  <dc:title>2024年中国麦芽糊精市场调查研究与发展前景预测报告</dc:title>
  <cp:keywords>2024年中国麦芽糊精市场调查研究与发展前景预测报告</cp:keywords>
  <dc:description>2024年中国麦芽糊精市场调查研究与发展前景预测报告</dc:description>
</cp:coreProperties>
</file>