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028b282de4cce" w:history="1">
              <w:r>
                <w:rPr>
                  <w:rStyle w:val="Hyperlink"/>
                </w:rPr>
                <w:t>2026-2032年全球与中国冷冻洋葱市场调查研究及前景趋势报告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028b282de4cce" w:history="1">
              <w:r>
                <w:rPr>
                  <w:rStyle w:val="Hyperlink"/>
                </w:rPr>
                <w:t>2026-2032年全球与中国冷冻洋葱市场调查研究及前景趋势报告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028b282de4cce" w:history="1">
                <w:r>
                  <w:rPr>
                    <w:rStyle w:val="Hyperlink"/>
                  </w:rPr>
                  <w:t>https://www.20087.com/1/10/LengDongYangCongShiChangQianJingYuCe.html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洋葱是以新鲜洋葱经清洗、切分、漂烫、速冻（IQF）等工艺制成的预制蔬菜产品，广泛应用于餐饮中央厨房、食品加工厂及家庭应急烹饪场景，核心优势在于免去剥皮切剁环节、延长保质期并锁住风味物质。目前，冷冻洋葱主流采用-18℃以下冷链储运，强调细胞结构完整性以减少解冻汁液流失。在餐饮工业化与“懒人经济”推动下，冷冻洋葱成为标准化调味基底的重要组成部分。然而，部分产品因漂烫过度导致硫化物挥发，风味寡淡；且消费者对“冷冻是否等于不新鲜”存在认知偏差，制约家庭端渗透。</w:t>
      </w:r>
      <w:r>
        <w:rPr>
          <w:rFonts w:hint="eastAsia"/>
        </w:rPr>
        <w:br/>
      </w:r>
      <w:r>
        <w:rPr>
          <w:rFonts w:hint="eastAsia"/>
        </w:rPr>
        <w:t>　　未来，冷冻洋葱将聚焦锁鲜工艺升级、功能细分与可持续包装三大方向。市场调研网指出，超声波辅助冷冻或高压处理可减少冰晶损伤，更好保留辛辣风味与脆度；低钠、有机或复合香辛料（如蒜+洋葱）版本将拓展应用场景。在环保方面，可降解内袋与纸箱替代塑料外包装将降低环境足迹。渠道上，与预制菜、调味酱品牌联名开发即烹组合包，可强化便利属性。此外，透明化生产溯源（如农场到冻品时间戳）将重建新鲜认知。长远看，冷冻洋葱将从基础预制食材升级为现代厨房中可靠、高效、低碳的风味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f028b282de4cce" w:history="1">
        <w:r>
          <w:rPr>
            <w:rStyle w:val="Hyperlink"/>
          </w:rPr>
          <w:t>2026-2032年全球与中国冷冻洋葱市场调查研究及前景趋势报告</w:t>
        </w:r>
      </w:hyperlink>
      <w:r>
        <w:rPr>
          <w:rFonts w:hint="eastAsia"/>
        </w:rPr>
        <w:t>》，2025年冷冻洋葱行业市场规模达 亿元，预计2032年市场规模将达 亿元，期间年均复合增长率（CAGR）达 %。报告依据国家统计局、相关行业协会及科研机构的详实数据，系统分析了冷冻洋葱行业的产业链结构、市场规模与需求状况，并探讨了冷冻洋葱市场价格及行业现状。报告特别关注了冷冻洋葱行业的重点企业，对冷冻洋葱市场竞争格局、集中度和品牌影响力进行了剖析。此外，报告对冷冻洋葱行业的市场前景和发展趋势进行了科学预测，同时进一步细分市场，指出了冷冻洋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按产品类型细分，全球冷冻洋葱市场规模2021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洋葱条</w:t>
      </w:r>
      <w:r>
        <w:rPr>
          <w:rFonts w:hint="eastAsia"/>
        </w:rPr>
        <w:br/>
      </w:r>
      <w:r>
        <w:rPr>
          <w:rFonts w:hint="eastAsia"/>
        </w:rPr>
        <w:t>　　　　1.3.3 洋葱丁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按应用细分，全球冷冻洋葱市场规模2021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超级市场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冷冻洋葱行业发展总体概况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冷冻洋葱行业发展主要特点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冷冻洋葱行业发展影响因素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冷冻洋葱有利因素</w:t>
      </w:r>
      <w:r>
        <w:rPr>
          <w:rFonts w:hint="eastAsia"/>
        </w:rPr>
        <w:br/>
      </w:r>
      <w:r>
        <w:rPr>
          <w:rFonts w:hint="eastAsia"/>
        </w:rPr>
        <w:t>　　　　1.5.3 .2 冷冻洋葱不利因素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全球市场，近三年冷冻洋葱主要企业占有率及排名（按销量）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冷冻洋葱主要企业在国际市场占有率（按销量，2023-2026）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2025年冷冻洋葱主要企业在国际市场排名（按销量）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全球市场主要企业冷冻洋葱销量（2023-2026）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全球市场，近三年冷冻洋葱主要企业占有率及排名（按收入）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冷冻洋葱主要企业在国际市场占有率（按收入，2023-2026）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2025年冷冻洋葱主要企业在国际市场排名（按收入）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全球市场主要企业冷冻洋葱销售收入（2023-2026）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全球市场主要企业冷冻洋葱销售价格（2023-2026）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中国市场，近三年冷冻洋葱主要企业占有率及排名（按销量）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冷冻洋葱主要企业在中国市场占有率（按销量，2023-2026）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2025年冷冻洋葱主要企业在中国市场排名（按销量）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中国市场主要企业冷冻洋葱销量（2023-2026）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中国市场，近三年冷冻洋葱主要企业占有率及排名（按收入）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冷冻洋葱主要企业在中国市场占有率（按收入，2023-2026）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2025年冷冻洋葱主要企业在中国市场排名（按收入）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中国市场主要企业冷冻洋葱销售收入（2023-2026）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全球主要厂商冷冻洋葱总部及产地分布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全球主要厂商成立时间及冷冻洋葱商业化日期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全球主要厂商冷冻洋葱产品类型及应用</w:t>
      </w:r>
      <w:r>
        <w:rPr>
          <w:rFonts w:hint="eastAsia"/>
        </w:rPr>
        <w:br/>
      </w:r>
      <w:r>
        <w:rPr>
          <w:rFonts w:hint="eastAsia"/>
        </w:rPr>
        <w:t>　　2.9 冷冻洋葱行业集中度、竞争程度分析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冷冻洋葱行业集中度分析：2025年全球Top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全球冷冻洋葱第一梯队、第二梯队和第三梯队生产商（品牌）及市场份额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全球冷冻洋葱总体规模分析</w:t>
      </w:r>
      <w:r>
        <w:rPr>
          <w:rFonts w:hint="eastAsia"/>
        </w:rPr>
        <w:br/>
      </w:r>
      <w:r>
        <w:rPr>
          <w:rFonts w:hint="eastAsia"/>
        </w:rPr>
        <w:t>　　3.1 全球冷冻洋葱供需现状及预测（2021-2032）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全球冷冻洋葱产能、产量、产能利用率及发展趋势（2021-2032）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全球冷冻洋葱产量、需求量及发展趋势（2021-2032）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全球主要地区冷冻洋葱产量及发展趋势（2021-2032）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全球主要地区冷冻洋葱产量（2021-2026）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全球主要地区冷冻洋葱产量（2027-2032）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全球主要地区冷冻洋葱产量市场份额（2021-2032）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中国冷冻洋葱供需现状及预测（2021-2032）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中国冷冻洋葱产能、产量、产能利用率及发展趋势（2021-2032）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中国冷冻洋葱产量、市场需求量及发展趋势（2021-2032）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中国市场冷冻洋葱进出口（2021-2032）</w:t>
      </w:r>
      <w:r>
        <w:rPr>
          <w:rFonts w:hint="eastAsia"/>
        </w:rPr>
        <w:br/>
      </w:r>
      <w:r>
        <w:rPr>
          <w:rFonts w:hint="eastAsia"/>
        </w:rPr>
        <w:t>　　3.4 全球冷冻洋葱销量及销售额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全球市场冷冻洋葱销售额（2021-2032）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全球市场冷冻洋葱销量（2021-2032）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全球市场冷冻洋葱价格趋势（2021-2032）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全球冷冻洋葱主要地区分析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全球主要地区冷冻洋葱市场规模分析：2021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全球主要地区冷冻洋葱销售收入及市场份额（2021-2026）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全球主要地区冷冻洋葱销售收入预测（2027-2032）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全球主要地区冷冻洋葱销量分析：2021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全球主要地区冷冻洋葱销量及市场份额预测（2027-2032）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中东市场冷冻洋葱销量、收入及增长率（2021-2032）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冷冻洋葱销量、收入、价格及毛利率（2021-2026）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不同产品类型冷冻洋葱分析</w:t>
      </w:r>
      <w:r>
        <w:rPr>
          <w:rFonts w:hint="eastAsia"/>
        </w:rPr>
        <w:br/>
      </w:r>
      <w:r>
        <w:rPr>
          <w:rFonts w:hint="eastAsia"/>
        </w:rPr>
        <w:t>　　6.1 全球不同产品类型冷冻洋葱销量（2021-2032）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全球不同产品类型冷冻洋葱销量预测（2027-2032）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全球不同产品类型冷冻洋葱收入（2021-2032）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全球不同产品类型冷冻洋葱收入及市场份额（2021-2026）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全球不同产品类型冷冻洋葱收入预测（2027-2032）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全球不同产品类型冷冻洋葱价格走势（2021-2032）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中国不同产品类型冷冻洋葱销量（2021-2032）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中国不同产品类型冷冻洋葱销量预测（2027-2032）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中国不同产品类型冷冻洋葱收入（2021-2032）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中国不同产品类型冷冻洋葱收入及市场份额（2021-2026）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中国不同产品类型冷冻洋葱收入预测（2027-2032）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不同应用冷冻洋葱分析</w:t>
      </w:r>
      <w:r>
        <w:rPr>
          <w:rFonts w:hint="eastAsia"/>
        </w:rPr>
        <w:br/>
      </w:r>
      <w:r>
        <w:rPr>
          <w:rFonts w:hint="eastAsia"/>
        </w:rPr>
        <w:t>　　7.1 全球不同应用冷冻洋葱销量（2021-2032）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全球不同应用冷冻洋葱销量预测（2027-2032）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全球不同应用冷冻洋葱收入（2021-2032）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全球不同应用冷冻洋葱收入及市场份额（2021-2026）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全球不同应用冷冻洋葱收入预测（2027-2032）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全球不同应用冷冻洋葱价格走势（2021-2032）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中国不同应用冷冻洋葱销量（2021-2032）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中国不同应用冷冻洋葱销量及市场份额（2021-2026）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中国不同应用冷冻洋葱销量预测（2027-2032）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中国不同应用冷冻洋葱收入（2021-2032）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中国不同应用冷冻洋葱收入及市场份额（2021-2026）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中国不同应用冷冻洋葱收入预测（2027-2032）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冷冻洋葱行业发展趋势</w:t>
      </w:r>
      <w:r>
        <w:rPr>
          <w:rFonts w:hint="eastAsia"/>
        </w:rPr>
        <w:br/>
      </w:r>
      <w:r>
        <w:rPr>
          <w:rFonts w:hint="eastAsia"/>
        </w:rPr>
        <w:t>　　8.2 冷冻洋葱行业主要驱动因素</w:t>
      </w:r>
      <w:r>
        <w:rPr>
          <w:rFonts w:hint="eastAsia"/>
        </w:rPr>
        <w:br/>
      </w:r>
      <w:r>
        <w:rPr>
          <w:rFonts w:hint="eastAsia"/>
        </w:rPr>
        <w:t>　　8.3 冷冻洋葱中国企业SWOT分析</w:t>
      </w:r>
      <w:r>
        <w:rPr>
          <w:rFonts w:hint="eastAsia"/>
        </w:rPr>
        <w:br/>
      </w:r>
      <w:r>
        <w:rPr>
          <w:rFonts w:hint="eastAsia"/>
        </w:rPr>
        <w:t>　　8.4 中国冷冻洋葱行业政策环境分析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冷冻洋葱行业产业链简介</w:t>
      </w:r>
      <w:r>
        <w:rPr>
          <w:rFonts w:hint="eastAsia"/>
        </w:rPr>
        <w:br/>
      </w:r>
      <w:r>
        <w:rPr>
          <w:rFonts w:hint="eastAsia"/>
        </w:rPr>
        <w:t>　　　　9.1.1 冷冻洋葱行业供应链分析</w:t>
      </w:r>
      <w:r>
        <w:rPr>
          <w:rFonts w:hint="eastAsia"/>
        </w:rPr>
        <w:br/>
      </w:r>
      <w:r>
        <w:rPr>
          <w:rFonts w:hint="eastAsia"/>
        </w:rPr>
        <w:t>　　　　9.1.2 冷冻洋葱主要原料及供应情况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冷冻洋葱行业采购模式</w:t>
      </w:r>
      <w:r>
        <w:rPr>
          <w:rFonts w:hint="eastAsia"/>
        </w:rPr>
        <w:br/>
      </w:r>
      <w:r>
        <w:rPr>
          <w:rFonts w:hint="eastAsia"/>
        </w:rPr>
        <w:t>　　9.3 冷冻洋葱行业生产模式</w:t>
      </w:r>
      <w:r>
        <w:rPr>
          <w:rFonts w:hint="eastAsia"/>
        </w:rPr>
        <w:br/>
      </w:r>
      <w:r>
        <w:rPr>
          <w:rFonts w:hint="eastAsia"/>
        </w:rPr>
        <w:t>　　9.4 冷冻洋葱行业销售模式及销售渠道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按产品类型细分，全球冷冻洋葱市场规模2021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按应用细分，全球冷冻洋葱市场规模（CAGR）2021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冷冻洋葱行业发展主要特点</w:t>
      </w:r>
      <w:r>
        <w:rPr>
          <w:rFonts w:hint="eastAsia"/>
        </w:rPr>
        <w:br/>
      </w:r>
      <w:r>
        <w:rPr>
          <w:rFonts w:hint="eastAsia"/>
        </w:rPr>
        <w:t>　　表 4： 冷冻洋葱行业发展有利因素分析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冷冻洋葱行业发展不利因素分析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进入冷冻洋葱行业壁垒</w:t>
      </w:r>
      <w:r>
        <w:rPr>
          <w:rFonts w:hint="eastAsia"/>
        </w:rPr>
        <w:br/>
      </w:r>
      <w:r>
        <w:rPr>
          <w:rFonts w:hint="eastAsia"/>
        </w:rPr>
        <w:t>　　表 7： 冷冻洋葱主要企业在国际市场占有率（按销量，2023-2026）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2025年冷冻洋葱主要企业在国际市场排名（按销量）&amp;（吨）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全球市场主要企业冷冻洋葱销量（2023-2026）&amp;（吨）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冷冻洋葱主要企业在国际市场占有率（按收入，2023-2026）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2025年冷冻洋葱主要企业在国际市场排名（按收入）&amp;（万元）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全球市场主要企业冷冻洋葱销售收入（2023-2026）&amp;（万元）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全球市场主要企业冷冻洋葱销售价格（2023-2026）&amp;（元/吨）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冷冻洋葱主要企业在中国市场占有率（按销量，2023-2026）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2025年冷冻洋葱主要企业在中国市场排名（按销量）&amp;（吨）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中国市场主要企业冷冻洋葱销量（2023-2026）&amp;（吨）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冷冻洋葱主要企业在中国市场占有率（按收入，2023-2026）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2025年冷冻洋葱主要企业在中国市场排名（按收入）&amp;（万元）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中国市场主要企业冷冻洋葱销售收入（2023-2026）&amp;（万元）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全球主要厂商冷冻洋葱总部及产地分布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全球主要厂商成立时间及冷冻洋葱商业化日期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全球主要厂商冷冻洋葱产品类型及应用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2025年全球冷冻洋葱主要厂商市场地位（第一梯队、第二梯队和第三梯队）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全球冷冻洋葱市场投资、并购等现状分析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全球主要地区冷冻洋葱产量增速（CAGR）：（2021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全球主要地区冷冻洋葱产量（2021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全球主要地区冷冻洋葱产量（2021-2026）&amp;（吨）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全球主要地区冷冻洋葱产量（2027-2032）&amp;（吨）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全球主要地区冷冻洋葱产量市场份额（2021-2026）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全球主要地区冷冻洋葱产量市场份额（2027-2032）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中国市场冷冻洋葱产量、销量、进出口（2021-2026）&amp;（吨）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中国市场冷冻洋葱产量、销量、进出口预测（2027-2032）&amp;（吨）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全球主要地区冷冻洋葱销售收入增速：（2021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全球主要地区冷冻洋葱销售收入（2021-2026）&amp;（万元）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全球主要地区冷冻洋葱销售收入市场份额（2021-2026）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全球主要地区冷冻洋葱收入（2027-2032）&amp;（万元）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全球主要地区冷冻洋葱收入市场份额（2027-2032）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全球主要地区冷冻洋葱销量（吨）：2021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全球主要地区冷冻洋葱销量（2027-2032）&amp;（吨）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全球主要地区冷冻洋葱销量份额（2027-2032）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冷冻洋葱生产基地、销售区域、竞争对手及市场地位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冷冻洋葱产品规格、参数及市场应用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冷冻洋葱销量（吨）、收入（万元）、价格（元/吨）及毛利率（2021-2026）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全球不同产品类型冷冻洋葱收入（2021-2026）&amp;（万元）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全球不同产品类型冷冻洋葱收入市场份额（2021-2026）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全球不同产品类型冷冻洋葱收入预测（2027-2032）&amp;（万元）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全球不同产品类型冷冻洋葱收入市场份额预测（2027-2032）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中国不同产品类型冷冻洋葱收入（2021-2026）&amp;（万元）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中国不同产品类型冷冻洋葱收入市场份额（2021-2026）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中国不同产品类型冷冻洋葱收入预测（2027-2032）&amp;（万元）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中国不同产品类型冷冻洋葱收入市场份额预测（2027-2032）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全球不同应用冷冻洋葱收入（2021-2026）&amp;（万元）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全球不同应用冷冻洋葱收入市场份额（2021-2026）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全球不同应用冷冻洋葱收入预测（2027-2032）&amp;（万元）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全球不同应用冷冻洋葱收入市场份额预测（2027-2032）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中国不同应用冷冻洋葱销量（2021-2026）&amp;（吨）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中国不同应用冷冻洋葱销量市场份额（2021-2026）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中国不同应用冷冻洋葱销量预测（2027-2032）&amp;（吨）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中国市场不同应用冷冻洋葱销量市场份额预测（2027-2032）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中国不同应用冷冻洋葱收入（2021-2026）&amp;（万元）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中国不同应用冷冻洋葱收入市场份额（2021-2026）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中国不同应用冷冻洋葱收入预测（2027-2032）&amp;（万元）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中国不同应用冷冻洋葱收入市场份额预测（2027-2032）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冷冻洋葱行业发展趋势</w:t>
      </w:r>
      <w:r>
        <w:rPr>
          <w:rFonts w:hint="eastAsia"/>
        </w:rPr>
        <w:br/>
      </w:r>
      <w:r>
        <w:rPr>
          <w:rFonts w:hint="eastAsia"/>
        </w:rPr>
        <w:t>　　表 101： 冷冻洋葱行业主要驱动因素</w:t>
      </w:r>
      <w:r>
        <w:rPr>
          <w:rFonts w:hint="eastAsia"/>
        </w:rPr>
        <w:br/>
      </w:r>
      <w:r>
        <w:rPr>
          <w:rFonts w:hint="eastAsia"/>
        </w:rPr>
        <w:t>　　表 102： 冷冻洋葱行业供应链分析</w:t>
      </w:r>
      <w:r>
        <w:rPr>
          <w:rFonts w:hint="eastAsia"/>
        </w:rPr>
        <w:br/>
      </w:r>
      <w:r>
        <w:rPr>
          <w:rFonts w:hint="eastAsia"/>
        </w:rPr>
        <w:t>　　表 103： 冷冻洋葱上游原料供应商</w:t>
      </w:r>
      <w:r>
        <w:rPr>
          <w:rFonts w:hint="eastAsia"/>
        </w:rPr>
        <w:br/>
      </w:r>
      <w:r>
        <w:rPr>
          <w:rFonts w:hint="eastAsia"/>
        </w:rPr>
        <w:t>　　表 104： 冷冻洋葱主要地区不同应用客户分析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冷冻洋葱典型经销商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冷冻洋葱产品图片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全球不同产品类型冷冻洋葱销售额2021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全球不同产品类型冷冻洋葱市场份额2025 &amp; 2032</w:t>
      </w:r>
      <w:r>
        <w:rPr>
          <w:rFonts w:hint="eastAsia"/>
        </w:rPr>
        <w:br/>
      </w:r>
      <w:r>
        <w:rPr>
          <w:rFonts w:hint="eastAsia"/>
        </w:rPr>
        <w:t>　　图 4： 洋葱条产品图片</w:t>
      </w:r>
      <w:r>
        <w:rPr>
          <w:rFonts w:hint="eastAsia"/>
        </w:rPr>
        <w:br/>
      </w:r>
      <w:r>
        <w:rPr>
          <w:rFonts w:hint="eastAsia"/>
        </w:rPr>
        <w:t>　　图 5： 洋葱丁产品图片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全球不同应用冷冻洋葱市场份额2025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超级市场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2025年全球前五大生产商冷冻洋葱市场份额</w:t>
      </w:r>
      <w:r>
        <w:rPr>
          <w:rFonts w:hint="eastAsia"/>
        </w:rPr>
        <w:br/>
      </w:r>
      <w:r>
        <w:rPr>
          <w:rFonts w:hint="eastAsia"/>
        </w:rPr>
        <w:t>　　图 13： 2025年全球冷冻洋葱第一梯队、第二梯队和第三梯队厂商及市场份额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全球冷冻洋葱产能、产量、产能利用率及发展趋势（2021-2032）&amp;（吨）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全球冷冻洋葱产量、需求量及发展趋势（2021-2032）&amp;（吨）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全球主要地区冷冻洋葱产量市场份额（2021-2032）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中国冷冻洋葱产能、产量、产能利用率及发展趋势（2021-2032）&amp;（吨）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中国冷冻洋葱产量、市场需求量及发展趋势（2021-2032）&amp;（吨）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全球冷冻洋葱市场销售额及增长率：（2021-2032）&amp;（万元）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全球市场冷冻洋葱市场规模：2021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全球市场冷冻洋葱价格趋势（2021-2032）&amp;（元/吨）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全球主要地区冷冻洋葱销售收入（2021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全球主要地区冷冻洋葱销售收入市场份额（2021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中东市场冷冻洋葱销量及增长率（2021-2032）&amp;（吨）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中东市场冷冻洋葱收入及增长率（2021-2032）&amp;（万元）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全球不同产品类型冷冻洋葱价格走势（2021-2032）&amp;（元/吨）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全球不同应用冷冻洋葱价格走势（2021-2032）&amp;（元/吨）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冷冻洋葱中国企业SWOT分析</w:t>
      </w:r>
      <w:r>
        <w:rPr>
          <w:rFonts w:hint="eastAsia"/>
        </w:rPr>
        <w:br/>
      </w:r>
      <w:r>
        <w:rPr>
          <w:rFonts w:hint="eastAsia"/>
        </w:rPr>
        <w:t>　　图 44： 冷冻洋葱产业链</w:t>
      </w:r>
      <w:r>
        <w:rPr>
          <w:rFonts w:hint="eastAsia"/>
        </w:rPr>
        <w:br/>
      </w:r>
      <w:r>
        <w:rPr>
          <w:rFonts w:hint="eastAsia"/>
        </w:rPr>
        <w:t>　　图 45： 冷冻洋葱行业采购模式分析</w:t>
      </w:r>
      <w:r>
        <w:rPr>
          <w:rFonts w:hint="eastAsia"/>
        </w:rPr>
        <w:br/>
      </w:r>
      <w:r>
        <w:rPr>
          <w:rFonts w:hint="eastAsia"/>
        </w:rPr>
        <w:t>　　图 46： 冷冻洋葱行业生产模式</w:t>
      </w:r>
      <w:r>
        <w:rPr>
          <w:rFonts w:hint="eastAsia"/>
        </w:rPr>
        <w:br/>
      </w:r>
      <w:r>
        <w:rPr>
          <w:rFonts w:hint="eastAsia"/>
        </w:rPr>
        <w:t>　　图 47： 冷冻洋葱行业销售模式分析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028b282de4cce" w:history="1">
        <w:r>
          <w:rPr>
            <w:rStyle w:val="Hyperlink"/>
          </w:rPr>
          <w:t>2026-2032年全球与中国冷冻洋葱市场调查研究及前景趋势报告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028b282de4cce" w:history="1">
        <w:r>
          <w:rPr>
            <w:rStyle w:val="Hyperlink"/>
          </w:rPr>
          <w:t>https://www.20087.com/1/10/LengDongYangCongShiChangQianJingYuCe.html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热点：冷冻洋葱圈空气炸锅炸几分钟能熟、冷冻洋葱圈可以直接油炸吗、冷冻洋葱圈、冷冻洋葱蒸熟能吃吗、冷冻洋葱卷到了一两天后能吃吗有毒吗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fcdc82c946ed" w:history="1">
      <w:r>
        <w:rPr>
          <w:rStyle w:val="Hyperlink"/>
        </w:rPr>
        <w:t>2026-2032年全球与中国冷冻洋葱市场调查研究及前景趋势报告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engDongYangCongShiChangQianJingYuCe.html" TargetMode="External" Id="Rf2f028b282de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engDongYangCongShiChangQianJingYuCe.html" TargetMode="External" Id="R796efcdc82c9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2026-02-05T03:18:46Z</dcterms:created>
  <dcterms:modified xsi:type="dcterms:W3CDTF">2026-02-05T04:18:46Z</dcterms:modified>
  <dc:subject>2026-2032年全球与中国冷冻洋葱市场调查研究及前景趋势报告</dc:subject>
  <dc:title>2026-2032年全球与中国冷冻洋葱市场调查研究及前景趋势报告</dc:title>
  <cp:keywords>2026-2032年全球与中国冷冻洋葱市场调查研究及前景趋势报告</cp:keywords>
  <dc:description>2026-2032年全球与中国冷冻洋葱市场调查研究及前景趋势报告</dc:description>
</cp:coreProperties>
</file>