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36e3081f84818" w:history="1">
              <w:r>
                <w:rPr>
                  <w:rStyle w:val="Hyperlink"/>
                </w:rPr>
                <w:t>2026-2032年全球与中国巴氏乳行业发展研究及前景趋势预测报告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36e3081f84818" w:history="1">
              <w:r>
                <w:rPr>
                  <w:rStyle w:val="Hyperlink"/>
                </w:rPr>
                <w:t>2026-2032年全球与中国巴氏乳行业发展研究及前景趋势预测报告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36e3081f84818" w:history="1">
                <w:r>
                  <w:rPr>
                    <w:rStyle w:val="Hyperlink"/>
                  </w:rPr>
                  <w:t>https://www.20087.com/1/10/BaShiRuHangYeQianJingFenXi.html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氏乳是采用巴氏杀菌法（通常为63℃持续30分钟或72℃持续15秒）处理的鲜乳制品，能够在有效杀灭有害微生物的同时保留乳中营养成分与天然风味，广泛应用于液态奶消费市场。随着消费者对乳制品营养价值与新鲜度要求的提升，巴氏乳在城市家庭与高端消费群体中的渗透率逐步上升。部分乳企通过本地化奶源布局、冷链配送优化、透明工厂建设等方式增强产品竞争力。然而，行业内仍存在冷链体系不健全、保质期短、运输成本高、市场覆盖有限等问题，制约其在全国范围内的普及。</w:t>
      </w:r>
      <w:r>
        <w:rPr>
          <w:rFonts w:hint="eastAsia"/>
        </w:rPr>
        <w:br/>
      </w:r>
      <w:r>
        <w:rPr>
          <w:rFonts w:hint="eastAsia"/>
        </w:rPr>
        <w:t>　　未来，巴氏乳将围绕品质升级、区域深耕与供应链协同持续推进。市场调研网指出，低温杀菌技术与微滤除菌等先进工艺的融合将进一步提升产品安全性与口感表现力，满足高端市场需求。区域性乳企或将依托本地牧场优势打造“本地奶·当日达”模式，强化品牌认知与用户黏性。同时，冷链物流基础设施的完善与社区生鲜渠道的融合将拓宽巴氏乳的销售半径与终端触达能力。政策层面或将加强对乳制品质量安全的监管与冷链运输标准的规范，推动巴氏乳从区域性高端产品向全国性大众消费品演进。</w:t>
      </w:r>
      <w:r>
        <w:rPr>
          <w:rFonts w:hint="eastAsia"/>
        </w:rPr>
        <w:br/>
      </w:r>
      <w:r>
        <w:rPr>
          <w:rFonts w:hint="eastAsia"/>
        </w:rPr>
        <w:t>　　据市场调研网（中智林）《</w:t>
      </w:r>
      <w:hyperlink r:id="Rf2a36e3081f84818" w:history="1">
        <w:r>
          <w:rPr>
            <w:rStyle w:val="Hyperlink"/>
          </w:rPr>
          <w:t>2026-2032年全球与中国巴氏乳行业发展研究及前景趋势预测报告</w:t>
        </w:r>
      </w:hyperlink>
      <w:r>
        <w:rPr>
          <w:rFonts w:hint="eastAsia"/>
        </w:rPr>
        <w:t>》，2025年巴氏乳行业市场规模达 亿元，预计2032年市场规模将达 亿元，期间年均复合增长率（CAGR）达 %。报告结合巴氏乳行业市场的发展现状，依托行业权威数据资源和长期市场监测数据库，系统分析了巴氏乳行业的市场规模、供需状况、竞争格局及主要企业经营情况，并对巴氏乳行业未来发展进行了科学预测。报告旨在帮助投资者准确把握巴氏乳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中国巴氏乳概述</w:t>
      </w:r>
      <w:r>
        <w:rPr>
          <w:rFonts w:hint="eastAsia"/>
        </w:rPr>
        <w:br/>
      </w:r>
      <w:r>
        <w:rPr>
          <w:rFonts w:hint="eastAsia"/>
        </w:rPr>
        <w:t>　　第一节 巴氏乳行业定义</w:t>
      </w:r>
      <w:r>
        <w:rPr>
          <w:rFonts w:hint="eastAsia"/>
        </w:rPr>
        <w:br/>
      </w:r>
      <w:r>
        <w:rPr>
          <w:rFonts w:hint="eastAsia"/>
        </w:rPr>
        <w:t>　　第二节 巴氏乳行业发展特性</w:t>
      </w:r>
      <w:r>
        <w:rPr>
          <w:rFonts w:hint="eastAsia"/>
        </w:rPr>
        <w:br/>
      </w:r>
      <w:r>
        <w:rPr>
          <w:rFonts w:hint="eastAsia"/>
        </w:rPr>
        <w:t>　　第三节 巴氏乳产业链分析</w:t>
      </w:r>
      <w:r>
        <w:rPr>
          <w:rFonts w:hint="eastAsia"/>
        </w:rPr>
        <w:br/>
      </w:r>
      <w:r>
        <w:rPr>
          <w:rFonts w:hint="eastAsia"/>
        </w:rPr>
        <w:t>　　第四节 巴氏乳行业生命周期分析</w:t>
      </w:r>
      <w:r>
        <w:rPr>
          <w:rFonts w:hint="eastAsia"/>
        </w:rPr>
        <w:br/>
      </w:r>
      <w:r>
        <w:rPr>
          <w:rFonts w:hint="eastAsia"/>
        </w:rPr>
        <w:br/>
      </w:r>
      <w:r>
        <w:rPr>
          <w:rFonts w:hint="eastAsia"/>
        </w:rPr>
        <w:t>第二章 中国巴氏乳发展环境分析</w:t>
      </w:r>
      <w:r>
        <w:rPr>
          <w:rFonts w:hint="eastAsia"/>
        </w:rPr>
        <w:br/>
      </w:r>
      <w:r>
        <w:rPr>
          <w:rFonts w:hint="eastAsia"/>
        </w:rPr>
        <w:t>　　第一节 巴氏乳行业经济环境分析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巴氏乳行业相关政策、标准</w:t>
      </w:r>
      <w:r>
        <w:rPr>
          <w:rFonts w:hint="eastAsia"/>
        </w:rPr>
        <w:br/>
      </w:r>
      <w:r>
        <w:rPr>
          <w:rFonts w:hint="eastAsia"/>
        </w:rPr>
        <w:t>　　第三节 巴氏乳行业相关发展规划</w:t>
      </w:r>
      <w:r>
        <w:rPr>
          <w:rFonts w:hint="eastAsia"/>
        </w:rPr>
        <w:br/>
      </w:r>
      <w:r>
        <w:rPr>
          <w:rFonts w:hint="eastAsia"/>
        </w:rPr>
        <w:br/>
      </w:r>
      <w:r>
        <w:rPr>
          <w:rFonts w:hint="eastAsia"/>
        </w:rPr>
        <w:t>第三章 2025-2026年巴氏乳行业技术发展现状及趋势分析</w:t>
      </w:r>
      <w:r>
        <w:rPr>
          <w:rFonts w:hint="eastAsia"/>
        </w:rPr>
        <w:br/>
      </w:r>
      <w:r>
        <w:rPr>
          <w:rFonts w:hint="eastAsia"/>
        </w:rPr>
        <w:t>　　第一节 巴氏乳行业技术发展现状分析</w:t>
      </w:r>
      <w:r>
        <w:rPr>
          <w:rFonts w:hint="eastAsia"/>
        </w:rPr>
        <w:br/>
      </w:r>
      <w:r>
        <w:rPr>
          <w:rFonts w:hint="eastAsia"/>
        </w:rPr>
        <w:t>　　第二节 国内外巴氏乳行业技术差异与原因</w:t>
      </w:r>
      <w:r>
        <w:rPr>
          <w:rFonts w:hint="eastAsia"/>
        </w:rPr>
        <w:br/>
      </w:r>
      <w:r>
        <w:rPr>
          <w:rFonts w:hint="eastAsia"/>
        </w:rPr>
        <w:t>　　第三节 巴氏乳行业技术发展方向、趋势预测</w:t>
      </w:r>
      <w:r>
        <w:rPr>
          <w:rFonts w:hint="eastAsia"/>
        </w:rPr>
        <w:br/>
      </w:r>
      <w:r>
        <w:rPr>
          <w:rFonts w:hint="eastAsia"/>
        </w:rPr>
        <w:t>　　第四节 提升巴氏乳行业技术能力策略建议</w:t>
      </w:r>
      <w:r>
        <w:rPr>
          <w:rFonts w:hint="eastAsia"/>
        </w:rPr>
        <w:br/>
      </w:r>
      <w:r>
        <w:rPr>
          <w:rFonts w:hint="eastAsia"/>
        </w:rPr>
        <w:br/>
      </w:r>
      <w:r>
        <w:rPr>
          <w:rFonts w:hint="eastAsia"/>
        </w:rPr>
        <w:t>第四章 全球巴氏乳市场发展概况</w:t>
      </w:r>
      <w:r>
        <w:rPr>
          <w:rFonts w:hint="eastAsia"/>
        </w:rPr>
        <w:br/>
      </w:r>
      <w:r>
        <w:rPr>
          <w:rFonts w:hint="eastAsia"/>
        </w:rPr>
        <w:t>　　第一节 全球巴氏乳市场发展分析</w:t>
      </w:r>
      <w:r>
        <w:rPr>
          <w:rFonts w:hint="eastAsia"/>
        </w:rPr>
        <w:br/>
      </w:r>
      <w:r>
        <w:rPr>
          <w:rFonts w:hint="eastAsia"/>
        </w:rPr>
        <w:t>　　第二节 北美地区主要国家巴氏乳市场概况</w:t>
      </w:r>
      <w:r>
        <w:rPr>
          <w:rFonts w:hint="eastAsia"/>
        </w:rPr>
        <w:br/>
      </w:r>
      <w:r>
        <w:rPr>
          <w:rFonts w:hint="eastAsia"/>
        </w:rPr>
        <w:t>　　第三节 欧洲地区主要国家巴氏乳市场概况</w:t>
      </w:r>
      <w:r>
        <w:rPr>
          <w:rFonts w:hint="eastAsia"/>
        </w:rPr>
        <w:br/>
      </w:r>
      <w:r>
        <w:rPr>
          <w:rFonts w:hint="eastAsia"/>
        </w:rPr>
        <w:t>　　第四节 亚洲地区主要国家巴氏乳市场概况</w:t>
      </w:r>
      <w:r>
        <w:rPr>
          <w:rFonts w:hint="eastAsia"/>
        </w:rPr>
        <w:br/>
      </w:r>
      <w:r>
        <w:rPr>
          <w:rFonts w:hint="eastAsia"/>
        </w:rPr>
        <w:t>　　第五节 全球巴氏乳市场发展预测</w:t>
      </w:r>
      <w:r>
        <w:rPr>
          <w:rFonts w:hint="eastAsia"/>
        </w:rPr>
        <w:br/>
      </w:r>
      <w:r>
        <w:rPr>
          <w:rFonts w:hint="eastAsia"/>
        </w:rPr>
        <w:br/>
      </w:r>
      <w:r>
        <w:rPr>
          <w:rFonts w:hint="eastAsia"/>
        </w:rPr>
        <w:t>第五章 中国巴氏乳发展现状</w:t>
      </w:r>
      <w:r>
        <w:rPr>
          <w:rFonts w:hint="eastAsia"/>
        </w:rPr>
        <w:br/>
      </w:r>
      <w:r>
        <w:rPr>
          <w:rFonts w:hint="eastAsia"/>
        </w:rPr>
        <w:t>　　第一节 中国巴氏乳市场现状分析</w:t>
      </w:r>
      <w:r>
        <w:rPr>
          <w:rFonts w:hint="eastAsia"/>
        </w:rPr>
        <w:br/>
      </w:r>
      <w:r>
        <w:rPr>
          <w:rFonts w:hint="eastAsia"/>
        </w:rPr>
        <w:t>　　第二节 中国巴氏乳行业产量情况分析及预测</w:t>
      </w:r>
      <w:r>
        <w:rPr>
          <w:rFonts w:hint="eastAsia"/>
        </w:rPr>
        <w:br/>
      </w:r>
      <w:r>
        <w:rPr>
          <w:rFonts w:hint="eastAsia"/>
        </w:rPr>
        <w:t>　　　　一、巴氏乳总体产能规模</w:t>
      </w:r>
      <w:r>
        <w:rPr>
          <w:rFonts w:hint="eastAsia"/>
        </w:rPr>
        <w:br/>
      </w:r>
      <w:r>
        <w:rPr>
          <w:rFonts w:hint="eastAsia"/>
        </w:rPr>
        <w:t>　　　　二、巴氏乳生产区域分布</w:t>
      </w:r>
      <w:r>
        <w:rPr>
          <w:rFonts w:hint="eastAsia"/>
        </w:rPr>
        <w:br/>
      </w:r>
      <w:r>
        <w:rPr>
          <w:rFonts w:hint="eastAsia"/>
        </w:rPr>
        <w:t>　　　　三、2020-2025年中国巴氏乳行业产量统计分析</w:t>
      </w:r>
      <w:r>
        <w:rPr>
          <w:rFonts w:hint="eastAsia"/>
        </w:rPr>
        <w:br/>
      </w:r>
      <w:r>
        <w:rPr>
          <w:rFonts w:hint="eastAsia"/>
        </w:rPr>
        <w:t>　　　　三、2026-2032年中国巴氏乳行业产量预测分析</w:t>
      </w:r>
      <w:r>
        <w:rPr>
          <w:rFonts w:hint="eastAsia"/>
        </w:rPr>
        <w:br/>
      </w:r>
      <w:r>
        <w:rPr>
          <w:rFonts w:hint="eastAsia"/>
        </w:rPr>
        <w:t>　　第三节 中国巴氏乳市场需求分析及预测</w:t>
      </w:r>
      <w:r>
        <w:rPr>
          <w:rFonts w:hint="eastAsia"/>
        </w:rPr>
        <w:br/>
      </w:r>
      <w:r>
        <w:rPr>
          <w:rFonts w:hint="eastAsia"/>
        </w:rPr>
        <w:t>　　　　一、中国巴氏乳市场需求特点</w:t>
      </w:r>
      <w:r>
        <w:rPr>
          <w:rFonts w:hint="eastAsia"/>
        </w:rPr>
        <w:br/>
      </w:r>
      <w:r>
        <w:rPr>
          <w:rFonts w:hint="eastAsia"/>
        </w:rPr>
        <w:t>　　　　二、2020-2025年中国巴氏乳市场需求量统计</w:t>
      </w:r>
      <w:r>
        <w:rPr>
          <w:rFonts w:hint="eastAsia"/>
        </w:rPr>
        <w:br/>
      </w:r>
      <w:r>
        <w:rPr>
          <w:rFonts w:hint="eastAsia"/>
        </w:rPr>
        <w:t>　　　　三、2026-2032年中国巴氏乳市场需求量预测</w:t>
      </w:r>
      <w:r>
        <w:rPr>
          <w:rFonts w:hint="eastAsia"/>
        </w:rPr>
        <w:br/>
      </w:r>
      <w:r>
        <w:rPr>
          <w:rFonts w:hint="eastAsia"/>
        </w:rPr>
        <w:t>　　第四节 中国巴氏乳价格趋势分析</w:t>
      </w:r>
      <w:r>
        <w:rPr>
          <w:rFonts w:hint="eastAsia"/>
        </w:rPr>
        <w:br/>
      </w:r>
      <w:r>
        <w:rPr>
          <w:rFonts w:hint="eastAsia"/>
        </w:rPr>
        <w:t>　　　　一、2020-2025年中国巴氏乳市场价格趋势</w:t>
      </w:r>
      <w:r>
        <w:rPr>
          <w:rFonts w:hint="eastAsia"/>
        </w:rPr>
        <w:br/>
      </w:r>
      <w:r>
        <w:rPr>
          <w:rFonts w:hint="eastAsia"/>
        </w:rPr>
        <w:t>　　　　二、2026-2032年中国巴氏乳市场价格走势预测</w:t>
      </w:r>
      <w:r>
        <w:rPr>
          <w:rFonts w:hint="eastAsia"/>
        </w:rPr>
        <w:br/>
      </w:r>
      <w:r>
        <w:rPr>
          <w:rFonts w:hint="eastAsia"/>
        </w:rPr>
        <w:br/>
      </w:r>
      <w:r>
        <w:rPr>
          <w:rFonts w:hint="eastAsia"/>
        </w:rPr>
        <w:t>第六章 巴氏乳市场特性分析</w:t>
      </w:r>
      <w:r>
        <w:rPr>
          <w:rFonts w:hint="eastAsia"/>
        </w:rPr>
        <w:br/>
      </w:r>
      <w:r>
        <w:rPr>
          <w:rFonts w:hint="eastAsia"/>
        </w:rPr>
        <w:t>　　第一节 巴氏乳行业集中度分析</w:t>
      </w:r>
      <w:r>
        <w:rPr>
          <w:rFonts w:hint="eastAsia"/>
        </w:rPr>
        <w:br/>
      </w:r>
      <w:r>
        <w:rPr>
          <w:rFonts w:hint="eastAsia"/>
        </w:rPr>
        <w:t>　　第二节 巴氏乳行业SWOT分析</w:t>
      </w:r>
      <w:r>
        <w:rPr>
          <w:rFonts w:hint="eastAsia"/>
        </w:rPr>
        <w:br/>
      </w:r>
      <w:r>
        <w:rPr>
          <w:rFonts w:hint="eastAsia"/>
        </w:rPr>
        <w:t>　　　　一、巴氏乳行业优势</w:t>
      </w:r>
      <w:r>
        <w:rPr>
          <w:rFonts w:hint="eastAsia"/>
        </w:rPr>
        <w:br/>
      </w:r>
      <w:r>
        <w:rPr>
          <w:rFonts w:hint="eastAsia"/>
        </w:rPr>
        <w:t>　　　　二、巴氏乳行业劣势</w:t>
      </w:r>
      <w:r>
        <w:rPr>
          <w:rFonts w:hint="eastAsia"/>
        </w:rPr>
        <w:br/>
      </w:r>
      <w:r>
        <w:rPr>
          <w:rFonts w:hint="eastAsia"/>
        </w:rPr>
        <w:t>　　　　三、巴氏乳行业机会</w:t>
      </w:r>
      <w:r>
        <w:rPr>
          <w:rFonts w:hint="eastAsia"/>
        </w:rPr>
        <w:br/>
      </w:r>
      <w:r>
        <w:rPr>
          <w:rFonts w:hint="eastAsia"/>
        </w:rPr>
        <w:t>　　　　四、巴氏乳行业风险</w:t>
      </w:r>
      <w:r>
        <w:rPr>
          <w:rFonts w:hint="eastAsia"/>
        </w:rPr>
        <w:br/>
      </w:r>
      <w:r>
        <w:rPr>
          <w:rFonts w:hint="eastAsia"/>
        </w:rPr>
        <w:br/>
      </w:r>
      <w:r>
        <w:rPr>
          <w:rFonts w:hint="eastAsia"/>
        </w:rPr>
        <w:t>第七章 2020-2025年巴氏乳行业经济运行</w:t>
      </w:r>
      <w:r>
        <w:rPr>
          <w:rFonts w:hint="eastAsia"/>
        </w:rPr>
        <w:br/>
      </w:r>
      <w:r>
        <w:rPr>
          <w:rFonts w:hint="eastAsia"/>
        </w:rPr>
        <w:t>　　第一节 2020-2025年中国巴氏乳行业盈利能力分析</w:t>
      </w:r>
      <w:r>
        <w:rPr>
          <w:rFonts w:hint="eastAsia"/>
        </w:rPr>
        <w:br/>
      </w:r>
      <w:r>
        <w:rPr>
          <w:rFonts w:hint="eastAsia"/>
        </w:rPr>
        <w:t>　　第二节 2020-2025年中国巴氏乳行业发展能力分析</w:t>
      </w:r>
      <w:r>
        <w:rPr>
          <w:rFonts w:hint="eastAsia"/>
        </w:rPr>
        <w:br/>
      </w:r>
      <w:r>
        <w:rPr>
          <w:rFonts w:hint="eastAsia"/>
        </w:rPr>
        <w:t>　　第三节 2020-2025年巴氏乳行业偿债能力分析</w:t>
      </w:r>
      <w:r>
        <w:rPr>
          <w:rFonts w:hint="eastAsia"/>
        </w:rPr>
        <w:br/>
      </w:r>
      <w:r>
        <w:rPr>
          <w:rFonts w:hint="eastAsia"/>
        </w:rPr>
        <w:t>　　第四节 2020-2025年巴氏乳制造企业数量分析</w:t>
      </w:r>
      <w:r>
        <w:rPr>
          <w:rFonts w:hint="eastAsia"/>
        </w:rPr>
        <w:br/>
      </w:r>
      <w:r>
        <w:rPr>
          <w:rFonts w:hint="eastAsia"/>
        </w:rPr>
        <w:br/>
      </w:r>
      <w:r>
        <w:rPr>
          <w:rFonts w:hint="eastAsia"/>
        </w:rPr>
        <w:t>第八章 中国巴氏乳行业重点地区发展分析</w:t>
      </w:r>
      <w:r>
        <w:rPr>
          <w:rFonts w:hint="eastAsia"/>
        </w:rPr>
        <w:br/>
      </w:r>
      <w:r>
        <w:rPr>
          <w:rFonts w:hint="eastAsia"/>
        </w:rPr>
        <w:t>　　第一节 区域市场分布总体情况</w:t>
      </w:r>
      <w:r>
        <w:rPr>
          <w:rFonts w:hint="eastAsia"/>
        </w:rPr>
        <w:br/>
      </w:r>
      <w:r>
        <w:rPr>
          <w:rFonts w:hint="eastAsia"/>
        </w:rPr>
        <w:t>　　第二节 **地区巴氏乳市场发展分析</w:t>
      </w:r>
      <w:r>
        <w:rPr>
          <w:rFonts w:hint="eastAsia"/>
        </w:rPr>
        <w:br/>
      </w:r>
      <w:r>
        <w:rPr>
          <w:rFonts w:hint="eastAsia"/>
        </w:rPr>
        <w:t>　　第三节 **地区巴氏乳市场发展分析</w:t>
      </w:r>
      <w:r>
        <w:rPr>
          <w:rFonts w:hint="eastAsia"/>
        </w:rPr>
        <w:br/>
      </w:r>
      <w:r>
        <w:rPr>
          <w:rFonts w:hint="eastAsia"/>
        </w:rPr>
        <w:t>　　第四节 **地区巴氏乳市场发展分析</w:t>
      </w:r>
      <w:r>
        <w:rPr>
          <w:rFonts w:hint="eastAsia"/>
        </w:rPr>
        <w:br/>
      </w:r>
      <w:r>
        <w:rPr>
          <w:rFonts w:hint="eastAsia"/>
        </w:rPr>
        <w:t>　　第五节 **地区巴氏乳市场发展分析</w:t>
      </w:r>
      <w:r>
        <w:rPr>
          <w:rFonts w:hint="eastAsia"/>
        </w:rPr>
        <w:br/>
      </w:r>
      <w:r>
        <w:rPr>
          <w:rFonts w:hint="eastAsia"/>
        </w:rPr>
        <w:t>　　第六节 **地区巴氏乳市场发展分析</w:t>
      </w:r>
      <w:r>
        <w:rPr>
          <w:rFonts w:hint="eastAsia"/>
        </w:rPr>
        <w:br/>
      </w:r>
      <w:r>
        <w:rPr>
          <w:rFonts w:hint="eastAsia"/>
        </w:rPr>
        <w:t>　　……</w:t>
      </w:r>
      <w:r>
        <w:rPr>
          <w:rFonts w:hint="eastAsia"/>
        </w:rPr>
        <w:br/>
      </w:r>
      <w:r>
        <w:rPr>
          <w:rFonts w:hint="eastAsia"/>
        </w:rPr>
        <w:br/>
      </w:r>
      <w:r>
        <w:rPr>
          <w:rFonts w:hint="eastAsia"/>
        </w:rPr>
        <w:t>第九章 2020-2025年中国巴氏乳进出口分析</w:t>
      </w:r>
      <w:r>
        <w:rPr>
          <w:rFonts w:hint="eastAsia"/>
        </w:rPr>
        <w:br/>
      </w:r>
      <w:r>
        <w:rPr>
          <w:rFonts w:hint="eastAsia"/>
        </w:rPr>
        <w:t>　　第一节 巴氏乳进口情况分析</w:t>
      </w:r>
      <w:r>
        <w:rPr>
          <w:rFonts w:hint="eastAsia"/>
        </w:rPr>
        <w:br/>
      </w:r>
      <w:r>
        <w:rPr>
          <w:rFonts w:hint="eastAsia"/>
        </w:rPr>
        <w:t>　　第二节 巴氏乳出口情况分析</w:t>
      </w:r>
      <w:r>
        <w:rPr>
          <w:rFonts w:hint="eastAsia"/>
        </w:rPr>
        <w:br/>
      </w:r>
      <w:r>
        <w:rPr>
          <w:rFonts w:hint="eastAsia"/>
        </w:rPr>
        <w:t>　　第三节 影响巴氏乳进出口因素分析</w:t>
      </w:r>
      <w:r>
        <w:rPr>
          <w:rFonts w:hint="eastAsia"/>
        </w:rPr>
        <w:br/>
      </w:r>
      <w:r>
        <w:rPr>
          <w:rFonts w:hint="eastAsia"/>
        </w:rPr>
        <w:br/>
      </w:r>
      <w:r>
        <w:rPr>
          <w:rFonts w:hint="eastAsia"/>
        </w:rPr>
        <w:t>第十章 主要巴氏乳生产企业及竞争格局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三、企业巴氏乳经营状况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三、企业巴氏乳经营状况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三、企业巴氏乳经营状况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三、企业巴氏乳经营状况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三、企业巴氏乳经营状况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三、企业巴氏乳经营状况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巴氏乳行业投资战略研究</w:t>
      </w:r>
      <w:r>
        <w:rPr>
          <w:rFonts w:hint="eastAsia"/>
        </w:rPr>
        <w:br/>
      </w:r>
      <w:r>
        <w:rPr>
          <w:rFonts w:hint="eastAsia"/>
        </w:rPr>
        <w:t>　　第一节 巴氏乳行业发展战略研究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对我国巴氏乳品牌的战略思考</w:t>
      </w:r>
      <w:r>
        <w:rPr>
          <w:rFonts w:hint="eastAsia"/>
        </w:rPr>
        <w:br/>
      </w:r>
      <w:r>
        <w:rPr>
          <w:rFonts w:hint="eastAsia"/>
        </w:rPr>
        <w:t>　　　　一、巴氏乳品牌的重要性</w:t>
      </w:r>
      <w:r>
        <w:rPr>
          <w:rFonts w:hint="eastAsia"/>
        </w:rPr>
        <w:br/>
      </w:r>
      <w:r>
        <w:rPr>
          <w:rFonts w:hint="eastAsia"/>
        </w:rPr>
        <w:t>　　　　二、巴氏乳实施品牌战略的意义</w:t>
      </w:r>
      <w:r>
        <w:rPr>
          <w:rFonts w:hint="eastAsia"/>
        </w:rPr>
        <w:br/>
      </w:r>
      <w:r>
        <w:rPr>
          <w:rFonts w:hint="eastAsia"/>
        </w:rPr>
        <w:t>　　　　三、巴氏乳企业品牌的现状分析</w:t>
      </w:r>
      <w:r>
        <w:rPr>
          <w:rFonts w:hint="eastAsia"/>
        </w:rPr>
        <w:br/>
      </w:r>
      <w:r>
        <w:rPr>
          <w:rFonts w:hint="eastAsia"/>
        </w:rPr>
        <w:t>　　　　四、我国巴氏乳企业的品牌战略</w:t>
      </w:r>
      <w:r>
        <w:rPr>
          <w:rFonts w:hint="eastAsia"/>
        </w:rPr>
        <w:br/>
      </w:r>
      <w:r>
        <w:rPr>
          <w:rFonts w:hint="eastAsia"/>
        </w:rPr>
        <w:t>　　　　五、巴氏乳品牌战略管理的策略</w:t>
      </w:r>
      <w:r>
        <w:rPr>
          <w:rFonts w:hint="eastAsia"/>
        </w:rPr>
        <w:br/>
      </w:r>
      <w:r>
        <w:rPr>
          <w:rFonts w:hint="eastAsia"/>
        </w:rPr>
        <w:t>　　第三节 巴氏乳经营策略分析</w:t>
      </w:r>
      <w:r>
        <w:rPr>
          <w:rFonts w:hint="eastAsia"/>
        </w:rPr>
        <w:br/>
      </w:r>
      <w:r>
        <w:rPr>
          <w:rFonts w:hint="eastAsia"/>
        </w:rPr>
        <w:t>　　　　一、巴氏乳市场细分策略</w:t>
      </w:r>
      <w:r>
        <w:rPr>
          <w:rFonts w:hint="eastAsia"/>
        </w:rPr>
        <w:br/>
      </w:r>
      <w:r>
        <w:rPr>
          <w:rFonts w:hint="eastAsia"/>
        </w:rPr>
        <w:t>　　　　二、巴氏乳市场创新策略</w:t>
      </w:r>
      <w:r>
        <w:rPr>
          <w:rFonts w:hint="eastAsia"/>
        </w:rPr>
        <w:br/>
      </w:r>
      <w:r>
        <w:rPr>
          <w:rFonts w:hint="eastAsia"/>
        </w:rPr>
        <w:t>　　　　三、品牌定位与品类规划</w:t>
      </w:r>
      <w:r>
        <w:rPr>
          <w:rFonts w:hint="eastAsia"/>
        </w:rPr>
        <w:br/>
      </w:r>
      <w:r>
        <w:rPr>
          <w:rFonts w:hint="eastAsia"/>
        </w:rPr>
        <w:t>　　　　四、巴氏乳新产品差异化战略</w:t>
      </w:r>
      <w:r>
        <w:rPr>
          <w:rFonts w:hint="eastAsia"/>
        </w:rPr>
        <w:br/>
      </w:r>
      <w:r>
        <w:rPr>
          <w:rFonts w:hint="eastAsia"/>
        </w:rPr>
        <w:br/>
      </w:r>
      <w:r>
        <w:rPr>
          <w:rFonts w:hint="eastAsia"/>
        </w:rPr>
        <w:t>第十二章 2026-2032年中国巴氏乳发展趋势预测及投资风险</w:t>
      </w:r>
      <w:r>
        <w:rPr>
          <w:rFonts w:hint="eastAsia"/>
        </w:rPr>
        <w:br/>
      </w:r>
      <w:r>
        <w:rPr>
          <w:rFonts w:hint="eastAsia"/>
        </w:rPr>
        <w:t>　　第一节 2026年巴氏乳市场前景分析</w:t>
      </w:r>
      <w:r>
        <w:rPr>
          <w:rFonts w:hint="eastAsia"/>
        </w:rPr>
        <w:br/>
      </w:r>
      <w:r>
        <w:rPr>
          <w:rFonts w:hint="eastAsia"/>
        </w:rPr>
        <w:t>　　第二节 2026年巴氏乳行业发展趋势预测</w:t>
      </w:r>
      <w:r>
        <w:rPr>
          <w:rFonts w:hint="eastAsia"/>
        </w:rPr>
        <w:br/>
      </w:r>
      <w:r>
        <w:rPr>
          <w:rFonts w:hint="eastAsia"/>
        </w:rPr>
        <w:t>　　第三节 巴氏乳行业投资风险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巴氏乳投资建议</w:t>
      </w:r>
      <w:r>
        <w:rPr>
          <w:rFonts w:hint="eastAsia"/>
        </w:rPr>
        <w:br/>
      </w:r>
      <w:r>
        <w:rPr>
          <w:rFonts w:hint="eastAsia"/>
        </w:rPr>
        <w:t>　　第一节 巴氏乳行业投资环境分析</w:t>
      </w:r>
      <w:r>
        <w:rPr>
          <w:rFonts w:hint="eastAsia"/>
        </w:rPr>
        <w:br/>
      </w:r>
      <w:r>
        <w:rPr>
          <w:rFonts w:hint="eastAsia"/>
        </w:rPr>
        <w:t>　　第二节 巴氏乳行业投资进入壁垒分析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2020-2025年中国巴氏乳市场规模及增长情况</w:t>
      </w:r>
      <w:r>
        <w:rPr>
          <w:rFonts w:hint="eastAsia"/>
        </w:rPr>
        <w:br/>
      </w:r>
      <w:r>
        <w:rPr>
          <w:rFonts w:hint="eastAsia"/>
        </w:rPr>
        <w:t>　　图表 2020-2025年中国巴氏乳行业产量及增长趋势</w:t>
      </w:r>
      <w:r>
        <w:rPr>
          <w:rFonts w:hint="eastAsia"/>
        </w:rPr>
        <w:br/>
      </w:r>
      <w:r>
        <w:rPr>
          <w:rFonts w:hint="eastAsia"/>
        </w:rPr>
        <w:t>　　图表 2026-2032年中国巴氏乳行业产量预测</w:t>
      </w:r>
      <w:r>
        <w:rPr>
          <w:rFonts w:hint="eastAsia"/>
        </w:rPr>
        <w:br/>
      </w:r>
      <w:r>
        <w:rPr>
          <w:rFonts w:hint="eastAsia"/>
        </w:rPr>
        <w:t>　　图表 2020-2025年中国巴氏乳行业市场需求及增长情况</w:t>
      </w:r>
      <w:r>
        <w:rPr>
          <w:rFonts w:hint="eastAsia"/>
        </w:rPr>
        <w:br/>
      </w:r>
      <w:r>
        <w:rPr>
          <w:rFonts w:hint="eastAsia"/>
        </w:rPr>
        <w:t>　　图表 2026-2032年中国巴氏乳行业市场需求预测</w:t>
      </w:r>
      <w:r>
        <w:rPr>
          <w:rFonts w:hint="eastAsia"/>
        </w:rPr>
        <w:br/>
      </w:r>
      <w:r>
        <w:rPr>
          <w:rFonts w:hint="eastAsia"/>
        </w:rPr>
        <w:t>　　图表 **地区巴氏乳市场规模及增长情况</w:t>
      </w:r>
      <w:r>
        <w:rPr>
          <w:rFonts w:hint="eastAsia"/>
        </w:rPr>
        <w:br/>
      </w:r>
      <w:r>
        <w:rPr>
          <w:rFonts w:hint="eastAsia"/>
        </w:rPr>
        <w:t>　　图表 **地区巴氏乳行业市场需求情况</w:t>
      </w:r>
      <w:r>
        <w:rPr>
          <w:rFonts w:hint="eastAsia"/>
        </w:rPr>
        <w:br/>
      </w:r>
      <w:r>
        <w:rPr>
          <w:rFonts w:hint="eastAsia"/>
        </w:rPr>
        <w:t>　　……</w:t>
      </w:r>
      <w:r>
        <w:rPr>
          <w:rFonts w:hint="eastAsia"/>
        </w:rPr>
        <w:br/>
      </w:r>
      <w:r>
        <w:rPr>
          <w:rFonts w:hint="eastAsia"/>
        </w:rPr>
        <w:t>　　图表 **地区巴氏乳市场规模及增长情况</w:t>
      </w:r>
      <w:r>
        <w:rPr>
          <w:rFonts w:hint="eastAsia"/>
        </w:rPr>
        <w:br/>
      </w:r>
      <w:r>
        <w:rPr>
          <w:rFonts w:hint="eastAsia"/>
        </w:rPr>
        <w:t>　　图表 **地区巴氏乳行业市场需求情况</w:t>
      </w:r>
      <w:r>
        <w:rPr>
          <w:rFonts w:hint="eastAsia"/>
        </w:rPr>
        <w:br/>
      </w:r>
      <w:r>
        <w:rPr>
          <w:rFonts w:hint="eastAsia"/>
        </w:rPr>
        <w:t>　　图表 2020-2025年中国巴氏乳行业出口情况分析</w:t>
      </w:r>
      <w:r>
        <w:rPr>
          <w:rFonts w:hint="eastAsia"/>
        </w:rPr>
        <w:br/>
      </w:r>
      <w:r>
        <w:rPr>
          <w:rFonts w:hint="eastAsia"/>
        </w:rPr>
        <w:t>　　……</w:t>
      </w:r>
      <w:r>
        <w:rPr>
          <w:rFonts w:hint="eastAsia"/>
        </w:rPr>
        <w:br/>
      </w:r>
      <w:r>
        <w:rPr>
          <w:rFonts w:hint="eastAsia"/>
        </w:rPr>
        <w:t>　　图表 巴氏乳重点企业经营情况分析</w:t>
      </w:r>
      <w:r>
        <w:rPr>
          <w:rFonts w:hint="eastAsia"/>
        </w:rPr>
        <w:br/>
      </w:r>
      <w:r>
        <w:rPr>
          <w:rFonts w:hint="eastAsia"/>
        </w:rPr>
        <w:t>　　……</w:t>
      </w:r>
      <w:r>
        <w:rPr>
          <w:rFonts w:hint="eastAsia"/>
        </w:rPr>
        <w:br/>
      </w:r>
      <w:r>
        <w:rPr>
          <w:rFonts w:hint="eastAsia"/>
        </w:rPr>
        <w:t>　　图表 2026年巴氏乳行业壁垒</w:t>
      </w:r>
      <w:r>
        <w:rPr>
          <w:rFonts w:hint="eastAsia"/>
        </w:rPr>
        <w:br/>
      </w:r>
      <w:r>
        <w:rPr>
          <w:rFonts w:hint="eastAsia"/>
        </w:rPr>
        <w:t>　　图表 2026年巴氏乳市场前景分析</w:t>
      </w:r>
      <w:r>
        <w:rPr>
          <w:rFonts w:hint="eastAsia"/>
        </w:rPr>
        <w:br/>
      </w:r>
      <w:r>
        <w:rPr>
          <w:rFonts w:hint="eastAsia"/>
        </w:rPr>
        <w:t>　　图表 2026-2032年中国巴氏乳市场规模预测</w:t>
      </w:r>
      <w:r>
        <w:rPr>
          <w:rFonts w:hint="eastAsia"/>
        </w:rPr>
        <w:br/>
      </w:r>
      <w:r>
        <w:rPr>
          <w:rFonts w:hint="eastAsia"/>
        </w:rPr>
        <w:t>　　图表 2026年巴氏乳发展趋势预测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36e3081f84818" w:history="1">
        <w:r>
          <w:rPr>
            <w:rStyle w:val="Hyperlink"/>
          </w:rPr>
          <w:t>2026-2032年全球与中国巴氏乳行业发展研究及前景趋势预测报告</w:t>
        </w:r>
      </w:hyperlink>
      <w:r>
        <w:rPr>
          <w:color w:val="C00000"/>
        </w:rPr>
        <w:t>》，报告编号：</w:t>
      </w:r>
      <w:r>
        <w:rPr>
          <w:rFonts w:hint="eastAsia"/>
          <w:color w:val="C00000"/>
        </w:rPr>
        <w:t>5879101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36e3081f84818" w:history="1">
        <w:r>
          <w:rPr>
            <w:rStyle w:val="Hyperlink"/>
          </w:rPr>
          <w:t>https://www.20087.com/1/10/BaShiRuHangYeQianJingFenXi.html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热点：巴氏乳是什么奶、巴氏乳和灭菌乳的区别、巴氏牛奶十大排行、巴氏乳牛奶、巴氏液体、巴氏乳和常温乳的区别、巴氏乳标准、巴氏乳酸菌、伊利巴氏杀菌鲜牛奶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4ab7b291647f8" w:history="1">
      <w:r>
        <w:rPr>
          <w:rStyle w:val="Hyperlink"/>
        </w:rPr>
        <w:t>2026-2032年全球与中国巴氏乳行业发展研究及前景趋势预测报告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BaShiRuHangYeQianJingFenXi.html" TargetMode="External" Id="Rf2a36e3081f84818" /></Relationships>
</file>

<file path=word/_rels/header2.xml.rels>&#65279;<?xml version="1.0" encoding="utf-8"?><Relationships xmlns="http://schemas.openxmlformats.org/package/2006/relationships"><Relationship Type="http://schemas.openxmlformats.org/officeDocument/2006/relationships/hyperlink" Target="https://www.20087.com/1/10/BaShiRuHangYeQianJingFenXi.html" TargetMode="External" Id="Rbeb4ab7b2916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2026-05-03T23:30:14Z</dcterms:created>
  <dcterms:modified xsi:type="dcterms:W3CDTF">2026-05-04T00:30:14Z</dcterms:modified>
  <dc:subject>2026-2032年全球与中国巴氏乳行业发展研究及前景趋势预测报告</dc:subject>
  <dc:title>2026-2032年全球与中国巴氏乳行业发展研究及前景趋势预测报告</dc:title>
  <cp:keywords>2026-2032年全球与中国巴氏乳行业发展研究及前景趋势预测报告</cp:keywords>
  <dc:description>2026-2032年全球与中国巴氏乳行业发展研究及前景趋势预测报告</dc:description>
</cp:coreProperties>
</file>