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30bdf448a42b3" w:history="1">
              <w:r>
                <w:rPr>
                  <w:rStyle w:val="Hyperlink"/>
                </w:rPr>
                <w:t>2026-2032年中国防晒服行业发展研究与市场前景预测报告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30bdf448a42b3" w:history="1">
              <w:r>
                <w:rPr>
                  <w:rStyle w:val="Hyperlink"/>
                </w:rPr>
                <w:t>2026-2032年中国防晒服行业发展研究与市场前景预测报告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30bdf448a42b3" w:history="1">
                <w:r>
                  <w:rPr>
                    <w:rStyle w:val="Hyperlink"/>
                  </w:rPr>
                  <w:t>https://www.20087.com/1/50/FangShaiFuDeQianJingQuShi.html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服是专为阻隔紫外线辐射而设计的功能性服装，通过高密度织物结构、抗紫外线助剂整理或添加陶瓷/氧化锌微粒实现UPF（紫外线防护系数）40+甚至50+的防护等级，广泛应用于户外运动、日常通勤及儿童防护场景。防晒服采用聚酯、尼龙或再生涤纶面料，强调轻薄、透气与快干性能，部分高端防晒服融合凉感纤维、吸湿排汗或防蚊功能。随着消费者防晒意识提升，防晒服已从专业户外装备扩展至时尚穿搭品类。然而，市场存在部分产品仅依赖化学涂层实现短期防护，多次洗涤后UPF值骤降；且深色或厚织物虽防护好但闷热，影响夏季穿着意愿。</w:t>
      </w:r>
      <w:r>
        <w:rPr>
          <w:rFonts w:hint="eastAsia"/>
        </w:rPr>
        <w:br/>
      </w:r>
      <w:r>
        <w:rPr>
          <w:rFonts w:hint="eastAsia"/>
        </w:rPr>
        <w:t>　　未来，防晒服将聚焦于长效物理防护、智能温控与可持续时尚融合。一方面，纳米级二氧化钛或氧化锌原位嵌入纤维技术将实现永久性UPF防护，无需依赖表面涂层；仿生结构（如荷叶微纳纹理）可同步提升疏水与抗污性能。另一方面，相变材料（PCM）微胶囊或石墨烯导热层将调节体表微气候，实现“防晒不闷热”；光致变色纤维可在强紫外下自动加深颜色增强防护。在环保层面，海洋回收塑料制成的再生纱线与无水染色工艺将降低环境负荷；可拆卸设计支持局部更换磨损部件。此外，与紫外线监测手环联动，智能防晒服可推送实时防护建议。长远看，防晒服将从季节性功能单品升级为集健康防护、气候适应与循环设计于一体的智能户外服饰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30bdf448a42b3" w:history="1">
        <w:r>
          <w:rPr>
            <w:rStyle w:val="Hyperlink"/>
          </w:rPr>
          <w:t>2026-2032年中国防晒服行业发展研究与市场前景预测报告</w:t>
        </w:r>
      </w:hyperlink>
      <w:r>
        <w:rPr>
          <w:rFonts w:hint="eastAsia"/>
        </w:rPr>
        <w:t>》基于国家权威机构及相关协会的详实数据，结合一手调研资料，全面分析了防晒服行业的发展环境、市场规模及未来预测。报告详细解读了防晒服重点地区的市场表现、供需状况及价格趋势，并对防晒服进出口情况进行了前景预测。同时，报告深入探讨了防晒服技术现状与未来发展方向，重点分析了领先企业的经营表现及市场竞争力。通过SWOT分析，报告揭示了防晒服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防晒服行业概述</w:t>
      </w:r>
      <w:r>
        <w:rPr>
          <w:rFonts w:hint="eastAsia"/>
        </w:rPr>
        <w:br/>
      </w:r>
      <w:r>
        <w:rPr>
          <w:rFonts w:hint="eastAsia"/>
        </w:rPr>
        <w:t>　　第一节 防晒服定义与分类</w:t>
      </w:r>
      <w:r>
        <w:rPr>
          <w:rFonts w:hint="eastAsia"/>
        </w:rPr>
        <w:br/>
      </w:r>
      <w:r>
        <w:rPr>
          <w:rFonts w:hint="eastAsia"/>
        </w:rPr>
        <w:t>　　第二节 防晒服应用领域</w:t>
      </w:r>
      <w:r>
        <w:rPr>
          <w:rFonts w:hint="eastAsia"/>
        </w:rPr>
        <w:br/>
      </w:r>
      <w:r>
        <w:rPr>
          <w:rFonts w:hint="eastAsia"/>
        </w:rPr>
        <w:t>　　第三节 防晒服行业经济指标分析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防晒服产业链及经营模式分析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三、防晒服销售模式及销售渠道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全球防晒服市场发展综述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2020-2025年全球防晒服市场规模与趋势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主要国家与地区防晒服市场分析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2026-2032年全球防晒服行业发展趋势与前景预测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中国防晒服行业市场分析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2025-2026年防晒服产能与投资动态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一、国内防晒服产能及利用情况</w:t>
      </w:r>
      <w:r>
        <w:rPr>
          <w:rFonts w:hint="eastAsia"/>
        </w:rPr>
        <w:br/>
      </w:r>
      <w:r>
        <w:rPr>
          <w:rFonts w:hint="eastAsia"/>
        </w:rPr>
        <w:t>　　　　二、防晒服产能扩张与投资动态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2026-2032年防晒服行业产量统计与趋势预测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一、2020-2025年防晒服行业产量数据统计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1、2020-2025年防晒服产量及增长趋势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2、2020-2025年防晒服细分产品产量及份额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二、影响防晒服产量的关键因素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三、2026-2032年防晒服产量预测</w:t>
      </w:r>
      <w:r>
        <w:rPr>
          <w:rFonts w:hint="eastAsia"/>
        </w:rPr>
        <w:br/>
      </w:r>
      <w:r>
        <w:rPr>
          <w:rFonts w:hint="eastAsia"/>
        </w:rPr>
        <w:t>　　第三节 2026-2032年防晒服市场需求与销售分析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一、2025-2026年防晒服行业需求现状</w:t>
      </w:r>
      <w:r>
        <w:rPr>
          <w:rFonts w:hint="eastAsia"/>
        </w:rPr>
        <w:br/>
      </w:r>
      <w:r>
        <w:rPr>
          <w:rFonts w:hint="eastAsia"/>
        </w:rPr>
        <w:t>　　　　二、防晒服客户群体与需求特点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三、2020-2025年防晒服行业销售规模分析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四、2026-2032年防晒服市场增长潜力与规模预测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中国防晒服细分市场与下游应用领域分析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防晒服细分市场分析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一、2025-2026年防晒服主要细分产品市场现状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防晒服下游应用与客户群体分析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一、2025-2026年防晒服各应用领域市场现状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2025-2026年防晒服行业技术发展现状及趋势分析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防晒服行业技术发展现状分析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国内外防晒服行业技术差异与原因</w:t>
      </w:r>
      <w:r>
        <w:rPr>
          <w:rFonts w:hint="eastAsia"/>
        </w:rPr>
        <w:br/>
      </w:r>
      <w:r>
        <w:rPr>
          <w:rFonts w:hint="eastAsia"/>
        </w:rPr>
        <w:t>　　第三节 防晒服行业技术发展方向、趋势预测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提升防晒服行业技术能力策略建议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防晒服价格机制与竞争策略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一、2020-2025年防晒服市场价格走势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防晒服定价策略与方法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2026-2032年防晒服价格竞争态势与趋势预测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中国防晒服行业重点区域市场研究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2025-2026年重点区域防晒服市场发展概况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二、2020-2025年防晒服市场需求规模情况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三、2026-2032年防晒服行业发展潜力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二、2020-2025年防晒服市场需求规模情况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三、2026-2032年防晒服行业发展潜力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二、2020-2025年防晒服市场需求规模情况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三、2026-2032年防晒服行业发展潜力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二、2020-2025年防晒服市场需求规模情况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三、2026-2032年防晒服行业发展潜力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二、2020-2025年防晒服市场需求规模情况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三、2026-2032年防晒服行业发展潜力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2020-2025年中国防晒服行业进出口情况分析</w:t>
      </w:r>
      <w:r>
        <w:rPr>
          <w:rFonts w:hint="eastAsia"/>
        </w:rPr>
        <w:br/>
      </w:r>
      <w:r>
        <w:rPr>
          <w:rFonts w:hint="eastAsia"/>
        </w:rPr>
        <w:t>　　第一节 防晒服行业进口情况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一、2020-2025年防晒服进口规模及增长情况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二、防晒服主要进口来源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防晒服行业出口情况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一、2020-2025年防晒服出口规模及增长情况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二、防晒服主要出口目的地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2020-2025年中国防晒服行业总体发展与财务状况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2020-2025年中国防晒服行业规模情况</w:t>
      </w:r>
      <w:r>
        <w:rPr>
          <w:rFonts w:hint="eastAsia"/>
        </w:rPr>
        <w:br/>
      </w:r>
      <w:r>
        <w:rPr>
          <w:rFonts w:hint="eastAsia"/>
        </w:rPr>
        <w:t>　　　　一、防晒服行业企业数量规模</w:t>
      </w:r>
      <w:r>
        <w:rPr>
          <w:rFonts w:hint="eastAsia"/>
        </w:rPr>
        <w:br/>
      </w:r>
      <w:r>
        <w:rPr>
          <w:rFonts w:hint="eastAsia"/>
        </w:rPr>
        <w:t>　　　　二、防晒服行业从业人员规模</w:t>
      </w:r>
      <w:r>
        <w:rPr>
          <w:rFonts w:hint="eastAsia"/>
        </w:rPr>
        <w:br/>
      </w:r>
      <w:r>
        <w:rPr>
          <w:rFonts w:hint="eastAsia"/>
        </w:rPr>
        <w:t>　　　　三、防晒服行业市场敏感性分析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2020-2025年中国防晒服行业财务能力分析</w:t>
      </w:r>
      <w:r>
        <w:rPr>
          <w:rFonts w:hint="eastAsia"/>
        </w:rPr>
        <w:br/>
      </w:r>
      <w:r>
        <w:rPr>
          <w:rFonts w:hint="eastAsia"/>
        </w:rPr>
        <w:t>　　　　一、防晒服行业盈利能力</w:t>
      </w:r>
      <w:r>
        <w:rPr>
          <w:rFonts w:hint="eastAsia"/>
        </w:rPr>
        <w:br/>
      </w:r>
      <w:r>
        <w:rPr>
          <w:rFonts w:hint="eastAsia"/>
        </w:rPr>
        <w:t>　　　　二、防晒服行业偿债能力</w:t>
      </w:r>
      <w:r>
        <w:rPr>
          <w:rFonts w:hint="eastAsia"/>
        </w:rPr>
        <w:br/>
      </w:r>
      <w:r>
        <w:rPr>
          <w:rFonts w:hint="eastAsia"/>
        </w:rPr>
        <w:t>　　　　三、防晒服行业营运能力</w:t>
      </w:r>
      <w:r>
        <w:rPr>
          <w:rFonts w:hint="eastAsia"/>
        </w:rPr>
        <w:br/>
      </w:r>
      <w:r>
        <w:rPr>
          <w:rFonts w:hint="eastAsia"/>
        </w:rPr>
        <w:t>　　　　四、防晒服行业发展能力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防晒服行业重点企业调研分析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中国防晒服行业竞争格局分析</w:t>
      </w:r>
      <w:r>
        <w:rPr>
          <w:rFonts w:hint="eastAsia"/>
        </w:rPr>
        <w:br/>
      </w:r>
      <w:r>
        <w:rPr>
          <w:rFonts w:hint="eastAsia"/>
        </w:rPr>
        <w:t>　　第一节 防晒服行业竞争格局总览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2025-2026年防晒服行业竞争力分析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2020-2025年防晒服行业企业并购活动分析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2025-2026年防晒服行业会展与招投标活动分析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一、防晒服行业会展活动及其市场影响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2026年中国防晒服企业发展企业发展策略与建议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防晒服销售模式与渠道策略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防晒服品牌与市场推广策略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防晒服研发投入与技术创新能力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防晒服合作联盟与资源整合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中国防晒服行业风险与对策</w:t>
      </w:r>
      <w:r>
        <w:rPr>
          <w:rFonts w:hint="eastAsia"/>
        </w:rPr>
        <w:br/>
      </w:r>
      <w:r>
        <w:rPr>
          <w:rFonts w:hint="eastAsia"/>
        </w:rPr>
        <w:t>　　第一节 防晒服行业SWOT分析</w:t>
      </w:r>
      <w:r>
        <w:rPr>
          <w:rFonts w:hint="eastAsia"/>
        </w:rPr>
        <w:br/>
      </w:r>
      <w:r>
        <w:rPr>
          <w:rFonts w:hint="eastAsia"/>
        </w:rPr>
        <w:t>　　　　一、防晒服行业优势</w:t>
      </w:r>
      <w:r>
        <w:rPr>
          <w:rFonts w:hint="eastAsia"/>
        </w:rPr>
        <w:br/>
      </w:r>
      <w:r>
        <w:rPr>
          <w:rFonts w:hint="eastAsia"/>
        </w:rPr>
        <w:t>　　　　二、防晒服行业劣势</w:t>
      </w:r>
      <w:r>
        <w:rPr>
          <w:rFonts w:hint="eastAsia"/>
        </w:rPr>
        <w:br/>
      </w:r>
      <w:r>
        <w:rPr>
          <w:rFonts w:hint="eastAsia"/>
        </w:rPr>
        <w:t>　　　　三、防晒服市场机会</w:t>
      </w:r>
      <w:r>
        <w:rPr>
          <w:rFonts w:hint="eastAsia"/>
        </w:rPr>
        <w:br/>
      </w:r>
      <w:r>
        <w:rPr>
          <w:rFonts w:hint="eastAsia"/>
        </w:rPr>
        <w:t>　　　　四、防晒服市场威胁</w:t>
      </w:r>
      <w:r>
        <w:rPr>
          <w:rFonts w:hint="eastAsia"/>
        </w:rPr>
        <w:br/>
      </w:r>
      <w:r>
        <w:rPr>
          <w:rFonts w:hint="eastAsia"/>
        </w:rPr>
        <w:t>　　第二节 防晒服行业风险及对策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2026-2032年中国防晒服行业前景与发展趋势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2025-2026年防晒服行业发展环境分析</w:t>
      </w:r>
      <w:r>
        <w:rPr>
          <w:rFonts w:hint="eastAsia"/>
        </w:rPr>
        <w:br/>
      </w:r>
      <w:r>
        <w:rPr>
          <w:rFonts w:hint="eastAsia"/>
        </w:rPr>
        <w:t>　　　　一、防晒服行业主管部门与监管体制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二、防晒服行业主要法律法规及政策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三、防晒服行业标准与质量监管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2026-2032年防晒服行业发展趋势与方向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2026-2032年防晒服行业发展潜力与机遇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防晒服行业研究结论与建议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中.智林.－防晒服行业发展建议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防晒服行业类别</w:t>
      </w:r>
      <w:r>
        <w:rPr>
          <w:rFonts w:hint="eastAsia"/>
        </w:rPr>
        <w:br/>
      </w:r>
      <w:r>
        <w:rPr>
          <w:rFonts w:hint="eastAsia"/>
        </w:rPr>
        <w:t>　　图表 防晒服行业产业链调研</w:t>
      </w:r>
      <w:r>
        <w:rPr>
          <w:rFonts w:hint="eastAsia"/>
        </w:rPr>
        <w:br/>
      </w:r>
      <w:r>
        <w:rPr>
          <w:rFonts w:hint="eastAsia"/>
        </w:rPr>
        <w:t>　　图表 防晒服行业现状</w:t>
      </w:r>
      <w:r>
        <w:rPr>
          <w:rFonts w:hint="eastAsia"/>
        </w:rPr>
        <w:br/>
      </w:r>
      <w:r>
        <w:rPr>
          <w:rFonts w:hint="eastAsia"/>
        </w:rPr>
        <w:t>　　图表 防晒服行业标准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2020-2025年中国防晒服行业市场规模</w:t>
      </w:r>
      <w:r>
        <w:rPr>
          <w:rFonts w:hint="eastAsia"/>
        </w:rPr>
        <w:br/>
      </w:r>
      <w:r>
        <w:rPr>
          <w:rFonts w:hint="eastAsia"/>
        </w:rPr>
        <w:t>　　图表 2025年中国防晒服行业产能</w:t>
      </w:r>
      <w:r>
        <w:rPr>
          <w:rFonts w:hint="eastAsia"/>
        </w:rPr>
        <w:br/>
      </w:r>
      <w:r>
        <w:rPr>
          <w:rFonts w:hint="eastAsia"/>
        </w:rPr>
        <w:t>　　图表 2020-2025年中国防晒服行业产量统计</w:t>
      </w:r>
      <w:r>
        <w:rPr>
          <w:rFonts w:hint="eastAsia"/>
        </w:rPr>
        <w:br/>
      </w:r>
      <w:r>
        <w:rPr>
          <w:rFonts w:hint="eastAsia"/>
        </w:rPr>
        <w:t>　　图表 防晒服行业动态</w:t>
      </w:r>
      <w:r>
        <w:rPr>
          <w:rFonts w:hint="eastAsia"/>
        </w:rPr>
        <w:br/>
      </w:r>
      <w:r>
        <w:rPr>
          <w:rFonts w:hint="eastAsia"/>
        </w:rPr>
        <w:t>　　图表 2020-2025年中国防晒服市场需求量</w:t>
      </w:r>
      <w:r>
        <w:rPr>
          <w:rFonts w:hint="eastAsia"/>
        </w:rPr>
        <w:br/>
      </w:r>
      <w:r>
        <w:rPr>
          <w:rFonts w:hint="eastAsia"/>
        </w:rPr>
        <w:t>　　图表 2025年中国防晒服行业需求区域调研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2020-2025年中国防晒服行情</w:t>
      </w:r>
      <w:r>
        <w:rPr>
          <w:rFonts w:hint="eastAsia"/>
        </w:rPr>
        <w:br/>
      </w:r>
      <w:r>
        <w:rPr>
          <w:rFonts w:hint="eastAsia"/>
        </w:rPr>
        <w:t>　　图表 2020-2025年中国防晒服价格走势图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2020-2025年中国防晒服行业销售收入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2020-2025年中国防晒服行业盈利情况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2020-2025年中国防晒服行业利润总额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2020-2025年中国防晒服进口统计</w:t>
      </w:r>
      <w:r>
        <w:rPr>
          <w:rFonts w:hint="eastAsia"/>
        </w:rPr>
        <w:br/>
      </w:r>
      <w:r>
        <w:rPr>
          <w:rFonts w:hint="eastAsia"/>
        </w:rPr>
        <w:t>　　图表 2020-2025年中国防晒服出口统计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**地区防晒服市场规模</w:t>
      </w:r>
      <w:r>
        <w:rPr>
          <w:rFonts w:hint="eastAsia"/>
        </w:rPr>
        <w:br/>
      </w:r>
      <w:r>
        <w:rPr>
          <w:rFonts w:hint="eastAsia"/>
        </w:rPr>
        <w:t>　　图表 **地区防晒服行业市场需求</w:t>
      </w:r>
      <w:r>
        <w:rPr>
          <w:rFonts w:hint="eastAsia"/>
        </w:rPr>
        <w:br/>
      </w:r>
      <w:r>
        <w:rPr>
          <w:rFonts w:hint="eastAsia"/>
        </w:rPr>
        <w:t>　　图表 **地区防晒服市场调研</w:t>
      </w:r>
      <w:r>
        <w:rPr>
          <w:rFonts w:hint="eastAsia"/>
        </w:rPr>
        <w:br/>
      </w:r>
      <w:r>
        <w:rPr>
          <w:rFonts w:hint="eastAsia"/>
        </w:rPr>
        <w:t>　　图表 **地区防晒服行业市场需求分析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**地区防晒服市场规模</w:t>
      </w:r>
      <w:r>
        <w:rPr>
          <w:rFonts w:hint="eastAsia"/>
        </w:rPr>
        <w:br/>
      </w:r>
      <w:r>
        <w:rPr>
          <w:rFonts w:hint="eastAsia"/>
        </w:rPr>
        <w:t>　　图表 **地区防晒服行业市场需求</w:t>
      </w:r>
      <w:r>
        <w:rPr>
          <w:rFonts w:hint="eastAsia"/>
        </w:rPr>
        <w:br/>
      </w:r>
      <w:r>
        <w:rPr>
          <w:rFonts w:hint="eastAsia"/>
        </w:rPr>
        <w:t>　　图表 **地区防晒服市场调研</w:t>
      </w:r>
      <w:r>
        <w:rPr>
          <w:rFonts w:hint="eastAsia"/>
        </w:rPr>
        <w:br/>
      </w:r>
      <w:r>
        <w:rPr>
          <w:rFonts w:hint="eastAsia"/>
        </w:rPr>
        <w:t>　　图表 **地区防晒服行业市场需求分析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防晒服行业竞争对手分析</w:t>
      </w:r>
      <w:r>
        <w:rPr>
          <w:rFonts w:hint="eastAsia"/>
        </w:rPr>
        <w:br/>
      </w:r>
      <w:r>
        <w:rPr>
          <w:rFonts w:hint="eastAsia"/>
        </w:rPr>
        <w:t>　　图表 防晒服重点企业（一）基本信息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防晒服重点企业（一）经营情况分析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防晒服重点企业（一）主要经济指标情况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防晒服重点企业（一）盈利能力情况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防晒服重点企业（一）偿债能力情况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防晒服重点企业（一）运营能力情况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防晒服重点企业（一）成长能力情况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防晒服重点企业（二）基本信息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防晒服重点企业（二）经营情况分析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防晒服重点企业（二）主要经济指标情况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防晒服重点企业（二）盈利能力情况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防晒服重点企业（二）偿债能力情况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防晒服重点企业（二）运营能力情况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防晒服重点企业（二）成长能力情况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防晒服重点企业（三）基本信息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防晒服重点企业（三）经营情况分析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防晒服重点企业（三）主要经济指标情况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防晒服重点企业（三）盈利能力情况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防晒服重点企业（三）偿债能力情况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防晒服重点企业（三）运营能力情况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防晒服重点企业（三）成长能力情况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2026-2032年中国防晒服行业产能预测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2026-2032年中国防晒服行业产量预测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2026-2032年中国防晒服市场需求预测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2026-2032年中国防晒服行业市场规模预测</w:t>
      </w:r>
      <w:r>
        <w:rPr>
          <w:rFonts w:hint="eastAsia"/>
        </w:rPr>
        <w:br/>
      </w:r>
      <w:r>
        <w:rPr>
          <w:rFonts w:hint="eastAsia"/>
        </w:rPr>
        <w:t>　　图表 防晒服行业准入条件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2026-2032年中国防晒服行业信息化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2026-2032年中国防晒服市场前景</w:t>
      </w:r>
      <w:r>
        <w:rPr>
          <w:rFonts w:hint="eastAsia"/>
        </w:rPr>
        <w:br/>
      </w:r>
      <w:r>
        <w:rPr>
          <w:rFonts w:hint="eastAsia"/>
        </w:rPr>
        <w:t>　　图表 2026-2032年中国防晒服行业风险分析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2026-2032年中国防晒服行业发展趋势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30bdf448a42b3" w:history="1">
        <w:r>
          <w:rPr>
            <w:rStyle w:val="Hyperlink"/>
          </w:rPr>
          <w:t>2026-2032年中国防晒服行业发展研究与市场前景预测报告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30bdf448a42b3" w:history="1">
        <w:r>
          <w:rPr>
            <w:rStyle w:val="Hyperlink"/>
          </w:rPr>
          <w:t>https://www.20087.com/1/50/FangShaiFuDeQianJingQuShi.html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热点：男士防晒衣、防晒服什么面料好 又凉快又防晒、男士防晒服、防晒服排名前十品牌、男士防晒服图片大全、防晒服可以洗吗、防晒衣十大排行榜10强、防晒服哪个颜色防晒效果好、防晒衣排行榜第一名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3de8206754834" w:history="1">
      <w:r>
        <w:rPr>
          <w:rStyle w:val="Hyperlink"/>
        </w:rPr>
        <w:t>2026-2032年中国防晒服行业发展研究与市场前景预测报告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FangShaiFuDeQianJingQuShi.html" TargetMode="External" Id="R94030bdf448a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FangShaiFuDeQianJingQuShi.html" TargetMode="External" Id="Rb9f3de820675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2026-01-05T00:11:04Z</dcterms:created>
  <dcterms:modified xsi:type="dcterms:W3CDTF">2026-01-05T01:11:04Z</dcterms:modified>
  <dc:subject>2026-2032年中国防晒服行业发展研究与市场前景预测报告</dc:subject>
  <dc:title>2026-2032年中国防晒服行业发展研究与市场前景预测报告</dc:title>
  <cp:keywords>2026-2032年中国防晒服行业发展研究与市场前景预测报告</cp:keywords>
  <dc:description>2026-2032年中国防晒服行业发展研究与市场前景预测报告</dc:description>
</cp:coreProperties>
</file>