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6fbc798b6a4680" w:history="1">
              <w:r>
                <w:rPr>
                  <w:rStyle w:val="Hyperlink"/>
                </w:rPr>
                <w:t>2026-2032年中国饮料市场深度调查研究与发展趋势分析报告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6fbc798b6a4680" w:history="1">
              <w:r>
                <w:rPr>
                  <w:rStyle w:val="Hyperlink"/>
                </w:rPr>
                <w:t>2026-2032年中国饮料市场深度调查研究与发展趋势分析报告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6fbc798b6a4680" w:history="1">
                <w:r>
                  <w:rPr>
                    <w:rStyle w:val="Hyperlink"/>
                  </w:rPr>
                  <w:t>https://www.20087.com/M_ShiPinYinLiao/01/YinLiaoWeiLaiFaZhanQuShi.html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料行业是一个高度竞争的市场，涵盖了碳酸饮料、果汁、茶饮、咖啡、运动饮料和功能饮料等多个细分领域。近年来，随着消费者健康意识的提升，低糖、无糖和天然成分的饮料越来越受到青睐。同时，个性化和定制化趋势显著，小众品牌和特色饮品的市场空间不断扩大，满足了消费者对独特口味和体验的追求。</w:t>
      </w:r>
      <w:r>
        <w:rPr>
          <w:rFonts w:hint="eastAsia"/>
        </w:rPr>
        <w:br/>
      </w:r>
      <w:r>
        <w:rPr>
          <w:rFonts w:hint="eastAsia"/>
        </w:rPr>
        <w:t>　　未来，饮料行业将更加注重健康化和创新化。市场调研网指出，一方面，通过研发新型甜味剂和植物提取物，饮料将减少糖分含量，同时保持口感和营养价值。另一方面，饮料将融入更多科技元素，如智能包装和个性化配方，提供更加智能化和定制化的消费体验。此外，可持续包装和环保理念将引导行业减少塑料使用，推动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6fbc798b6a4680" w:history="1">
        <w:r>
          <w:rPr>
            <w:rStyle w:val="Hyperlink"/>
          </w:rPr>
          <w:t>2026-2032年中国饮料市场深度调查研究与发展趋势分析报告</w:t>
        </w:r>
      </w:hyperlink>
      <w:r>
        <w:rPr>
          <w:rFonts w:hint="eastAsia"/>
        </w:rPr>
        <w:t>》，2025年饮料行业市场规模达 亿元，预计2032年市场规模将达 亿元，期间年均复合增长率（CAGR）达 %。报告基于多年行业研究积累，结合饮料市场发展现状，依托行业权威数据资源和长期市场监测数据库，对饮料市场规模、技术现状及未来方向进行了全面分析。报告梳理了饮料行业竞争格局，重点评估了主要企业的市场表现及品牌影响力，并通过SWOT分析揭示了饮料行业机遇与潜在风险。同时，报告对饮料市场前景和发展趋势进行了科学预测，为投资者提供了投资价值判断和策略建议，助力把握饮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饮料行业发展环境</w:t>
      </w:r>
      <w:r>
        <w:rPr>
          <w:rFonts w:hint="eastAsia"/>
        </w:rPr>
        <w:br/>
      </w:r>
      <w:r>
        <w:rPr>
          <w:rFonts w:hint="eastAsia"/>
        </w:rPr>
        <w:t>第一章 饮料行业发展综述</w:t>
      </w:r>
      <w:r>
        <w:rPr>
          <w:rFonts w:hint="eastAsia"/>
        </w:rPr>
        <w:br/>
      </w:r>
      <w:r>
        <w:rPr>
          <w:rFonts w:hint="eastAsia"/>
        </w:rPr>
        <w:t>　　第一节 饮料行业概述</w:t>
      </w:r>
      <w:r>
        <w:rPr>
          <w:rFonts w:hint="eastAsia"/>
        </w:rPr>
        <w:br/>
      </w:r>
      <w:r>
        <w:rPr>
          <w:rFonts w:hint="eastAsia"/>
        </w:rPr>
        <w:t>　　　　一、饮料行业的定义</w:t>
      </w:r>
      <w:r>
        <w:rPr>
          <w:rFonts w:hint="eastAsia"/>
        </w:rPr>
        <w:br/>
      </w:r>
      <w:r>
        <w:rPr>
          <w:rFonts w:hint="eastAsia"/>
        </w:rPr>
        <w:t>　　　　二、饮料行业的特点</w:t>
      </w:r>
      <w:r>
        <w:rPr>
          <w:rFonts w:hint="eastAsia"/>
        </w:rPr>
        <w:br/>
      </w:r>
      <w:r>
        <w:rPr>
          <w:rFonts w:hint="eastAsia"/>
        </w:rPr>
        <w:t>　　　　三、饮料行业的分类</w:t>
      </w:r>
      <w:r>
        <w:rPr>
          <w:rFonts w:hint="eastAsia"/>
        </w:rPr>
        <w:br/>
      </w:r>
      <w:r>
        <w:rPr>
          <w:rFonts w:hint="eastAsia"/>
        </w:rPr>
        <w:t>　　第二节 饮料行业产业链分析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</w:t>
      </w:r>
      <w:r>
        <w:rPr>
          <w:rFonts w:hint="eastAsia"/>
        </w:rPr>
        <w:br/>
      </w:r>
      <w:r>
        <w:rPr>
          <w:rFonts w:hint="eastAsia"/>
        </w:rPr>
        <w:t>　　　　二、上游行业分析</w:t>
      </w:r>
      <w:r>
        <w:rPr>
          <w:rFonts w:hint="eastAsia"/>
        </w:rPr>
        <w:br/>
      </w:r>
      <w:r>
        <w:rPr>
          <w:rFonts w:hint="eastAsia"/>
        </w:rPr>
        <w:t>　　　　三、上游行业分析</w:t>
      </w:r>
      <w:r>
        <w:rPr>
          <w:rFonts w:hint="eastAsia"/>
        </w:rPr>
        <w:br/>
      </w:r>
      <w:r>
        <w:rPr>
          <w:rFonts w:hint="eastAsia"/>
        </w:rPr>
        <w:t>　　　　四、行业产业链价值环节分析</w:t>
      </w:r>
      <w:r>
        <w:rPr>
          <w:rFonts w:hint="eastAsia"/>
        </w:rPr>
        <w:br/>
      </w:r>
      <w:r>
        <w:rPr>
          <w:rFonts w:hint="eastAsia"/>
        </w:rPr>
        <w:t>　　第三节 饮料市场特征分析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饮料行业发展环境分析</w:t>
      </w:r>
      <w:r>
        <w:rPr>
          <w:rFonts w:hint="eastAsia"/>
        </w:rPr>
        <w:br/>
      </w:r>
      <w:r>
        <w:rPr>
          <w:rFonts w:hint="eastAsia"/>
        </w:rPr>
        <w:t>　　第一节 饮料行业政策环境分析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</w:t>
      </w:r>
      <w:r>
        <w:rPr>
          <w:rFonts w:hint="eastAsia"/>
        </w:rPr>
        <w:br/>
      </w:r>
      <w:r>
        <w:rPr>
          <w:rFonts w:hint="eastAsia"/>
        </w:rPr>
        <w:t>　　　　二、2026年工业形势</w:t>
      </w:r>
      <w:r>
        <w:rPr>
          <w:rFonts w:hint="eastAsia"/>
        </w:rPr>
        <w:br/>
      </w:r>
      <w:r>
        <w:rPr>
          <w:rFonts w:hint="eastAsia"/>
        </w:rPr>
        <w:t>　　　　三、2026年固定资产投资</w:t>
      </w:r>
      <w:r>
        <w:rPr>
          <w:rFonts w:hint="eastAsia"/>
        </w:rPr>
        <w:br/>
      </w:r>
      <w:r>
        <w:rPr>
          <w:rFonts w:hint="eastAsia"/>
        </w:rPr>
        <w:t>　　第三节 2026年中国饮料行业发展社会环境分析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一、2026年居民消费水平分析</w:t>
      </w:r>
      <w:r>
        <w:rPr>
          <w:rFonts w:hint="eastAsia"/>
        </w:rPr>
        <w:br/>
      </w:r>
      <w:r>
        <w:rPr>
          <w:rFonts w:hint="eastAsia"/>
        </w:rPr>
        <w:t>　　　　二、2026年工业发展形势分析</w:t>
      </w:r>
      <w:r>
        <w:rPr>
          <w:rFonts w:hint="eastAsia"/>
        </w:rPr>
        <w:br/>
      </w:r>
      <w:r>
        <w:rPr>
          <w:rFonts w:hint="eastAsia"/>
        </w:rPr>
        <w:t>　　第四节 饮料行业技术环境分析</w:t>
      </w:r>
      <w:r>
        <w:rPr>
          <w:rFonts w:hint="eastAsia"/>
        </w:rPr>
        <w:br/>
      </w:r>
      <w:r>
        <w:rPr>
          <w:rFonts w:hint="eastAsia"/>
        </w:rPr>
        <w:t>　　　　一、饮料行业技术发展水平</w:t>
      </w:r>
      <w:r>
        <w:rPr>
          <w:rFonts w:hint="eastAsia"/>
        </w:rPr>
        <w:br/>
      </w:r>
      <w:r>
        <w:rPr>
          <w:rFonts w:hint="eastAsia"/>
        </w:rPr>
        <w:t>　　　　二、饮料行业技术发展现状</w:t>
      </w:r>
      <w:r>
        <w:rPr>
          <w:rFonts w:hint="eastAsia"/>
        </w:rPr>
        <w:br/>
      </w:r>
      <w:r>
        <w:rPr>
          <w:rFonts w:hint="eastAsia"/>
        </w:rPr>
        <w:t>　　　　三、饮料行业技术发展趋势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饮料行业运行现状</w:t>
      </w:r>
      <w:r>
        <w:rPr>
          <w:rFonts w:hint="eastAsia"/>
        </w:rPr>
        <w:br/>
      </w:r>
      <w:r>
        <w:rPr>
          <w:rFonts w:hint="eastAsia"/>
        </w:rPr>
        <w:t>第三章 2025-2026年中国饮料行业发展现状分析</w:t>
      </w:r>
      <w:r>
        <w:rPr>
          <w:rFonts w:hint="eastAsia"/>
        </w:rPr>
        <w:br/>
      </w:r>
      <w:r>
        <w:rPr>
          <w:rFonts w:hint="eastAsia"/>
        </w:rPr>
        <w:t>　　第一节 中国饮料行业发展概述</w:t>
      </w:r>
      <w:r>
        <w:rPr>
          <w:rFonts w:hint="eastAsia"/>
        </w:rPr>
        <w:br/>
      </w:r>
      <w:r>
        <w:rPr>
          <w:rFonts w:hint="eastAsia"/>
        </w:rPr>
        <w:t>　　　　一、中国饮料行业发展现状</w:t>
      </w:r>
      <w:r>
        <w:rPr>
          <w:rFonts w:hint="eastAsia"/>
        </w:rPr>
        <w:br/>
      </w:r>
      <w:r>
        <w:rPr>
          <w:rFonts w:hint="eastAsia"/>
        </w:rPr>
        <w:t>　　　　二、我国饮料行业特点分析</w:t>
      </w:r>
      <w:r>
        <w:rPr>
          <w:rFonts w:hint="eastAsia"/>
        </w:rPr>
        <w:br/>
      </w:r>
      <w:r>
        <w:rPr>
          <w:rFonts w:hint="eastAsia"/>
        </w:rPr>
        <w:t>　　　　三、中国饮料行业面临问题</w:t>
      </w:r>
      <w:r>
        <w:rPr>
          <w:rFonts w:hint="eastAsia"/>
        </w:rPr>
        <w:br/>
      </w:r>
      <w:r>
        <w:rPr>
          <w:rFonts w:hint="eastAsia"/>
        </w:rPr>
        <w:t>　　　　四、中国饮料行业发展趋势分析</w:t>
      </w:r>
      <w:r>
        <w:rPr>
          <w:rFonts w:hint="eastAsia"/>
        </w:rPr>
        <w:br/>
      </w:r>
      <w:r>
        <w:rPr>
          <w:rFonts w:hint="eastAsia"/>
        </w:rPr>
        <w:t>　　第二节 我国饮料行业发展状况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一、2026年中国饮料行业发展回顾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二、2026年中国饮料企业发展分析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三、2026年我国饮料市场发展分析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2025-2026年中国饮料行业供需分析</w:t>
      </w:r>
      <w:r>
        <w:rPr>
          <w:rFonts w:hint="eastAsia"/>
        </w:rPr>
        <w:br/>
      </w:r>
      <w:r>
        <w:rPr>
          <w:rFonts w:hint="eastAsia"/>
        </w:rPr>
        <w:t>　　　　一、中国饮料市场供给总量分析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二、中国饮料市场供给结构分析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三、中国饮料市场需求总量分析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四、中国饮料市场需求结构分析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五、中国饮料市场供需平衡分析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对中国饮料市场的分析及思考</w:t>
      </w:r>
      <w:r>
        <w:rPr>
          <w:rFonts w:hint="eastAsia"/>
        </w:rPr>
        <w:br/>
      </w:r>
      <w:r>
        <w:rPr>
          <w:rFonts w:hint="eastAsia"/>
        </w:rPr>
        <w:t>　　　　一、饮料市场分析</w:t>
      </w:r>
      <w:r>
        <w:rPr>
          <w:rFonts w:hint="eastAsia"/>
        </w:rPr>
        <w:br/>
      </w:r>
      <w:r>
        <w:rPr>
          <w:rFonts w:hint="eastAsia"/>
        </w:rPr>
        <w:t>　　　　二、饮料市场变化的方向</w:t>
      </w:r>
      <w:r>
        <w:rPr>
          <w:rFonts w:hint="eastAsia"/>
        </w:rPr>
        <w:br/>
      </w:r>
      <w:r>
        <w:rPr>
          <w:rFonts w:hint="eastAsia"/>
        </w:rPr>
        <w:t>　　　　三、中国饮料产业发展的新思路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四、对中国饮料产业发展的思考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中国饮料行业产销贸易分析及预测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2025-2026年饮料行业产量分析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一、2025-2026年中国饮料行业产量分析</w:t>
      </w:r>
      <w:r>
        <w:rPr>
          <w:rFonts w:hint="eastAsia"/>
        </w:rPr>
        <w:br/>
      </w:r>
      <w:r>
        <w:rPr>
          <w:rFonts w:hint="eastAsia"/>
        </w:rPr>
        <w:t>　　　　二、2025-2026年中国饮料产品结构分析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三、2026-2032年中国饮料行业产量预测</w:t>
      </w:r>
      <w:r>
        <w:rPr>
          <w:rFonts w:hint="eastAsia"/>
        </w:rPr>
        <w:br/>
      </w:r>
      <w:r>
        <w:rPr>
          <w:rFonts w:hint="eastAsia"/>
        </w:rPr>
        <w:t>　　第二节 2025-2026年饮料行业销售分析</w:t>
      </w:r>
      <w:r>
        <w:rPr>
          <w:rFonts w:hint="eastAsia"/>
        </w:rPr>
        <w:br/>
      </w:r>
      <w:r>
        <w:rPr>
          <w:rFonts w:hint="eastAsia"/>
        </w:rPr>
        <w:t>　　　　一、2025-2026年中国饮料行业销量分析</w:t>
      </w:r>
      <w:r>
        <w:rPr>
          <w:rFonts w:hint="eastAsia"/>
        </w:rPr>
        <w:br/>
      </w:r>
      <w:r>
        <w:rPr>
          <w:rFonts w:hint="eastAsia"/>
        </w:rPr>
        <w:t>　　　　二、2025-2026年中国饮料产品销售结构分析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三、2026-2032年中国饮料行业销量预测</w:t>
      </w:r>
      <w:r>
        <w:rPr>
          <w:rFonts w:hint="eastAsia"/>
        </w:rPr>
        <w:br/>
      </w:r>
      <w:r>
        <w:rPr>
          <w:rFonts w:hint="eastAsia"/>
        </w:rPr>
        <w:t>　　第三节 饮料行业进出口贸易分析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一、2025-2026年饮料行业进口量</w:t>
      </w:r>
      <w:r>
        <w:rPr>
          <w:rFonts w:hint="eastAsia"/>
        </w:rPr>
        <w:br/>
      </w:r>
      <w:r>
        <w:rPr>
          <w:rFonts w:hint="eastAsia"/>
        </w:rPr>
        <w:t>　　　　二、2025-2026年饮料行业产品进口来源分析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三、2025-2026年饮料行业出口量</w:t>
      </w:r>
      <w:r>
        <w:rPr>
          <w:rFonts w:hint="eastAsia"/>
        </w:rPr>
        <w:br/>
      </w:r>
      <w:r>
        <w:rPr>
          <w:rFonts w:hint="eastAsia"/>
        </w:rPr>
        <w:t>　　　　四、2025-2026年饮料行业产品出口流向分析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五、2026-2032年饮料行业进出口态势展望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我国饮料行业产业链分析</w:t>
      </w:r>
      <w:r>
        <w:rPr>
          <w:rFonts w:hint="eastAsia"/>
        </w:rPr>
        <w:br/>
      </w:r>
      <w:r>
        <w:rPr>
          <w:rFonts w:hint="eastAsia"/>
        </w:rPr>
        <w:t>　　第一节 饮料行业产业链分析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饮料上游行业分析</w:t>
      </w:r>
      <w:r>
        <w:rPr>
          <w:rFonts w:hint="eastAsia"/>
        </w:rPr>
        <w:br/>
      </w:r>
      <w:r>
        <w:rPr>
          <w:rFonts w:hint="eastAsia"/>
        </w:rPr>
        <w:t>　　　　一、饮料成本构成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四、上游行业对饮料行业的影响</w:t>
      </w:r>
      <w:r>
        <w:rPr>
          <w:rFonts w:hint="eastAsia"/>
        </w:rPr>
        <w:br/>
      </w:r>
      <w:r>
        <w:rPr>
          <w:rFonts w:hint="eastAsia"/>
        </w:rPr>
        <w:t>　　第三节 饮料下游行业分析</w:t>
      </w:r>
      <w:r>
        <w:rPr>
          <w:rFonts w:hint="eastAsia"/>
        </w:rPr>
        <w:br/>
      </w:r>
      <w:r>
        <w:rPr>
          <w:rFonts w:hint="eastAsia"/>
        </w:rPr>
        <w:t>　　　　一、饮料下游行业分布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四、下游需求对饮料行业的影响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饮料行业竞争格局</w:t>
      </w:r>
      <w:r>
        <w:rPr>
          <w:rFonts w:hint="eastAsia"/>
        </w:rPr>
        <w:br/>
      </w:r>
      <w:r>
        <w:rPr>
          <w:rFonts w:hint="eastAsia"/>
        </w:rPr>
        <w:t>第七章 饮料行业竞争格局分析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饮料行业主要企业竞争力分析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2025-2026年饮料行业竞争格局分析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一、2026年饮料行业竞争格局分析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二、2026年饮料行业产品竞争分析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三、2026年国内主要饮料企业动向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重点饮料企业竞争分析</w:t>
      </w:r>
      <w:r>
        <w:rPr>
          <w:rFonts w:hint="eastAsia"/>
        </w:rPr>
        <w:br/>
      </w:r>
      <w:r>
        <w:rPr>
          <w:rFonts w:hint="eastAsia"/>
        </w:rPr>
        <w:t>　　第一节 华润怡宝饮料（中国）有限公司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第二节 厦门银鹭食品有限公司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红牛维他命饮料有限公司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乐百氏（广东）饮用水有限公司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广州王老吉药业股份有限公司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加多宝集团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统一集团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北京汇源饮料食品集团有限公司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康师傅控股有限公司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农夫山泉股份有限公司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饮料行业投资策略</w:t>
      </w:r>
      <w:r>
        <w:rPr>
          <w:rFonts w:hint="eastAsia"/>
        </w:rPr>
        <w:br/>
      </w:r>
      <w:r>
        <w:rPr>
          <w:rFonts w:hint="eastAsia"/>
        </w:rPr>
        <w:t>第九章 2026-2032年饮料行业发展前景</w:t>
      </w:r>
      <w:r>
        <w:rPr>
          <w:rFonts w:hint="eastAsia"/>
        </w:rPr>
        <w:br/>
      </w:r>
      <w:r>
        <w:rPr>
          <w:rFonts w:hint="eastAsia"/>
        </w:rPr>
        <w:t>　　第一节 2026-2032年饮料市场发展前景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一、2026-2032年饮料市场发展潜力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二、2026-2032年饮料市场发展前景展望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2026-2032年饮料市场发展趋势预测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一、2021-2026年饮料行业发展趋势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二、2026-2032年饮料市场规模预测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2026-2032年中国饮料行业供需预测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一、2026-2032年中国饮料行业供给预测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二、2026-2032年中国饮料行业需求预测</w:t>
      </w:r>
      <w:r>
        <w:rPr>
          <w:rFonts w:hint="eastAsia"/>
        </w:rPr>
        <w:br/>
      </w:r>
      <w:r>
        <w:rPr>
          <w:rFonts w:hint="eastAsia"/>
        </w:rPr>
        <w:t>　　第四节 饮料行业投资特性分析</w:t>
      </w:r>
      <w:r>
        <w:rPr>
          <w:rFonts w:hint="eastAsia"/>
        </w:rPr>
        <w:br/>
      </w:r>
      <w:r>
        <w:rPr>
          <w:rFonts w:hint="eastAsia"/>
        </w:rPr>
        <w:t>　　　　一、饮料行业进入壁垒分析</w:t>
      </w:r>
      <w:r>
        <w:rPr>
          <w:rFonts w:hint="eastAsia"/>
        </w:rPr>
        <w:br/>
      </w:r>
      <w:r>
        <w:rPr>
          <w:rFonts w:hint="eastAsia"/>
        </w:rPr>
        <w:t>　　　　二、饮料行业盈利因素分析</w:t>
      </w:r>
      <w:r>
        <w:rPr>
          <w:rFonts w:hint="eastAsia"/>
        </w:rPr>
        <w:br/>
      </w:r>
      <w:r>
        <w:rPr>
          <w:rFonts w:hint="eastAsia"/>
        </w:rPr>
        <w:t>　　　　三、饮料行业盈利模式分析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饮料行业投资策略分析</w:t>
      </w:r>
      <w:r>
        <w:rPr>
          <w:rFonts w:hint="eastAsia"/>
        </w:rPr>
        <w:br/>
      </w:r>
      <w:r>
        <w:rPr>
          <w:rFonts w:hint="eastAsia"/>
        </w:rPr>
        <w:t>　　第一节 饮料行业发展特征</w:t>
      </w:r>
      <w:r>
        <w:rPr>
          <w:rFonts w:hint="eastAsia"/>
        </w:rPr>
        <w:br/>
      </w:r>
      <w:r>
        <w:rPr>
          <w:rFonts w:hint="eastAsia"/>
        </w:rPr>
        <w:t>　　　　一、饮料行业的周期性</w:t>
      </w:r>
      <w:r>
        <w:rPr>
          <w:rFonts w:hint="eastAsia"/>
        </w:rPr>
        <w:br/>
      </w:r>
      <w:r>
        <w:rPr>
          <w:rFonts w:hint="eastAsia"/>
        </w:rPr>
        <w:t>　　　　二、饮料行业的区域性</w:t>
      </w:r>
      <w:r>
        <w:rPr>
          <w:rFonts w:hint="eastAsia"/>
        </w:rPr>
        <w:br/>
      </w:r>
      <w:r>
        <w:rPr>
          <w:rFonts w:hint="eastAsia"/>
        </w:rPr>
        <w:t>　　　　三、饮料行业的上下游</w:t>
      </w:r>
      <w:r>
        <w:rPr>
          <w:rFonts w:hint="eastAsia"/>
        </w:rPr>
        <w:br/>
      </w:r>
      <w:r>
        <w:rPr>
          <w:rFonts w:hint="eastAsia"/>
        </w:rPr>
        <w:t>　　　　四、饮料行业经营模式</w:t>
      </w:r>
      <w:r>
        <w:rPr>
          <w:rFonts w:hint="eastAsia"/>
        </w:rPr>
        <w:br/>
      </w:r>
      <w:r>
        <w:rPr>
          <w:rFonts w:hint="eastAsia"/>
        </w:rPr>
        <w:t>　　第二节 饮料行业投资形势分析</w:t>
      </w:r>
      <w:r>
        <w:rPr>
          <w:rFonts w:hint="eastAsia"/>
        </w:rPr>
        <w:br/>
      </w:r>
      <w:r>
        <w:rPr>
          <w:rFonts w:hint="eastAsia"/>
        </w:rPr>
        <w:t>　　　　一、饮料行业发展格局</w:t>
      </w:r>
      <w:r>
        <w:rPr>
          <w:rFonts w:hint="eastAsia"/>
        </w:rPr>
        <w:br/>
      </w:r>
      <w:r>
        <w:rPr>
          <w:rFonts w:hint="eastAsia"/>
        </w:rPr>
        <w:t>　　　　二、饮料行业进入壁垒</w:t>
      </w:r>
      <w:r>
        <w:rPr>
          <w:rFonts w:hint="eastAsia"/>
        </w:rPr>
        <w:br/>
      </w:r>
      <w:r>
        <w:rPr>
          <w:rFonts w:hint="eastAsia"/>
        </w:rPr>
        <w:t>　　　　三、饮料行业盈利模式分析</w:t>
      </w:r>
      <w:r>
        <w:rPr>
          <w:rFonts w:hint="eastAsia"/>
        </w:rPr>
        <w:br/>
      </w:r>
      <w:r>
        <w:rPr>
          <w:rFonts w:hint="eastAsia"/>
        </w:rPr>
        <w:t>　　第三节 2026年饮料行业投资效益分析</w:t>
      </w:r>
      <w:r>
        <w:rPr>
          <w:rFonts w:hint="eastAsia"/>
        </w:rPr>
        <w:br/>
      </w:r>
      <w:r>
        <w:rPr>
          <w:rFonts w:hint="eastAsia"/>
        </w:rPr>
        <w:t>　　第四节 2026年饮料行业投资策略研究</w:t>
      </w:r>
      <w:r>
        <w:rPr>
          <w:rFonts w:hint="eastAsia"/>
        </w:rPr>
        <w:br/>
      </w:r>
      <w:r>
        <w:rPr>
          <w:rFonts w:hint="eastAsia"/>
        </w:rPr>
        <w:t>　　第五节 中国饮料行业的投资建议</w:t>
      </w:r>
      <w:r>
        <w:rPr>
          <w:rFonts w:hint="eastAsia"/>
        </w:rPr>
        <w:br/>
      </w:r>
      <w:r>
        <w:rPr>
          <w:rFonts w:hint="eastAsia"/>
        </w:rPr>
        <w:t>　　　　一、饮料行业投资现状分析</w:t>
      </w:r>
      <w:r>
        <w:rPr>
          <w:rFonts w:hint="eastAsia"/>
        </w:rPr>
        <w:br/>
      </w:r>
      <w:r>
        <w:rPr>
          <w:rFonts w:hint="eastAsia"/>
        </w:rPr>
        <w:t>　　　　二、饮料行业最新投资动向</w:t>
      </w:r>
      <w:r>
        <w:rPr>
          <w:rFonts w:hint="eastAsia"/>
        </w:rPr>
        <w:br/>
      </w:r>
      <w:r>
        <w:rPr>
          <w:rFonts w:hint="eastAsia"/>
        </w:rPr>
        <w:t>　　　　三、饮料行业投资及信贷建议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饮料行业机会及风险分析</w:t>
      </w:r>
      <w:r>
        <w:rPr>
          <w:rFonts w:hint="eastAsia"/>
        </w:rPr>
        <w:br/>
      </w:r>
      <w:r>
        <w:rPr>
          <w:rFonts w:hint="eastAsia"/>
        </w:rPr>
        <w:t>　　第一节 影响饮料行业发展的主要因素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一、2021-2026年影响饮料行业运行的有利因素分析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二、2021-2026年影响饮料行业运行的稳定因素分析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三、2021-2026年影响饮料行业运行的不利因素分析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四、2021-2026年我国饮料行业发展面临的挑战分析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五、2021-2026年我国饮料行业发展面临的机遇分析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饮料行业投资风险及控制策略分析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一、2021-2026年饮料行业市场风险及控制策略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二、2021-2026年饮料行业政策风险及控制策略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三、2021-2026年饮料行业经营风险及控制策略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四、2021-2026年饮料行业技术风险及控制策略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五、2021-2026年饮料同业竞争风险及控制策略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六、2021-2026年饮料行业其他风险及控制策略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饮料行业投资建议分析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饮料行业研究结论</w:t>
      </w:r>
      <w:r>
        <w:rPr>
          <w:rFonts w:hint="eastAsia"/>
        </w:rPr>
        <w:br/>
      </w:r>
      <w:r>
        <w:rPr>
          <w:rFonts w:hint="eastAsia"/>
        </w:rPr>
        <w:t>　　第二节 饮料行业投资价值评估</w:t>
      </w:r>
      <w:r>
        <w:rPr>
          <w:rFonts w:hint="eastAsia"/>
        </w:rPr>
        <w:br/>
      </w:r>
      <w:r>
        <w:rPr>
          <w:rFonts w:hint="eastAsia"/>
        </w:rPr>
        <w:t>　　第三节 中智.林　饮料行业投资建议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饮料行业产品的分类</w:t>
      </w:r>
      <w:r>
        <w:rPr>
          <w:rFonts w:hint="eastAsia"/>
        </w:rPr>
        <w:br/>
      </w:r>
      <w:r>
        <w:rPr>
          <w:rFonts w:hint="eastAsia"/>
        </w:rPr>
        <w:t>　　图表 饮料行业成长周期图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2025-2026年我国消费价格指数增长趋势图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2026年我国工业增加值月度同比增长率情况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2021-2026年我国对外贸易进出库情况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2021-2026年我国饮料行业产量情况</w:t>
      </w:r>
      <w:r>
        <w:rPr>
          <w:rFonts w:hint="eastAsia"/>
        </w:rPr>
        <w:br/>
      </w:r>
      <w:r>
        <w:rPr>
          <w:rFonts w:hint="eastAsia"/>
        </w:rPr>
        <w:t>　　图表 2021-2026年我国饮料行业进口情况</w:t>
      </w:r>
      <w:r>
        <w:rPr>
          <w:rFonts w:hint="eastAsia"/>
        </w:rPr>
        <w:br/>
      </w:r>
      <w:r>
        <w:rPr>
          <w:rFonts w:hint="eastAsia"/>
        </w:rPr>
        <w:t>　　图表 2021-2026年我国饮料行业市场规模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2021-2026年我国饮料市场需求规模</w:t>
      </w:r>
      <w:r>
        <w:rPr>
          <w:rFonts w:hint="eastAsia"/>
        </w:rPr>
        <w:br/>
      </w:r>
      <w:r>
        <w:rPr>
          <w:rFonts w:hint="eastAsia"/>
        </w:rPr>
        <w:t>　　图表 2026-2032年饮料产品应用市场需求规模预测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2026-2032年我国饮料产量预测</w:t>
      </w:r>
      <w:r>
        <w:rPr>
          <w:rFonts w:hint="eastAsia"/>
        </w:rPr>
        <w:br/>
      </w:r>
      <w:r>
        <w:rPr>
          <w:rFonts w:hint="eastAsia"/>
        </w:rPr>
        <w:t>　　图表 2026-2032年我国饮料行业销售收入预测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饮料行业投资分析框架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6fbc798b6a4680" w:history="1">
        <w:r>
          <w:rPr>
            <w:rStyle w:val="Hyperlink"/>
          </w:rPr>
          <w:t>2026-2032年中国饮料市场深度调查研究与发展趋势分析报告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6fbc798b6a4680" w:history="1">
        <w:r>
          <w:rPr>
            <w:rStyle w:val="Hyperlink"/>
          </w:rPr>
          <w:t>https://www.20087.com/M_ShiPinYinLiao/01/YinLiaoWeiLaiFaZhanQuShi.html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热点：十大最好喝的饮料、饮料有哪些、中国饮料三巨头、饮料机、饮料拼音、饮料喝多了对身体有什么影响、男性事前喝红牛有用吗、饮料品牌、禁止喝可乐的国家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e923a44e394bc3" w:history="1">
      <w:r>
        <w:rPr>
          <w:rStyle w:val="Hyperlink"/>
        </w:rPr>
        <w:t>2026-2032年中国饮料市场深度调查研究与发展趋势分析报告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1/YinLiaoWeiLaiFaZhanQuShi.html" TargetMode="External" Id="Re26fbc798b6a46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1/YinLiaoWeiLaiFaZhanQuShi.html" TargetMode="External" Id="R1ae923a44e394b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2026-07-21T08:50:00Z</dcterms:created>
  <dcterms:modified xsi:type="dcterms:W3CDTF">2026-07-21T09:50:00Z</dcterms:modified>
  <dc:subject>2026-2032年中国饮料市场深度调查研究与发展趋势分析报告</dc:subject>
  <dc:title>2026-2032年中国饮料市场深度调查研究与发展趋势分析报告</dc:title>
  <cp:keywords>2026-2032年中国饮料市场深度调查研究与发展趋势分析报告</cp:keywords>
  <dc:description>2026-2032年中国饮料市场深度调查研究与发展趋势分析报告</dc:description>
</cp:coreProperties>
</file>