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3d05c066a43cc" w:history="1">
              <w:r>
                <w:rPr>
                  <w:rStyle w:val="Hyperlink"/>
                </w:rPr>
                <w:t>2026-2032年中国液体黄原胶市场调研与行业前景预测报告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3d05c066a43cc" w:history="1">
              <w:r>
                <w:rPr>
                  <w:rStyle w:val="Hyperlink"/>
                </w:rPr>
                <w:t>2026-2032年中国液体黄原胶市场调研与行业前景预测报告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3d05c066a43cc" w:history="1">
                <w:r>
                  <w:rPr>
                    <w:rStyle w:val="Hyperlink"/>
                  </w:rPr>
                  <w:t>https://www.20087.com/2/00/YeTiHuangYuanJiaoShiChangQianJing.html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黄原胶是天然微生物多糖的液态制剂形式，通过发酵提取后配制成稳定悬浮液，保留其高假塑性、耐盐耐酸及增稠稳定性，广泛应用于油田钻井液、食品酱料、个人护理品及农药悬浮剂。相比传统粉末黄原胶，液体形态省去溶解工序，避免粉尘污染，提升使用便捷性与批次一致性。在即食食品工业化与绿色农业投入品升级背景下，该产品在中高端市场加速渗透。然而，液体体系易滋生微生物、储存期较短，且高浓度下黏度调控难度大，限制其大规模应用。</w:t>
      </w:r>
      <w:r>
        <w:rPr>
          <w:rFonts w:hint="eastAsia"/>
        </w:rPr>
        <w:br/>
      </w:r>
      <w:r>
        <w:rPr>
          <w:rFonts w:hint="eastAsia"/>
        </w:rPr>
        <w:t>　　未来，液体黄原胶将向防腐体系优化、复配功能化与智能制造方向演进。市场调研网认为，天然防腐剂（如乳酸链球菌素）替代化学抑菌剂，满足清洁标签需求；而与结冷胶、瓜尔胶协同构建温度响应型凝胶网络。在生产端，连续发酵与在线黏度监控提升品质稳定性。此外，定制化浓度与pH适配不同终端场景。长远看，液体黄原胶将从加工助剂升级为功能性流变调控的即用型解决方案，在食品科技与绿色农化融合趋势中持续释放生物高分子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43d05c066a43cc" w:history="1">
        <w:r>
          <w:rPr>
            <w:rStyle w:val="Hyperlink"/>
          </w:rPr>
          <w:t>2026-2032年中国液体黄原胶市场调研与行业前景预测报告</w:t>
        </w:r>
      </w:hyperlink>
      <w:r>
        <w:rPr>
          <w:rFonts w:hint="eastAsia"/>
        </w:rPr>
        <w:t>》，2025年液体黄原胶行业市场规模达 亿元，预计2032年市场规模将达 亿元，期间年均复合增长率（CAGR）达 %。报告系统研究了液体黄原胶行业的市场运行态势，并对未来发展趋势进行了科学预测。报告包括行业基础知识、国内外环境分析、运行数据解读及产业链梳理，同时探讨了液体黄原胶市场竞争格局与重点企业的表现。基于对液体黄原胶行业的全面分析，报告展望了液体黄原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液体黄原胶市场概述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按照不同产品类型，液体黄原胶主要可以分为如下几个类别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中国不同产品类型液体黄原胶增长趋势2021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1.3 按照不同纯度，液体黄原胶主要可以分为如下几个类别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中国不同纯度液体黄原胶增长趋势2021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纯度＜99%</w:t>
      </w:r>
      <w:r>
        <w:rPr>
          <w:rFonts w:hint="eastAsia"/>
        </w:rPr>
        <w:br/>
      </w:r>
      <w:r>
        <w:rPr>
          <w:rFonts w:hint="eastAsia"/>
        </w:rPr>
        <w:t>　　1.4 按照不同黏度，液体黄原胶主要可以分为如下几个类别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中国不同黏度液体黄原胶增长趋势2021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＜1600 mPa·s</w:t>
      </w:r>
      <w:r>
        <w:rPr>
          <w:rFonts w:hint="eastAsia"/>
        </w:rPr>
        <w:br/>
      </w:r>
      <w:r>
        <w:rPr>
          <w:rFonts w:hint="eastAsia"/>
        </w:rPr>
        <w:t>　　　　1.4.3 ≥1600 mPa·s</w:t>
      </w:r>
      <w:r>
        <w:rPr>
          <w:rFonts w:hint="eastAsia"/>
        </w:rPr>
        <w:br/>
      </w:r>
      <w:r>
        <w:rPr>
          <w:rFonts w:hint="eastAsia"/>
        </w:rPr>
        <w:t>　　1.5 从不同应用，液体黄原胶主要包括如下几个方面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中国不同应用液体黄原胶增长趋势2021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食品与饮料</w:t>
      </w:r>
      <w:r>
        <w:rPr>
          <w:rFonts w:hint="eastAsia"/>
        </w:rPr>
        <w:br/>
      </w:r>
      <w:r>
        <w:rPr>
          <w:rFonts w:hint="eastAsia"/>
        </w:rPr>
        <w:t>　　　　1.5.3 石油</w:t>
      </w:r>
      <w:r>
        <w:rPr>
          <w:rFonts w:hint="eastAsia"/>
        </w:rPr>
        <w:br/>
      </w:r>
      <w:r>
        <w:rPr>
          <w:rFonts w:hint="eastAsia"/>
        </w:rPr>
        <w:t>　　　　1.5.4 日用化妆品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中国液体黄原胶发展现状及未来趋势（2021-2032）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中国市场液体黄原胶收入及增长率（2021-2032）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中国市场液体黄原胶销量及增长率（2021-2032）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中国市场主要液体黄原胶厂商分析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中国市场主要厂商液体黄原胶销量及市场占有率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中国市场主要厂商液体黄原胶销量（2021-2026）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中国市场主要厂商液体黄原胶收入及市场占有率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中国市场主要厂商液体黄原胶收入（2021-2026）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2025年中国市场主要厂商液体黄原胶收入排名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中国市场主要厂商液体黄原胶价格（2021-2026）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中国市场主要厂商液体黄原胶总部及产地分布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中国市场主要厂商成立时间及液体黄原胶商业化日期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中国市场主要厂商液体黄原胶产品类型及应用</w:t>
      </w:r>
      <w:r>
        <w:rPr>
          <w:rFonts w:hint="eastAsia"/>
        </w:rPr>
        <w:br/>
      </w:r>
      <w:r>
        <w:rPr>
          <w:rFonts w:hint="eastAsia"/>
        </w:rPr>
        <w:t>　　2.7 液体黄原胶行业集中度、竞争程度分析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液体黄原胶行业集中度分析：2025年中国Top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中国市场液体黄原胶第一梯队、第二梯队和第三梯队厂商（品牌）及2025年市场份额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不同产品类型液体黄原胶分析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中国市场不同产品类型液体黄原胶销量（2021-2032）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中国市场不同产品类型液体黄原胶销量预测（2027-2032）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中国市场不同产品类型液体黄原胶规模（2021-2032）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中国市场不同产品类型液体黄原胶规模及市场份额（2021-2026）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中国市场不同产品类型液体黄原胶规模预测（2027-2032）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中国市场不同产品类型液体黄原胶价格走势（2021-2032）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不同应用液体黄原胶分析</w:t>
      </w:r>
      <w:r>
        <w:rPr>
          <w:rFonts w:hint="eastAsia"/>
        </w:rPr>
        <w:br/>
      </w:r>
      <w:r>
        <w:rPr>
          <w:rFonts w:hint="eastAsia"/>
        </w:rPr>
        <w:t>　　5.1 中国市场不同应用液体黄原胶销量（2021-2032）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中国市场不同应用液体黄原胶销量预测（2027-2032）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中国市场不同应用液体黄原胶规模（2021-2032）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中国市场不同应用液体黄原胶规模及市场份额（2021-2026）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中国市场不同应用液体黄原胶规模预测（2027-2032）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中国市场不同应用液体黄原胶价格走势（2021-2032）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液体黄原胶行业发展分析---发展趋势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液体黄原胶行业发展分析---厂商壁垒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液体黄原胶行业发展分析---驱动因素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液体黄原胶行业发展分析---制约因素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液体黄原胶中国企业SWOT分析</w:t>
      </w:r>
      <w:r>
        <w:rPr>
          <w:rFonts w:hint="eastAsia"/>
        </w:rPr>
        <w:br/>
      </w:r>
      <w:r>
        <w:rPr>
          <w:rFonts w:hint="eastAsia"/>
        </w:rPr>
        <w:t>　　6.6 液体黄原胶行业发展分析---行业政策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液体黄原胶行业产业链简介</w:t>
      </w:r>
      <w:r>
        <w:rPr>
          <w:rFonts w:hint="eastAsia"/>
        </w:rPr>
        <w:br/>
      </w:r>
      <w:r>
        <w:rPr>
          <w:rFonts w:hint="eastAsia"/>
        </w:rPr>
        <w:t>　　7.2 液体黄原胶产业链分析-上游</w:t>
      </w:r>
      <w:r>
        <w:rPr>
          <w:rFonts w:hint="eastAsia"/>
        </w:rPr>
        <w:br/>
      </w:r>
      <w:r>
        <w:rPr>
          <w:rFonts w:hint="eastAsia"/>
        </w:rPr>
        <w:t>　　7.3 液体黄原胶产业链分析-中游</w:t>
      </w:r>
      <w:r>
        <w:rPr>
          <w:rFonts w:hint="eastAsia"/>
        </w:rPr>
        <w:br/>
      </w:r>
      <w:r>
        <w:rPr>
          <w:rFonts w:hint="eastAsia"/>
        </w:rPr>
        <w:t>　　7.4 液体黄原胶产业链分析-下游</w:t>
      </w:r>
      <w:r>
        <w:rPr>
          <w:rFonts w:hint="eastAsia"/>
        </w:rPr>
        <w:br/>
      </w:r>
      <w:r>
        <w:rPr>
          <w:rFonts w:hint="eastAsia"/>
        </w:rPr>
        <w:t>　　7.5 液体黄原胶行业采购模式</w:t>
      </w:r>
      <w:r>
        <w:rPr>
          <w:rFonts w:hint="eastAsia"/>
        </w:rPr>
        <w:br/>
      </w:r>
      <w:r>
        <w:rPr>
          <w:rFonts w:hint="eastAsia"/>
        </w:rPr>
        <w:t>　　7.6 液体黄原胶行业生产模式</w:t>
      </w:r>
      <w:r>
        <w:rPr>
          <w:rFonts w:hint="eastAsia"/>
        </w:rPr>
        <w:br/>
      </w:r>
      <w:r>
        <w:rPr>
          <w:rFonts w:hint="eastAsia"/>
        </w:rPr>
        <w:t>　　7.7 液体黄原胶行业销售模式及销售渠道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中国本土液体黄原胶产能、产量分析</w:t>
      </w:r>
      <w:r>
        <w:rPr>
          <w:rFonts w:hint="eastAsia"/>
        </w:rPr>
        <w:br/>
      </w:r>
      <w:r>
        <w:rPr>
          <w:rFonts w:hint="eastAsia"/>
        </w:rPr>
        <w:t>　　8.1 中国液体黄原胶供需现状及预测（2021-2032）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中国液体黄原胶产能、产量、产能利用率及发展趋势（2021-2032）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中国液体黄原胶产量、市场需求量及发展趋势（2021-2032）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中国液体黄原胶进出口分析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中国市场液体黄原胶主要进口来源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中国市场液体黄原胶主要出口目的地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不同产品类型液体黄原胶市场规模2021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不同纯度液体黄原胶市场规模2021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不同黏度液体黄原胶市场规模2021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不同应用液体黄原胶市场规模2021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中国市场主要厂商液体黄原胶收入（2021-2026）&amp;（万元）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中国市场主要厂商液体黄原胶收入份额（2021-2026）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2025年中国主要生产商液体黄原胶收入排名（万元）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中国市场主要厂商液体黄原胶价格（2021-2026）&amp;（元/吨）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中国市场主要厂商液体黄原胶总部及产地分布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中国市场主要厂商成立时间及液体黄原胶商业化日期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中国市场主要厂商液体黄原胶产品类型及应用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2025年中国市场液体黄原胶主要厂商市场地位（第一梯队、第二梯队和第三梯队）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液体黄原胶市场投资、并购等现状分析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液体黄原胶生产基地、总部、竞争对手及市场地位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液体黄原胶销量（吨）、收入（万元）、价格（元/吨）及毛利率（2021-2026）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液体黄原胶生产基地、总部、竞争对手及市场地位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液体黄原胶销量（吨）、收入（万元）、价格（元/吨）及毛利率（2021-2026）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液体黄原胶生产基地、总部、竞争对手及市场地位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液体黄原胶销量（吨）、收入（万元）、价格（元/吨）及毛利率（2021-2026）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液体黄原胶生产基地、总部、竞争对手及市场地位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液体黄原胶销量（吨）、收入（万元）、价格（元/吨）及毛利率（2021-2026）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液体黄原胶生产基地、总部、竞争对手及市场地位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液体黄原胶销量（吨）、收入（万元）、价格（元/吨）及毛利率（2021-2026）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液体黄原胶生产基地、总部、竞争对手及市场地位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液体黄原胶销量（吨）、收入（万元）、价格（元/吨）及毛利率（2021-2026）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中国市场不同产品类型液体黄原胶销量（2021-2026）&amp;（吨）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中国市场不同产品类型液体黄原胶销量市场份额（2021-2026）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中国市场不同产品类型液体黄原胶销量预测（2027-2032）&amp;（吨）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中国市场不同产品类型液体黄原胶销量市场份额预测（2027-2032）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中国市场不同产品类型液体黄原胶规模（2021-2026）&amp;（万元）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中国市场不同产品类型液体黄原胶规模市场份额（2021-2026）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中国市场不同产品类型液体黄原胶规模预测（2027-2032）&amp;（万元）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中国市场不同产品类型液体黄原胶规模市场份额预测（2027-2032）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中国市场不同应用液体黄原胶销量（2021-2026）&amp;（吨）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中国市场不同应用液体黄原胶销量市场份额（2021-2026）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中国市场不同应用液体黄原胶销量预测（2027-2032）&amp;（吨）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中国市场不同应用液体黄原胶销量市场份额预测（2027-2032）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中国市场不同应用液体黄原胶规模（2021-2026）&amp;（万元）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中国市场不同应用液体黄原胶规模市场份额（2021-2026）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中国市场不同应用液体黄原胶规模预测（2027-2032）&amp;（万元）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中国市场不同应用液体黄原胶规模市场份额预测（2027-2032）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液体黄原胶行业发展分析---发展趋势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液体黄原胶行业发展分析---厂商壁垒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液体黄原胶行业发展分析---驱动因素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液体黄原胶行业发展分析---制约因素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液体黄原胶行业相关重点政策一览</w:t>
      </w:r>
      <w:r>
        <w:rPr>
          <w:rFonts w:hint="eastAsia"/>
        </w:rPr>
        <w:br/>
      </w:r>
      <w:r>
        <w:rPr>
          <w:rFonts w:hint="eastAsia"/>
        </w:rPr>
        <w:t>　　表 67： 液体黄原胶行业供应链分析</w:t>
      </w:r>
      <w:r>
        <w:rPr>
          <w:rFonts w:hint="eastAsia"/>
        </w:rPr>
        <w:br/>
      </w:r>
      <w:r>
        <w:rPr>
          <w:rFonts w:hint="eastAsia"/>
        </w:rPr>
        <w:t>　　表 68： 液体黄原胶上游原料供应商</w:t>
      </w:r>
      <w:r>
        <w:rPr>
          <w:rFonts w:hint="eastAsia"/>
        </w:rPr>
        <w:br/>
      </w:r>
      <w:r>
        <w:rPr>
          <w:rFonts w:hint="eastAsia"/>
        </w:rPr>
        <w:t>　　表 69： 液体黄原胶行业主要下游客户</w:t>
      </w:r>
      <w:r>
        <w:rPr>
          <w:rFonts w:hint="eastAsia"/>
        </w:rPr>
        <w:br/>
      </w:r>
      <w:r>
        <w:rPr>
          <w:rFonts w:hint="eastAsia"/>
        </w:rPr>
        <w:t>　　表 70： 液体黄原胶典型经销商</w:t>
      </w:r>
      <w:r>
        <w:rPr>
          <w:rFonts w:hint="eastAsia"/>
        </w:rPr>
        <w:br/>
      </w:r>
      <w:r>
        <w:rPr>
          <w:rFonts w:hint="eastAsia"/>
        </w:rPr>
        <w:t>　　表 71： 中国液体黄原胶产量、销量、进口量及出口量（2021-2026）&amp;（吨）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中国液体黄原胶产量、销量、进口量及出口量预测（2027-2032）&amp;（吨）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中国市场液体黄原胶主要进口来源</w:t>
      </w:r>
      <w:r>
        <w:rPr>
          <w:rFonts w:hint="eastAsia"/>
        </w:rPr>
        <w:br/>
      </w:r>
      <w:r>
        <w:rPr>
          <w:rFonts w:hint="eastAsia"/>
        </w:rPr>
        <w:t>　　表 74： 中国市场液体黄原胶主要出口目的地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液体黄原胶产品图片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中国不同产品类型液体黄原胶市场规模市场份额2025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中国不同纯度液体黄原胶市场规模市场份额2025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纯度＜99%产品图片</w:t>
      </w:r>
      <w:r>
        <w:rPr>
          <w:rFonts w:hint="eastAsia"/>
        </w:rPr>
        <w:br/>
      </w:r>
      <w:r>
        <w:rPr>
          <w:rFonts w:hint="eastAsia"/>
        </w:rPr>
        <w:t>　　图 9： 中国不同黏度液体黄原胶市场规模市场份额2025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＜1600 mPa·s产品图片</w:t>
      </w:r>
      <w:r>
        <w:rPr>
          <w:rFonts w:hint="eastAsia"/>
        </w:rPr>
        <w:br/>
      </w:r>
      <w:r>
        <w:rPr>
          <w:rFonts w:hint="eastAsia"/>
        </w:rPr>
        <w:t>　　图 11： ≥1600 mPa·s产品图片</w:t>
      </w:r>
      <w:r>
        <w:rPr>
          <w:rFonts w:hint="eastAsia"/>
        </w:rPr>
        <w:br/>
      </w:r>
      <w:r>
        <w:rPr>
          <w:rFonts w:hint="eastAsia"/>
        </w:rPr>
        <w:t>　　图 12： 中国不同应用液体黄原胶市场份额2025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食品与饮料</w:t>
      </w:r>
      <w:r>
        <w:rPr>
          <w:rFonts w:hint="eastAsia"/>
        </w:rPr>
        <w:br/>
      </w:r>
      <w:r>
        <w:rPr>
          <w:rFonts w:hint="eastAsia"/>
        </w:rPr>
        <w:t>　　图 14： 石油</w:t>
      </w:r>
      <w:r>
        <w:rPr>
          <w:rFonts w:hint="eastAsia"/>
        </w:rPr>
        <w:br/>
      </w:r>
      <w:r>
        <w:rPr>
          <w:rFonts w:hint="eastAsia"/>
        </w:rPr>
        <w:t>　　图 15： 日用化妆品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中国市场液体黄原胶市场规模，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中国市场液体黄原胶收入及增长率（2021-2032）&amp;（万元）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中国市场液体黄原胶销量及增长率（2021-2032）&amp;（吨）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2025年中国市场主要厂商液体黄原胶销量市场份额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2025年中国市场主要厂商液体黄原胶收入市场份额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2025年中国市场前五大厂商液体黄原胶市场份额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2025年中国市场液体黄原胶第一梯队、第二梯队和第三梯队厂商（品牌）及市场份额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中国市场不同产品类型液体黄原胶价格走势（2021-2032）&amp;（元/吨）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中国市场不同应用液体黄原胶价格走势（2021-2032）&amp;（元/吨）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液体黄原胶中国企业SWOT分析</w:t>
      </w:r>
      <w:r>
        <w:rPr>
          <w:rFonts w:hint="eastAsia"/>
        </w:rPr>
        <w:br/>
      </w:r>
      <w:r>
        <w:rPr>
          <w:rFonts w:hint="eastAsia"/>
        </w:rPr>
        <w:t>　　图 27： 液体黄原胶产业链</w:t>
      </w:r>
      <w:r>
        <w:rPr>
          <w:rFonts w:hint="eastAsia"/>
        </w:rPr>
        <w:br/>
      </w:r>
      <w:r>
        <w:rPr>
          <w:rFonts w:hint="eastAsia"/>
        </w:rPr>
        <w:t>　　图 28： 液体黄原胶行业采购模式分析</w:t>
      </w:r>
      <w:r>
        <w:rPr>
          <w:rFonts w:hint="eastAsia"/>
        </w:rPr>
        <w:br/>
      </w:r>
      <w:r>
        <w:rPr>
          <w:rFonts w:hint="eastAsia"/>
        </w:rPr>
        <w:t>　　图 29： 液体黄原胶行业生产模式分析</w:t>
      </w:r>
      <w:r>
        <w:rPr>
          <w:rFonts w:hint="eastAsia"/>
        </w:rPr>
        <w:br/>
      </w:r>
      <w:r>
        <w:rPr>
          <w:rFonts w:hint="eastAsia"/>
        </w:rPr>
        <w:t>　　图 30： 液体黄原胶行业销售模式分析</w:t>
      </w:r>
      <w:r>
        <w:rPr>
          <w:rFonts w:hint="eastAsia"/>
        </w:rPr>
        <w:br/>
      </w:r>
      <w:r>
        <w:rPr>
          <w:rFonts w:hint="eastAsia"/>
        </w:rPr>
        <w:t>　　图 31： 中国液体黄原胶产能、产量、产能利用率及发展趋势（2021-2032）&amp;（吨）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中国液体黄原胶产量、市场需求量及发展趋势（2021-2032）&amp;（吨）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3d05c066a43cc" w:history="1">
        <w:r>
          <w:rPr>
            <w:rStyle w:val="Hyperlink"/>
          </w:rPr>
          <w:t>2026-2032年中国液体黄原胶市场调研与行业前景预测报告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3d05c066a43cc" w:history="1">
        <w:r>
          <w:rPr>
            <w:rStyle w:val="Hyperlink"/>
          </w:rPr>
          <w:t>https://www.20087.com/2/00/YeTiHuangYuanJiaoShiChangQianJing.html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热点：黄原胶溶于水吗、液体黄原胶有乳化作用吗、化妆品里的黄原胶是什么东西、液体黄原胶可以用什么稀释剂、黄原胶溶液、黄原胶溶液、速溶黄原胶、黄原胶水溶液透明吗、黄原胶百度百科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8acc170f74bbd" w:history="1">
      <w:r>
        <w:rPr>
          <w:rStyle w:val="Hyperlink"/>
        </w:rPr>
        <w:t>2026-2032年中国液体黄原胶市场调研与行业前景预测报告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eTiHuangYuanJiaoShiChangQianJing.html" TargetMode="External" Id="R3443d05c066a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eTiHuangYuanJiaoShiChangQianJing.html" TargetMode="External" Id="R9128acc170f7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2026-06-21T23:34:19Z</dcterms:created>
  <dcterms:modified xsi:type="dcterms:W3CDTF">2026-06-22T00:34:19Z</dcterms:modified>
  <dc:subject>2026-2032年中国液体黄原胶市场调研与行业前景预测报告</dc:subject>
  <dc:title>2026-2032年中国液体黄原胶市场调研与行业前景预测报告</dc:title>
  <cp:keywords>2026-2032年中国液体黄原胶市场调研与行业前景预测报告</cp:keywords>
  <dc:description>2026-2032年中国液体黄原胶市场调研与行业前景预测报告</dc:description>
</cp:coreProperties>
</file>