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8d290b8c94404" w:history="1">
              <w:r>
                <w:rPr>
                  <w:rStyle w:val="Hyperlink"/>
                </w:rPr>
                <w:t>2025-2031年中国红酒行业市场调研与发展趋势报告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8d290b8c94404" w:history="1">
              <w:r>
                <w:rPr>
                  <w:rStyle w:val="Hyperlink"/>
                </w:rPr>
                <w:t>2025-2031年中国红酒行业市场调研与发展趋势报告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8d290b8c94404" w:history="1">
                <w:r>
                  <w:rPr>
                    <w:rStyle w:val="Hyperlink"/>
                  </w:rPr>
                  <w:t>https://www.20087.com/2/60/HongJiuDeQianJingQuShi.html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是一种历史悠久的饮品，在全球范围内享有盛誉。近年来，随着消费者对健康生活方式的追求，红酒因其抗氧化和心血管益处而受到青睐。新兴市场对高端红酒的需求增加，推动了全球贸易和投资。然而，气候变化对葡萄种植造成影响，加上葡萄酒欺诈和品牌保护的挑战，行业面临复杂局面。</w:t>
      </w:r>
      <w:r>
        <w:rPr>
          <w:rFonts w:hint="eastAsia"/>
        </w:rPr>
        <w:br/>
      </w:r>
      <w:r>
        <w:rPr>
          <w:rFonts w:hint="eastAsia"/>
        </w:rPr>
        <w:t>　　未来，红酒产业将更加注重可持续性和科技应用。葡萄园采用精准农业技术，如遥感监测和智能灌溉，以适应气候变化并提高产量质量。区块链技术将用于供应链透明化，确保产品的真实性。同时，消费者教育和体验营销将成为品牌差异化策略的一部分，提升消费者忠诚度和市场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8d290b8c94404" w:history="1">
        <w:r>
          <w:rPr>
            <w:rStyle w:val="Hyperlink"/>
          </w:rPr>
          <w:t>2025-2031年中国红酒行业市场调研与发展趋势报告</w:t>
        </w:r>
      </w:hyperlink>
      <w:r>
        <w:rPr>
          <w:rFonts w:hint="eastAsia"/>
        </w:rPr>
        <w:t>》系统分析了我国红酒行业的市场规模、市场需求及价格动态，深入探讨了红酒产业链结构与发展特点。报告对红酒细分市场进行了详细剖析，基于科学数据预测了市场前景及未来发展趋势，同时聚焦红酒重点企业，评估了品牌影响力、市场竞争力及行业集中度变化。通过专业分析与客观洞察，报告为投资者、产业链相关企业及政府决策部门提供了重要参考，是把握红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红酒行业界定及应用领域</w:t>
      </w:r>
      <w:r>
        <w:rPr>
          <w:rFonts w:hint="eastAsia"/>
        </w:rPr>
        <w:br/>
      </w:r>
      <w:r>
        <w:rPr>
          <w:rFonts w:hint="eastAsia"/>
        </w:rPr>
        <w:t>　　第一节 红酒行业定义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二、全球红酒市场结构</w:t>
      </w:r>
      <w:r>
        <w:rPr>
          <w:rFonts w:hint="eastAsia"/>
        </w:rPr>
        <w:br/>
      </w:r>
      <w:r>
        <w:rPr>
          <w:rFonts w:hint="eastAsia"/>
        </w:rPr>
        <w:t>　　　　三、全球红酒行业竞争格局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全球主要国家（地区）红酒市场分析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2025-2031年全球红酒行业发展趋势预测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2024-2025年红酒行业发展环境分析</w:t>
      </w:r>
      <w:r>
        <w:rPr>
          <w:rFonts w:hint="eastAsia"/>
        </w:rPr>
        <w:br/>
      </w:r>
      <w:r>
        <w:rPr>
          <w:rFonts w:hint="eastAsia"/>
        </w:rPr>
        <w:t>　　第一节 红酒行业环境分析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国内外红酒行业技术差异与原因</w:t>
      </w:r>
      <w:r>
        <w:rPr>
          <w:rFonts w:hint="eastAsia"/>
        </w:rPr>
        <w:br/>
      </w:r>
      <w:r>
        <w:rPr>
          <w:rFonts w:hint="eastAsia"/>
        </w:rPr>
        <w:t>　　第三节 红酒行业技术发展方向、趋势预测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2024-2025年中国红酒市场现状</w:t>
      </w:r>
      <w:r>
        <w:rPr>
          <w:rFonts w:hint="eastAsia"/>
        </w:rPr>
        <w:br/>
      </w:r>
      <w:r>
        <w:rPr>
          <w:rFonts w:hint="eastAsia"/>
        </w:rPr>
        <w:t>　　第二节 中国红酒行业产量情况分析及预测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、2019-2024年中国红酒产量统计</w:t>
      </w:r>
      <w:r>
        <w:rPr>
          <w:rFonts w:hint="eastAsia"/>
        </w:rPr>
        <w:br/>
      </w:r>
      <w:r>
        <w:rPr>
          <w:rFonts w:hint="eastAsia"/>
        </w:rPr>
        <w:t>　　　　三、红酒生产区域分布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四、2025-2031年中国红酒产量预测</w:t>
      </w:r>
      <w:r>
        <w:rPr>
          <w:rFonts w:hint="eastAsia"/>
        </w:rPr>
        <w:br/>
      </w:r>
      <w:r>
        <w:rPr>
          <w:rFonts w:hint="eastAsia"/>
        </w:rPr>
        <w:t>　　第三节 中国红酒市场需求分析及预测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二、2019-2024年中国红酒市场需求统计</w:t>
      </w:r>
      <w:r>
        <w:rPr>
          <w:rFonts w:hint="eastAsia"/>
        </w:rPr>
        <w:br/>
      </w:r>
      <w:r>
        <w:rPr>
          <w:rFonts w:hint="eastAsia"/>
        </w:rPr>
        <w:t>　　　　三、红酒市场饱和度</w:t>
      </w:r>
      <w:r>
        <w:rPr>
          <w:rFonts w:hint="eastAsia"/>
        </w:rPr>
        <w:br/>
      </w:r>
      <w:r>
        <w:rPr>
          <w:rFonts w:hint="eastAsia"/>
        </w:rPr>
        <w:t>　　　　四、影响红酒市场需求的因素</w:t>
      </w:r>
      <w:r>
        <w:rPr>
          <w:rFonts w:hint="eastAsia"/>
        </w:rPr>
        <w:br/>
      </w:r>
      <w:r>
        <w:rPr>
          <w:rFonts w:hint="eastAsia"/>
        </w:rPr>
        <w:t>　　　　五、红酒市场潜力分析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六、2025-2031年中国红酒市场需求预测分析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一、2019-2024年红酒进口量及增速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三、2025-2031年红酒进口量及增速预测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一、2019-2024年红酒出口量及增速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三、2025-2031年红酒出口量及增速预测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2024-2025年中国红酒细分行业调研</w:t>
      </w:r>
      <w:r>
        <w:rPr>
          <w:rFonts w:hint="eastAsia"/>
        </w:rPr>
        <w:br/>
      </w:r>
      <w:r>
        <w:rPr>
          <w:rFonts w:hint="eastAsia"/>
        </w:rPr>
        <w:t>　　第一节 主要红酒细分行业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中国红酒企业营销及发展建议</w:t>
      </w:r>
      <w:r>
        <w:rPr>
          <w:rFonts w:hint="eastAsia"/>
        </w:rPr>
        <w:br/>
      </w:r>
      <w:r>
        <w:rPr>
          <w:rFonts w:hint="eastAsia"/>
        </w:rPr>
        <w:t>　　第一节 红酒企业营销策略分析及建议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红酒企业营销策略分析</w:t>
      </w:r>
      <w:r>
        <w:rPr>
          <w:rFonts w:hint="eastAsia"/>
        </w:rPr>
        <w:br/>
      </w:r>
      <w:r>
        <w:rPr>
          <w:rFonts w:hint="eastAsia"/>
        </w:rPr>
        <w:t>　　　　一、红酒企业营销策略</w:t>
      </w:r>
      <w:r>
        <w:rPr>
          <w:rFonts w:hint="eastAsia"/>
        </w:rPr>
        <w:br/>
      </w:r>
      <w:r>
        <w:rPr>
          <w:rFonts w:hint="eastAsia"/>
        </w:rPr>
        <w:t>　　　　二、红酒企业经验借鉴</w:t>
      </w:r>
      <w:r>
        <w:rPr>
          <w:rFonts w:hint="eastAsia"/>
        </w:rPr>
        <w:br/>
      </w:r>
      <w:r>
        <w:rPr>
          <w:rFonts w:hint="eastAsia"/>
        </w:rPr>
        <w:t>　　第三节 红酒企业营销模式演化与创新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一、红酒企业存在的问题</w:t>
      </w:r>
      <w:r>
        <w:rPr>
          <w:rFonts w:hint="eastAsia"/>
        </w:rPr>
        <w:br/>
      </w:r>
      <w:r>
        <w:rPr>
          <w:rFonts w:hint="eastAsia"/>
        </w:rPr>
        <w:t>　　　　二、红酒企业应对的策略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2025年红酒市场前景分析</w:t>
      </w:r>
      <w:r>
        <w:rPr>
          <w:rFonts w:hint="eastAsia"/>
        </w:rPr>
        <w:br/>
      </w:r>
      <w:r>
        <w:rPr>
          <w:rFonts w:hint="eastAsia"/>
        </w:rPr>
        <w:t>　　第二节 2025年红酒行业发展趋势预测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专家对红酒行业投资风险预警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红酒行业投资战略研究</w:t>
      </w:r>
      <w:r>
        <w:rPr>
          <w:rFonts w:hint="eastAsia"/>
        </w:rPr>
        <w:br/>
      </w:r>
      <w:r>
        <w:rPr>
          <w:rFonts w:hint="eastAsia"/>
        </w:rPr>
        <w:t>　　第一节 红酒行业发展战略研究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对我国红酒品牌的战略思考</w:t>
      </w:r>
      <w:r>
        <w:rPr>
          <w:rFonts w:hint="eastAsia"/>
        </w:rPr>
        <w:br/>
      </w:r>
      <w:r>
        <w:rPr>
          <w:rFonts w:hint="eastAsia"/>
        </w:rPr>
        <w:t>　　　　一、红酒品牌的重要性</w:t>
      </w:r>
      <w:r>
        <w:rPr>
          <w:rFonts w:hint="eastAsia"/>
        </w:rPr>
        <w:br/>
      </w:r>
      <w:r>
        <w:rPr>
          <w:rFonts w:hint="eastAsia"/>
        </w:rPr>
        <w:t>　　　　二、红酒实施品牌战略的意义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四、我国红酒企业的品牌战略</w:t>
      </w:r>
      <w:r>
        <w:rPr>
          <w:rFonts w:hint="eastAsia"/>
        </w:rPr>
        <w:br/>
      </w:r>
      <w:r>
        <w:rPr>
          <w:rFonts w:hint="eastAsia"/>
        </w:rPr>
        <w:t>　　　　五、红酒品牌战略管理的策略</w:t>
      </w:r>
      <w:r>
        <w:rPr>
          <w:rFonts w:hint="eastAsia"/>
        </w:rPr>
        <w:br/>
      </w:r>
      <w:r>
        <w:rPr>
          <w:rFonts w:hint="eastAsia"/>
        </w:rPr>
        <w:t>　　第三节 红酒经营策略分析</w:t>
      </w:r>
      <w:r>
        <w:rPr>
          <w:rFonts w:hint="eastAsia"/>
        </w:rPr>
        <w:br/>
      </w:r>
      <w:r>
        <w:rPr>
          <w:rFonts w:hint="eastAsia"/>
        </w:rPr>
        <w:t>　　　　一、红酒市场细分策略</w:t>
      </w:r>
      <w:r>
        <w:rPr>
          <w:rFonts w:hint="eastAsia"/>
        </w:rPr>
        <w:br/>
      </w:r>
      <w:r>
        <w:rPr>
          <w:rFonts w:hint="eastAsia"/>
        </w:rPr>
        <w:t>　　　　二、红酒市场创新策略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四、红酒新产品差异化战略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中智⋅林⋅－红酒行业投资战略研究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一、2025-2031年红酒行业投资战略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红酒行业类别</w:t>
      </w:r>
      <w:r>
        <w:rPr>
          <w:rFonts w:hint="eastAsia"/>
        </w:rPr>
        <w:br/>
      </w:r>
      <w:r>
        <w:rPr>
          <w:rFonts w:hint="eastAsia"/>
        </w:rPr>
        <w:t>　　图表 红酒行业产业链调研</w:t>
      </w:r>
      <w:r>
        <w:rPr>
          <w:rFonts w:hint="eastAsia"/>
        </w:rPr>
        <w:br/>
      </w:r>
      <w:r>
        <w:rPr>
          <w:rFonts w:hint="eastAsia"/>
        </w:rPr>
        <w:t>　　图表 红酒行业现状</w:t>
      </w:r>
      <w:r>
        <w:rPr>
          <w:rFonts w:hint="eastAsia"/>
        </w:rPr>
        <w:br/>
      </w:r>
      <w:r>
        <w:rPr>
          <w:rFonts w:hint="eastAsia"/>
        </w:rPr>
        <w:t>　　图表 红酒行业标准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2019-2024年中国红酒行业市场规模</w:t>
      </w:r>
      <w:r>
        <w:rPr>
          <w:rFonts w:hint="eastAsia"/>
        </w:rPr>
        <w:br/>
      </w:r>
      <w:r>
        <w:rPr>
          <w:rFonts w:hint="eastAsia"/>
        </w:rPr>
        <w:t>　　图表 2025年中国红酒行业产能</w:t>
      </w:r>
      <w:r>
        <w:rPr>
          <w:rFonts w:hint="eastAsia"/>
        </w:rPr>
        <w:br/>
      </w:r>
      <w:r>
        <w:rPr>
          <w:rFonts w:hint="eastAsia"/>
        </w:rPr>
        <w:t>　　图表 2019-2024年中国红酒行业产量统计</w:t>
      </w:r>
      <w:r>
        <w:rPr>
          <w:rFonts w:hint="eastAsia"/>
        </w:rPr>
        <w:br/>
      </w:r>
      <w:r>
        <w:rPr>
          <w:rFonts w:hint="eastAsia"/>
        </w:rPr>
        <w:t>　　图表 红酒行业动态</w:t>
      </w:r>
      <w:r>
        <w:rPr>
          <w:rFonts w:hint="eastAsia"/>
        </w:rPr>
        <w:br/>
      </w:r>
      <w:r>
        <w:rPr>
          <w:rFonts w:hint="eastAsia"/>
        </w:rPr>
        <w:t>　　图表 2019-2024年中国红酒市场需求量</w:t>
      </w:r>
      <w:r>
        <w:rPr>
          <w:rFonts w:hint="eastAsia"/>
        </w:rPr>
        <w:br/>
      </w:r>
      <w:r>
        <w:rPr>
          <w:rFonts w:hint="eastAsia"/>
        </w:rPr>
        <w:t>　　图表 2025年中国红酒行业需求区域调研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2019-2024年中国红酒行情</w:t>
      </w:r>
      <w:r>
        <w:rPr>
          <w:rFonts w:hint="eastAsia"/>
        </w:rPr>
        <w:br/>
      </w:r>
      <w:r>
        <w:rPr>
          <w:rFonts w:hint="eastAsia"/>
        </w:rPr>
        <w:t>　　图表 2019-2024年中国红酒价格走势图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2019-2024年中国红酒进口统计</w:t>
      </w:r>
      <w:r>
        <w:rPr>
          <w:rFonts w:hint="eastAsia"/>
        </w:rPr>
        <w:br/>
      </w:r>
      <w:r>
        <w:rPr>
          <w:rFonts w:hint="eastAsia"/>
        </w:rPr>
        <w:t>　　图表 2019-2024年中国红酒出口统计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**地区红酒市场规模</w:t>
      </w:r>
      <w:r>
        <w:rPr>
          <w:rFonts w:hint="eastAsia"/>
        </w:rPr>
        <w:br/>
      </w:r>
      <w:r>
        <w:rPr>
          <w:rFonts w:hint="eastAsia"/>
        </w:rPr>
        <w:t>　　图表 **地区红酒行业市场需求</w:t>
      </w:r>
      <w:r>
        <w:rPr>
          <w:rFonts w:hint="eastAsia"/>
        </w:rPr>
        <w:br/>
      </w:r>
      <w:r>
        <w:rPr>
          <w:rFonts w:hint="eastAsia"/>
        </w:rPr>
        <w:t>　　图表 **地区红酒市场调研</w:t>
      </w:r>
      <w:r>
        <w:rPr>
          <w:rFonts w:hint="eastAsia"/>
        </w:rPr>
        <w:br/>
      </w:r>
      <w:r>
        <w:rPr>
          <w:rFonts w:hint="eastAsia"/>
        </w:rPr>
        <w:t>　　图表 **地区红酒行业市场需求分析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**地区红酒市场规模</w:t>
      </w:r>
      <w:r>
        <w:rPr>
          <w:rFonts w:hint="eastAsia"/>
        </w:rPr>
        <w:br/>
      </w:r>
      <w:r>
        <w:rPr>
          <w:rFonts w:hint="eastAsia"/>
        </w:rPr>
        <w:t>　　图表 **地区红酒行业市场需求</w:t>
      </w:r>
      <w:r>
        <w:rPr>
          <w:rFonts w:hint="eastAsia"/>
        </w:rPr>
        <w:br/>
      </w:r>
      <w:r>
        <w:rPr>
          <w:rFonts w:hint="eastAsia"/>
        </w:rPr>
        <w:t>　　图表 **地区红酒市场调研</w:t>
      </w:r>
      <w:r>
        <w:rPr>
          <w:rFonts w:hint="eastAsia"/>
        </w:rPr>
        <w:br/>
      </w:r>
      <w:r>
        <w:rPr>
          <w:rFonts w:hint="eastAsia"/>
        </w:rPr>
        <w:t>　　图表 **地区红酒行业市场需求分析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红酒行业竞争对手分析</w:t>
      </w:r>
      <w:r>
        <w:rPr>
          <w:rFonts w:hint="eastAsia"/>
        </w:rPr>
        <w:br/>
      </w:r>
      <w:r>
        <w:rPr>
          <w:rFonts w:hint="eastAsia"/>
        </w:rPr>
        <w:t>　　图表 红酒重点企业（一）基本信息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2025-2031年中国红酒行业市场规模预测</w:t>
      </w:r>
      <w:r>
        <w:rPr>
          <w:rFonts w:hint="eastAsia"/>
        </w:rPr>
        <w:br/>
      </w:r>
      <w:r>
        <w:rPr>
          <w:rFonts w:hint="eastAsia"/>
        </w:rPr>
        <w:t>　　图表 红酒行业准入条件</w:t>
      </w:r>
      <w:r>
        <w:rPr>
          <w:rFonts w:hint="eastAsia"/>
        </w:rPr>
        <w:br/>
      </w:r>
      <w:r>
        <w:rPr>
          <w:rFonts w:hint="eastAsia"/>
        </w:rPr>
        <w:t>　　图表 2025年中国红酒市场前景</w:t>
      </w:r>
      <w:r>
        <w:rPr>
          <w:rFonts w:hint="eastAsia"/>
        </w:rPr>
        <w:br/>
      </w:r>
      <w:r>
        <w:rPr>
          <w:rFonts w:hint="eastAsia"/>
        </w:rPr>
        <w:t>　　图表 2025-2031年中国红酒行业信息化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8d290b8c94404" w:history="1">
        <w:r>
          <w:rPr>
            <w:rStyle w:val="Hyperlink"/>
          </w:rPr>
          <w:t>2025-2031年中国红酒行业市场调研与发展趋势报告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8d290b8c94404" w:history="1">
        <w:r>
          <w:rPr>
            <w:rStyle w:val="Hyperlink"/>
          </w:rPr>
          <w:t>https://www.20087.com/2/60/HongJiuDeQianJingQuShi.html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d3cd83ae2485a" w:history="1">
      <w:r>
        <w:rPr>
          <w:rStyle w:val="Hyperlink"/>
        </w:rPr>
        <w:t>2025-2031年中国红酒行业市场调研与发展趋势报告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ongJiuDeQianJingQuShi.html" TargetMode="External" Id="Rd888d290b8c9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ongJiuDeQianJingQuShi.html" TargetMode="External" Id="R172d3cd83ae2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2024-08-23T08:07:00Z</dcterms:created>
  <dcterms:modified xsi:type="dcterms:W3CDTF">2024-08-23T09:07:00Z</dcterms:modified>
  <dc:subject>2025-2031年中国红酒行业市场调研与发展趋势报告</dc:subject>
  <dc:title>2025-2031年中国红酒行业市场调研与发展趋势报告</dc:title>
  <cp:keywords>2025-2031年中国红酒行业市场调研与发展趋势报告</cp:keywords>
  <dc:description>2025-2031年中国红酒行业市场调研与发展趋势报告</dc:description>
</cp:coreProperties>
</file>