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ab6aaa4d54962" w:history="1">
              <w:r>
                <w:rPr>
                  <w:rStyle w:val="Hyperlink"/>
                </w:rPr>
                <w:t>中国食品级O形圈行业现状调研及发展前景报告（2026-2032年）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ab6aaa4d54962" w:history="1">
              <w:r>
                <w:rPr>
                  <w:rStyle w:val="Hyperlink"/>
                </w:rPr>
                <w:t>中国食品级O形圈行业现状调研及发展前景报告（2026-2032年）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ab6aaa4d54962" w:history="1">
                <w:r>
                  <w:rPr>
                    <w:rStyle w:val="Hyperlink"/>
                  </w:rPr>
                  <w:t>https://www.20087.com/2/50/ShiPinJiOXingQuanHangYeQianJingQuShi.html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食品级O形圈是食品、饮料及制药设备流体密封系统的关键组件，直接关系到生产安全与产品合规性。目前，该类密封件需严格符合FDA、EU 10/2011等全球食品安全法规，具备优异的耐温、耐化学腐蚀及抗老化性能。随着全球食品饮料行业向自动化、连续化生产转型，食品级O形圈在灌装、输送及杀菌等高温高压工况下的可靠性要求持续提升。行业内领先企业正加速向高性能弹性体材料升级，通过优化配方与精密模具工艺，显著提升了密封件的耐磨性与使用寿命。同时，供应链的透明化与可追溯性成为下游客户选型的核心考量，推动行业向标准化、合规化与高品质方向演进。在乳制品、啤酒酿造及生物制药等强监管领域，食品级O形圈已成为保障生产连续性与产品安全的重要基础件。</w:t>
      </w:r>
      <w:r>
        <w:rPr>
          <w:rFonts w:hint="eastAsia"/>
        </w:rPr>
        <w:br/>
      </w:r>
      <w:r>
        <w:rPr>
          <w:rFonts w:hint="eastAsia"/>
        </w:rPr>
        <w:t>　　未来，食品级O形圈将加速向高性能、长寿命与绿色可持续方向发展。市场调研网认为，随着食品加工设备向更高自动化与智能化升级，具备自润滑、低摩擦及抗微生物附着功能的新型密封材料将成为研发重点，以减少设备维护频次与交叉污染风险。在可持续发展方面，生物基弹性体与可回收密封件的研发应用，将成为企业应对全球环保法规与循环经济要求的核心竞争力。同时，全球食品安全标准的持续趋严与区域化差异，将促使生产企业建立多元化的合规认证体系与本地化服务能力。此外，随着新兴经济体食品饮料产业的快速扩张与设备升级，高品质食品级O形圈将迎来广阔的增长空间，推动行业向全球化与高端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fab6aaa4d54962" w:history="1">
        <w:r>
          <w:rPr>
            <w:rStyle w:val="Hyperlink"/>
          </w:rPr>
          <w:t>中国食品级O形圈行业现状调研及发展前景报告（2026-2032年）</w:t>
        </w:r>
      </w:hyperlink>
      <w:r>
        <w:rPr>
          <w:rFonts w:hint="eastAsia"/>
        </w:rPr>
        <w:t>》，2025年食品级O形圈行业市场规模达 亿元，预计2032年市场规模将达 亿元，期间年均复合增长率（CAGR）达 %。报告基于统计局、相关协会等机构的详实数据，系统分析了食品级O形圈行业的市场规模、竞争格局及技术发展现状，重点研究了食品级O形圈产业链结构、市场需求变化及价格走势。报告对食品级O形圈行业的发展趋势做出科学预测，评估了食品级O形圈不同细分领域的增长潜力与投资风险，同时分析了食品级O形圈重点企业的市场表现与战略布局。结合政策环境与技术创新方向，为相关企业调整经营策略、投资者把握市场机会提供客观参考，帮助决策者准确理解食品级O形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食品级O形圈市场概述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按照不同产品类型，食品级O形圈主要可以分为如下几个类别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中国不同产品类型食品级O形圈增长趋势2021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三元乙丙橡胶</w:t>
      </w:r>
      <w:r>
        <w:rPr>
          <w:rFonts w:hint="eastAsia"/>
        </w:rPr>
        <w:br/>
      </w:r>
      <w:r>
        <w:rPr>
          <w:rFonts w:hint="eastAsia"/>
        </w:rPr>
        <w:t>　　　　1.2.3 硅橡胶</w:t>
      </w:r>
      <w:r>
        <w:rPr>
          <w:rFonts w:hint="eastAsia"/>
        </w:rPr>
        <w:br/>
      </w:r>
      <w:r>
        <w:rPr>
          <w:rFonts w:hint="eastAsia"/>
        </w:rPr>
        <w:t>　　　　1.2.4 丁腈橡胶/氢化丁腈橡胶</w:t>
      </w:r>
      <w:r>
        <w:rPr>
          <w:rFonts w:hint="eastAsia"/>
        </w:rPr>
        <w:br/>
      </w:r>
      <w:r>
        <w:rPr>
          <w:rFonts w:hint="eastAsia"/>
        </w:rPr>
        <w:t>　　　　1.2.5 氟橡胶</w:t>
      </w:r>
      <w:r>
        <w:rPr>
          <w:rFonts w:hint="eastAsia"/>
        </w:rPr>
        <w:br/>
      </w:r>
      <w:r>
        <w:rPr>
          <w:rFonts w:hint="eastAsia"/>
        </w:rPr>
        <w:t>　　　　1.2.6 全氟醚橡胶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按照不同截面直径，食品级O形圈主要可以分为如下几个类别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中国不同截面直径食品级O形圈增长趋势2021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2.5毫米及以下</w:t>
      </w:r>
      <w:r>
        <w:rPr>
          <w:rFonts w:hint="eastAsia"/>
        </w:rPr>
        <w:br/>
      </w:r>
      <w:r>
        <w:rPr>
          <w:rFonts w:hint="eastAsia"/>
        </w:rPr>
        <w:t>　　　　1.3.3 2.5毫米以上至5毫米</w:t>
      </w:r>
      <w:r>
        <w:rPr>
          <w:rFonts w:hint="eastAsia"/>
        </w:rPr>
        <w:br/>
      </w:r>
      <w:r>
        <w:rPr>
          <w:rFonts w:hint="eastAsia"/>
        </w:rPr>
        <w:t>　　　　1.3.4 5毫米以上</w:t>
      </w:r>
      <w:r>
        <w:rPr>
          <w:rFonts w:hint="eastAsia"/>
        </w:rPr>
        <w:br/>
      </w:r>
      <w:r>
        <w:rPr>
          <w:rFonts w:hint="eastAsia"/>
        </w:rPr>
        <w:t>　　1.4 按照不同硬度，食品级O形圈主要可以分为如下几个类别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中国不同硬度食品级O形圈增长趋势2021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邵氏A 60度及以下</w:t>
      </w:r>
      <w:r>
        <w:rPr>
          <w:rFonts w:hint="eastAsia"/>
        </w:rPr>
        <w:br/>
      </w:r>
      <w:r>
        <w:rPr>
          <w:rFonts w:hint="eastAsia"/>
        </w:rPr>
        <w:t>　　　　1.4.3 邵氏A 60度以上至75度</w:t>
      </w:r>
      <w:r>
        <w:rPr>
          <w:rFonts w:hint="eastAsia"/>
        </w:rPr>
        <w:br/>
      </w:r>
      <w:r>
        <w:rPr>
          <w:rFonts w:hint="eastAsia"/>
        </w:rPr>
        <w:t>　　　　1.4.4 邵氏A 75度以上</w:t>
      </w:r>
      <w:r>
        <w:rPr>
          <w:rFonts w:hint="eastAsia"/>
        </w:rPr>
        <w:br/>
      </w:r>
      <w:r>
        <w:rPr>
          <w:rFonts w:hint="eastAsia"/>
        </w:rPr>
        <w:t>　　1.5 从不同应用，食品级O形圈主要包括如下几个方面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中国不同应用食品级O形圈增长趋势2021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乳制品</w:t>
      </w:r>
      <w:r>
        <w:rPr>
          <w:rFonts w:hint="eastAsia"/>
        </w:rPr>
        <w:br/>
      </w:r>
      <w:r>
        <w:rPr>
          <w:rFonts w:hint="eastAsia"/>
        </w:rPr>
        <w:t>　　　　1.5.3 饮料与酿造</w:t>
      </w:r>
      <w:r>
        <w:rPr>
          <w:rFonts w:hint="eastAsia"/>
        </w:rPr>
        <w:br/>
      </w:r>
      <w:r>
        <w:rPr>
          <w:rFonts w:hint="eastAsia"/>
        </w:rPr>
        <w:t>　　　　1.5.4 肉类与水产加工</w:t>
      </w:r>
      <w:r>
        <w:rPr>
          <w:rFonts w:hint="eastAsia"/>
        </w:rPr>
        <w:br/>
      </w:r>
      <w:r>
        <w:rPr>
          <w:rFonts w:hint="eastAsia"/>
        </w:rPr>
        <w:t>　　　　1.5.5 烘焙与糖果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中国食品级O形圈发展现状及未来趋势（2021-2032）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中国市场食品级O形圈收入及增长率（2021-2032）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中国市场食品级O形圈销量及增长率（2021-2032）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中国市场主要食品级O形圈厂商分析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中国市场主要厂商食品级O形圈销量及市场占有率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中国市场主要厂商食品级O形圈销量（2021-2026）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中国市场主要厂商食品级O形圈销量市场份额（2021-2026）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中国市场主要厂商食品级O形圈收入及市场占有率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中国市场主要厂商食品级O形圈收入（2021-2026）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中国市场主要厂商食品级O形圈收入市场份额（2021-2026）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2025年中国市场主要厂商食品级O形圈收入排名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中国市场主要厂商食品级O形圈价格（2021-2026）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中国市场主要厂商食品级O形圈总部及产地分布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中国市场主要厂商成立时间及食品级O形圈商业化日期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中国市场主要厂商食品级O形圈产品类型及应用</w:t>
      </w:r>
      <w:r>
        <w:rPr>
          <w:rFonts w:hint="eastAsia"/>
        </w:rPr>
        <w:br/>
      </w:r>
      <w:r>
        <w:rPr>
          <w:rFonts w:hint="eastAsia"/>
        </w:rPr>
        <w:t>　　2.7 食品级O形圈行业集中度、竞争程度分析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食品级O形圈行业集中度分析：2025年中国Top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中国市场食品级O形圈第一梯队、第二梯队和第三梯队厂商（品牌）及2025年市场份额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重点企业（20）在中国市场食品级O形圈销量、收入、价格及毛利率（2021-2026）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不同产品类型食品级O形圈分析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中国市场不同产品类型食品级O形圈销量（2021-2032）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中国市场不同产品类型食品级O形圈销量及市场份额（2021-2026）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中国市场不同产品类型食品级O形圈销量预测（2027-2032）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中国市场不同产品类型食品级O形圈规模（2021-2032）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中国市场不同产品类型食品级O形圈规模及市场份额（2021-2026）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中国市场不同产品类型食品级O形圈规模预测（2027-2032）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中国市场不同产品类型食品级O形圈价格走势（2021-2032）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不同应用食品级O形圈分析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中国市场不同应用食品级O形圈销量（2021-2032）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中国市场不同应用食品级O形圈销量及市场份额（2021-2026）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中国市场不同应用食品级O形圈销量预测（2027-2032）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中国市场不同应用食品级O形圈规模（2021-2032）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中国市场不同应用食品级O形圈规模及市场份额（2021-2026）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中国市场不同应用食品级O形圈规模预测（2027-2032）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中国市场不同应用食品级O形圈价格走势（2021-2032）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食品级O形圈行业发展分析---发展趋势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食品级O形圈行业发展分析---厂商壁垒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食品级O形圈行业发展分析---驱动因素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食品级O形圈行业发展分析---制约因素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食品级O形圈中国企业SWOT分析</w:t>
      </w:r>
      <w:r>
        <w:rPr>
          <w:rFonts w:hint="eastAsia"/>
        </w:rPr>
        <w:br/>
      </w:r>
      <w:r>
        <w:rPr>
          <w:rFonts w:hint="eastAsia"/>
        </w:rPr>
        <w:t>　　6.6 食品级O形圈行业发展分析---行业政策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食品级O形圈行业产业链简介</w:t>
      </w:r>
      <w:r>
        <w:rPr>
          <w:rFonts w:hint="eastAsia"/>
        </w:rPr>
        <w:br/>
      </w:r>
      <w:r>
        <w:rPr>
          <w:rFonts w:hint="eastAsia"/>
        </w:rPr>
        <w:t>　　7.2 食品级O形圈产业链分析-上游</w:t>
      </w:r>
      <w:r>
        <w:rPr>
          <w:rFonts w:hint="eastAsia"/>
        </w:rPr>
        <w:br/>
      </w:r>
      <w:r>
        <w:rPr>
          <w:rFonts w:hint="eastAsia"/>
        </w:rPr>
        <w:t>　　7.3 食品级O形圈产业链分析-中游</w:t>
      </w:r>
      <w:r>
        <w:rPr>
          <w:rFonts w:hint="eastAsia"/>
        </w:rPr>
        <w:br/>
      </w:r>
      <w:r>
        <w:rPr>
          <w:rFonts w:hint="eastAsia"/>
        </w:rPr>
        <w:t>　　7.4 食品级O形圈产业链分析-下游</w:t>
      </w:r>
      <w:r>
        <w:rPr>
          <w:rFonts w:hint="eastAsia"/>
        </w:rPr>
        <w:br/>
      </w:r>
      <w:r>
        <w:rPr>
          <w:rFonts w:hint="eastAsia"/>
        </w:rPr>
        <w:t>　　7.5 食品级O形圈行业采购模式</w:t>
      </w:r>
      <w:r>
        <w:rPr>
          <w:rFonts w:hint="eastAsia"/>
        </w:rPr>
        <w:br/>
      </w:r>
      <w:r>
        <w:rPr>
          <w:rFonts w:hint="eastAsia"/>
        </w:rPr>
        <w:t>　　7.6 食品级O形圈行业生产模式</w:t>
      </w:r>
      <w:r>
        <w:rPr>
          <w:rFonts w:hint="eastAsia"/>
        </w:rPr>
        <w:br/>
      </w:r>
      <w:r>
        <w:rPr>
          <w:rFonts w:hint="eastAsia"/>
        </w:rPr>
        <w:t>　　7.7 食品级O形圈行业销售模式及销售渠道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中国本土食品级O形圈产能、产量分析</w:t>
      </w:r>
      <w:r>
        <w:rPr>
          <w:rFonts w:hint="eastAsia"/>
        </w:rPr>
        <w:br/>
      </w:r>
      <w:r>
        <w:rPr>
          <w:rFonts w:hint="eastAsia"/>
        </w:rPr>
        <w:t>　　8.1 中国食品级O形圈供需现状及预测（2021-2032）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中国食品级O形圈产能、产量、产能利用率及发展趋势（2021-2032）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中国食品级O形圈产量、市场需求量及发展趋势（2021-2032）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中国食品级O形圈进出口分析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中国市场食品级O形圈主要进口来源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中国市场食品级O形圈主要出口目的地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不同产品类型食品级O形圈市场规模2021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不同截面直径食品级O形圈市场规模2021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不同硬度食品级O形圈市场规模2021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不同应用食品级O形圈市场规模2021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中国市场主要厂商食品级O形圈销量（2021-2026）&amp;（件）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中国市场主要厂商食品级O形圈销量市场份额（2021-2026）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中国市场主要厂商食品级O形圈收入（2021-2026）&amp;（万元）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中国市场主要厂商食品级O形圈收入份额（2021-2026）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2025年中国主要生产商食品级O形圈收入排名（万元）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中国市场主要厂商食品级O形圈价格（2021-2026）&amp;（元/件）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中国市场主要厂商食品级O形圈总部及产地分布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中国市场主要厂商成立时间及食品级O形圈商业化日期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中国市场主要厂商食品级O形圈产品类型及应用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2025年中国市场食品级O形圈主要厂商市场地位（第一梯队、第二梯队和第三梯队）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食品级O形圈市场投资、并购等现状分析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食品级O形圈生产基地、总部、竞争对手及市场地位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食品级O形圈产品规格、参数及市场应用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食品级O形圈销量（件）、收入（万元）、价格（元/件）及毛利率（2021-2026）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中国市场不同产品类型食品级O形圈销量（2021-2026）&amp;（件）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中国市场不同产品类型食品级O形圈销量市场份额（2021-2026）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中国市场不同产品类型食品级O形圈销量预测（2027-2032）&amp;（件）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中国市场不同产品类型食品级O形圈销量市场份额预测（2027-2032）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中国市场不同产品类型食品级O形圈规模（2021-2026）&amp;（万元）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中国市场不同产品类型食品级O形圈规模市场份额（2021-2026）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中国市场不同产品类型食品级O形圈规模预测（2027-2032）&amp;（万元）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中国市场不同产品类型食品级O形圈规模市场份额预测（2027-2032）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中国市场不同应用食品级O形圈销量（2021-2026）&amp;（件）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中国市场不同应用食品级O形圈销量市场份额（2021-2026）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中国市场不同应用食品级O形圈销量预测（2027-2032）&amp;（件）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中国市场不同应用食品级O形圈销量市场份额预测（2027-2032）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中国市场不同应用食品级O形圈规模（2021-2026）&amp;（万元）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中国市场不同应用食品级O形圈规模市场份额（2021-2026）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中国市场不同应用食品级O形圈规模预测（2027-2032）&amp;（万元）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中国市场不同应用食品级O形圈规模市场份额预测（2027-2032）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食品级O形圈行业发展分析---发展趋势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食品级O形圈行业发展分析---厂商壁垒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食品级O形圈行业发展分析---驱动因素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食品级O形圈行业发展分析---制约因素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食品级O形圈行业相关重点政策一览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食品级O形圈行业供应链分析</w:t>
      </w:r>
      <w:r>
        <w:rPr>
          <w:rFonts w:hint="eastAsia"/>
        </w:rPr>
        <w:br/>
      </w:r>
      <w:r>
        <w:rPr>
          <w:rFonts w:hint="eastAsia"/>
        </w:rPr>
        <w:t>　　表 138： 食品级O形圈上游原料供应商</w:t>
      </w:r>
      <w:r>
        <w:rPr>
          <w:rFonts w:hint="eastAsia"/>
        </w:rPr>
        <w:br/>
      </w:r>
      <w:r>
        <w:rPr>
          <w:rFonts w:hint="eastAsia"/>
        </w:rPr>
        <w:t>　　表 139： 食品级O形圈行业主要下游客户</w:t>
      </w:r>
      <w:r>
        <w:rPr>
          <w:rFonts w:hint="eastAsia"/>
        </w:rPr>
        <w:br/>
      </w:r>
      <w:r>
        <w:rPr>
          <w:rFonts w:hint="eastAsia"/>
        </w:rPr>
        <w:t>　　表 140： 食品级O形圈典型经销商</w:t>
      </w:r>
      <w:r>
        <w:rPr>
          <w:rFonts w:hint="eastAsia"/>
        </w:rPr>
        <w:br/>
      </w:r>
      <w:r>
        <w:rPr>
          <w:rFonts w:hint="eastAsia"/>
        </w:rPr>
        <w:t>　　表 141： 中国食品级O形圈产量、销量、进口量及出口量（2021-2026）&amp;（件）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中国食品级O形圈产量、销量、进口量及出口量预测（2027-2032）&amp;（件）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中国市场食品级O形圈主要进口来源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中国市场食品级O形圈主要出口目的地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食品级O形圈产品图片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中国不同产品类型食品级O形圈市场规模市场份额2025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三元乙丙橡胶产品图片</w:t>
      </w:r>
      <w:r>
        <w:rPr>
          <w:rFonts w:hint="eastAsia"/>
        </w:rPr>
        <w:br/>
      </w:r>
      <w:r>
        <w:rPr>
          <w:rFonts w:hint="eastAsia"/>
        </w:rPr>
        <w:t>　　图 4： 硅橡胶产品图片</w:t>
      </w:r>
      <w:r>
        <w:rPr>
          <w:rFonts w:hint="eastAsia"/>
        </w:rPr>
        <w:br/>
      </w:r>
      <w:r>
        <w:rPr>
          <w:rFonts w:hint="eastAsia"/>
        </w:rPr>
        <w:t>　　图 5： 丁腈橡胶/氢化丁腈橡胶产品图片</w:t>
      </w:r>
      <w:r>
        <w:rPr>
          <w:rFonts w:hint="eastAsia"/>
        </w:rPr>
        <w:br/>
      </w:r>
      <w:r>
        <w:rPr>
          <w:rFonts w:hint="eastAsia"/>
        </w:rPr>
        <w:t>　　图 6： 氟橡胶产品图片</w:t>
      </w:r>
      <w:r>
        <w:rPr>
          <w:rFonts w:hint="eastAsia"/>
        </w:rPr>
        <w:br/>
      </w:r>
      <w:r>
        <w:rPr>
          <w:rFonts w:hint="eastAsia"/>
        </w:rPr>
        <w:t>　　图 7： 全氟醚橡胶产品图片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中国不同截面直径食品级O形圈市场规模市场份额2025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2.5毫米及以下产品图片</w:t>
      </w:r>
      <w:r>
        <w:rPr>
          <w:rFonts w:hint="eastAsia"/>
        </w:rPr>
        <w:br/>
      </w:r>
      <w:r>
        <w:rPr>
          <w:rFonts w:hint="eastAsia"/>
        </w:rPr>
        <w:t>　　图 11： 2.5毫米以上至5毫米产品图片</w:t>
      </w:r>
      <w:r>
        <w:rPr>
          <w:rFonts w:hint="eastAsia"/>
        </w:rPr>
        <w:br/>
      </w:r>
      <w:r>
        <w:rPr>
          <w:rFonts w:hint="eastAsia"/>
        </w:rPr>
        <w:t>　　图 12： 5毫米以上产品图片</w:t>
      </w:r>
      <w:r>
        <w:rPr>
          <w:rFonts w:hint="eastAsia"/>
        </w:rPr>
        <w:br/>
      </w:r>
      <w:r>
        <w:rPr>
          <w:rFonts w:hint="eastAsia"/>
        </w:rPr>
        <w:t>　　图 13： 中国不同硬度食品级O形圈市场规模市场份额2025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邵氏A 60度及以下产品图片</w:t>
      </w:r>
      <w:r>
        <w:rPr>
          <w:rFonts w:hint="eastAsia"/>
        </w:rPr>
        <w:br/>
      </w:r>
      <w:r>
        <w:rPr>
          <w:rFonts w:hint="eastAsia"/>
        </w:rPr>
        <w:t>　　图 15： 邵氏A 60度以上至75度产品图片</w:t>
      </w:r>
      <w:r>
        <w:rPr>
          <w:rFonts w:hint="eastAsia"/>
        </w:rPr>
        <w:br/>
      </w:r>
      <w:r>
        <w:rPr>
          <w:rFonts w:hint="eastAsia"/>
        </w:rPr>
        <w:t>　　图 16： 邵氏A 75度以上产品图片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中国不同应用食品级O形圈市场份额2025 &amp; 2032</w:t>
      </w:r>
      <w:r>
        <w:rPr>
          <w:rFonts w:hint="eastAsia"/>
        </w:rPr>
        <w:br/>
      </w:r>
      <w:r>
        <w:rPr>
          <w:rFonts w:hint="eastAsia"/>
        </w:rPr>
        <w:t>　　图 18： 乳制品</w:t>
      </w:r>
      <w:r>
        <w:rPr>
          <w:rFonts w:hint="eastAsia"/>
        </w:rPr>
        <w:br/>
      </w:r>
      <w:r>
        <w:rPr>
          <w:rFonts w:hint="eastAsia"/>
        </w:rPr>
        <w:t>　　图 19： 饮料与酿造</w:t>
      </w:r>
      <w:r>
        <w:rPr>
          <w:rFonts w:hint="eastAsia"/>
        </w:rPr>
        <w:br/>
      </w:r>
      <w:r>
        <w:rPr>
          <w:rFonts w:hint="eastAsia"/>
        </w:rPr>
        <w:t>　　图 20： 肉类与水产加工</w:t>
      </w:r>
      <w:r>
        <w:rPr>
          <w:rFonts w:hint="eastAsia"/>
        </w:rPr>
        <w:br/>
      </w:r>
      <w:r>
        <w:rPr>
          <w:rFonts w:hint="eastAsia"/>
        </w:rPr>
        <w:t>　　图 21： 烘焙与糖果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中国市场食品级O形圈市场规模，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中国市场食品级O形圈收入及增长率（2021-2032）&amp;（万元）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中国市场食品级O形圈销量及增长率（2021-2032）&amp;（件）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2025年中国市场主要厂商食品级O形圈销量市场份额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2025年中国市场主要厂商食品级O形圈收入市场份额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2025年中国市场前五大厂商食品级O形圈市场份额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2025年中国市场食品级O形圈第一梯队、第二梯队和第三梯队厂商（品牌）及市场份额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中国市场不同产品类型食品级O形圈价格走势（2021-2032）&amp;（元/件）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中国市场不同应用食品级O形圈价格走势（2021-2032）&amp;（元/件）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食品级O形圈中国企业SWOT分析</w:t>
      </w:r>
      <w:r>
        <w:rPr>
          <w:rFonts w:hint="eastAsia"/>
        </w:rPr>
        <w:br/>
      </w:r>
      <w:r>
        <w:rPr>
          <w:rFonts w:hint="eastAsia"/>
        </w:rPr>
        <w:t>　　图 33： 食品级O形圈产业链</w:t>
      </w:r>
      <w:r>
        <w:rPr>
          <w:rFonts w:hint="eastAsia"/>
        </w:rPr>
        <w:br/>
      </w:r>
      <w:r>
        <w:rPr>
          <w:rFonts w:hint="eastAsia"/>
        </w:rPr>
        <w:t>　　图 34： 食品级O形圈行业采购模式分析</w:t>
      </w:r>
      <w:r>
        <w:rPr>
          <w:rFonts w:hint="eastAsia"/>
        </w:rPr>
        <w:br/>
      </w:r>
      <w:r>
        <w:rPr>
          <w:rFonts w:hint="eastAsia"/>
        </w:rPr>
        <w:t>　　图 35： 食品级O形圈行业生产模式分析</w:t>
      </w:r>
      <w:r>
        <w:rPr>
          <w:rFonts w:hint="eastAsia"/>
        </w:rPr>
        <w:br/>
      </w:r>
      <w:r>
        <w:rPr>
          <w:rFonts w:hint="eastAsia"/>
        </w:rPr>
        <w:t>　　图 36： 食品级O形圈行业销售模式分析</w:t>
      </w:r>
      <w:r>
        <w:rPr>
          <w:rFonts w:hint="eastAsia"/>
        </w:rPr>
        <w:br/>
      </w:r>
      <w:r>
        <w:rPr>
          <w:rFonts w:hint="eastAsia"/>
        </w:rPr>
        <w:t>　　图 37： 中国食品级O形圈产能、产量、产能利用率及发展趋势（2021-2032）&amp;（件）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中国食品级O形圈产量、市场需求量及发展趋势（2021-2032）&amp;（件）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ab6aaa4d54962" w:history="1">
        <w:r>
          <w:rPr>
            <w:rStyle w:val="Hyperlink"/>
          </w:rPr>
          <w:t>中国食品级O形圈行业现状调研及发展前景报告（2026-2032年）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ab6aaa4d54962" w:history="1">
        <w:r>
          <w:rPr>
            <w:rStyle w:val="Hyperlink"/>
          </w:rPr>
          <w:t>https://www.20087.com/2/50/ShiPinJiOXingQuanHangYeQianJingQuShi.html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热点：o型圈标准尺寸规格表、食品级o型圈、o型圈a型和g型有什么区别、o/w型食品、s30408是食品级的吗、食品级材料有哪些、o型圈材质性能对照表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7b43fd074c56" w:history="1">
      <w:r>
        <w:rPr>
          <w:rStyle w:val="Hyperlink"/>
        </w:rPr>
        <w:t>中国食品级O形圈行业现状调研及发展前景报告（2026-2032年）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iPinJiOXingQuanHangYeQianJingQuShi.html" TargetMode="External" Id="R87fab6aaa4d5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iPinJiOXingQuanHangYeQianJingQuShi.html" TargetMode="External" Id="R14a67b43fd07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2026-06-25T05:36:28Z</dcterms:created>
  <dcterms:modified xsi:type="dcterms:W3CDTF">2026-06-25T06:36:28Z</dcterms:modified>
  <dc:subject>中国食品级O形圈行业现状调研及发展前景报告（2026-2032年）</dc:subject>
  <dc:title>中国食品级O形圈行业现状调研及发展前景报告（2026-2032年）</dc:title>
  <cp:keywords>中国食品级O形圈行业现状调研及发展前景报告（2026-2032年）</cp:keywords>
  <dc:description>中国食品级O形圈行业现状调研及发展前景报告（2026-2032年）</dc:description>
</cp:coreProperties>
</file>