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f2869e0f14288" w:history="1">
              <w:r>
                <w:rPr>
                  <w:rStyle w:val="Hyperlink"/>
                </w:rPr>
                <w:t>中国食用香精市场分析及发展前景预测报告（2024-2030年）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f2869e0f14288" w:history="1">
              <w:r>
                <w:rPr>
                  <w:rStyle w:val="Hyperlink"/>
                </w:rPr>
                <w:t>中国食用香精市场分析及发展前景预测报告（2024-2030年）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f2869e0f14288" w:history="1">
                <w:r>
                  <w:rPr>
                    <w:rStyle w:val="Hyperlink"/>
                  </w:rPr>
                  <w:t>https://www.20087.com/2/80/ShiYongXiangJingShiChangQianJing.html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行业目前处于技术成熟与市场细分阶段。随着消费者对食品口感和健康意识的双重追求，天然香精和低热量、无过敏原的产品逐渐成为市场主流。生产商在确保香味逼真的同时，更加注重原料的来源与提取工艺的环保性，比如利用生物工程技术提升提取效率，减少化学合成的依赖。此外，定制化服务也日益受到重视，以满足食品制造商对独特风味的需求。</w:t>
      </w:r>
      <w:r>
        <w:rPr>
          <w:rFonts w:hint="eastAsia"/>
        </w:rPr>
        <w:br/>
      </w:r>
      <w:r>
        <w:rPr>
          <w:rFonts w:hint="eastAsia"/>
        </w:rPr>
        <w:t>　　未来，食用香精行业将朝着更深层次的个性化和可持续性发展。技术创新将驱动更高效、更精确的风味分子设计，利用人工智能和大数据分析来预测消费者偏好，创造新奇体验。同时，随着全球对可持续供应链的关注加深，可再生资源的利用和全生命周期评估将成为行业标准。此外，透明度和清洁标签趋势将促使企业更加公开香精成分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f2869e0f14288" w:history="1">
        <w:r>
          <w:rPr>
            <w:rStyle w:val="Hyperlink"/>
          </w:rPr>
          <w:t>中国食用香精市场分析及发展前景预测报告（2024-2030年）</w:t>
        </w:r>
      </w:hyperlink>
      <w:r>
        <w:rPr>
          <w:rFonts w:hint="eastAsia"/>
        </w:rPr>
        <w:t>》深入剖析了当前食用香精行业的现状与市场需求，详细探讨了食用香精市场规模及其价格动态。食用香精报告从产业链角度出发，分析了上下游的影响因素，并进一步细分市场，对食用香精各细分领域的具体情况进行探讨。食用香精报告还根据现有数据，对食用香精市场前景及发展趋势进行了科学预测，揭示了行业内重点企业的竞争格局，评估了品牌影响力和市场集中度，同时指出了食用香精行业面临的风险与机遇。食用香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2019-2024年世界食用香精行业发展走势分析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2019-2024年世界食用香精市场运行现状供需</w:t>
      </w:r>
      <w:r>
        <w:rPr>
          <w:rFonts w:hint="eastAsia"/>
        </w:rPr>
        <w:br/>
      </w:r>
      <w:r>
        <w:rPr>
          <w:rFonts w:hint="eastAsia"/>
        </w:rPr>
        <w:t>　　　　一、世界各国重视食用香料产品的研发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　　二、国外食用香精产品质量水平分析</w:t>
      </w:r>
      <w:r>
        <w:rPr>
          <w:rFonts w:hint="eastAsia"/>
        </w:rPr>
        <w:br/>
      </w:r>
      <w:r>
        <w:rPr>
          <w:rFonts w:hint="eastAsia"/>
        </w:rPr>
        <w:t>　　　　三、着名全球香精香料企业</w:t>
      </w:r>
      <w:r>
        <w:rPr>
          <w:rFonts w:hint="eastAsia"/>
        </w:rPr>
        <w:br/>
      </w:r>
      <w:r>
        <w:rPr>
          <w:rFonts w:hint="eastAsia"/>
        </w:rPr>
        <w:t>　　第二节 全球食用香精区域市场格局分析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2024-2030年全球食用香精产业运行走势预测分析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2019-2024年中国食用香精行业政策环境分析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一、全球食用香精标准管理体系</w:t>
      </w:r>
      <w:r>
        <w:rPr>
          <w:rFonts w:hint="eastAsia"/>
        </w:rPr>
        <w:br/>
      </w:r>
      <w:r>
        <w:rPr>
          <w:rFonts w:hint="eastAsia"/>
        </w:rPr>
        <w:t>　　　　二、食用香料香精标准</w:t>
      </w:r>
      <w:r>
        <w:rPr>
          <w:rFonts w:hint="eastAsia"/>
        </w:rPr>
        <w:br/>
      </w:r>
      <w:r>
        <w:rPr>
          <w:rFonts w:hint="eastAsia"/>
        </w:rPr>
        <w:t>　　　　三、我国的食用香料香精标准法规和管理</w:t>
      </w:r>
      <w:r>
        <w:rPr>
          <w:rFonts w:hint="eastAsia"/>
        </w:rPr>
        <w:br/>
      </w:r>
      <w:r>
        <w:rPr>
          <w:rFonts w:hint="eastAsia"/>
        </w:rPr>
        <w:t>　　第三节 2019-2024年中国食用香精行业社会环境分析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2019-2024年中国食用香精行业运行态势分析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2019-2024年中国食用香精行业发展状况分析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2019-2024年中国食用香精产品的质量控制和管理</w:t>
      </w:r>
      <w:r>
        <w:rPr>
          <w:rFonts w:hint="eastAsia"/>
        </w:rPr>
        <w:br/>
      </w:r>
      <w:r>
        <w:rPr>
          <w:rFonts w:hint="eastAsia"/>
        </w:rPr>
        <w:t>　　第三节 2019-2024年中国食用香精行业存在的问题及发展策略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2019-2024年中国食用香精主要细分行业运行形势分析</w:t>
      </w:r>
      <w:r>
        <w:rPr>
          <w:rFonts w:hint="eastAsia"/>
        </w:rPr>
        <w:br/>
      </w:r>
      <w:r>
        <w:rPr>
          <w:rFonts w:hint="eastAsia"/>
        </w:rPr>
        <w:t>　　第一节 咸味香精香料</w:t>
      </w:r>
      <w:r>
        <w:rPr>
          <w:rFonts w:hint="eastAsia"/>
        </w:rPr>
        <w:br/>
      </w:r>
      <w:r>
        <w:rPr>
          <w:rFonts w:hint="eastAsia"/>
        </w:rPr>
        <w:t>　　第二节 肉制品香精</w:t>
      </w:r>
      <w:r>
        <w:rPr>
          <w:rFonts w:hint="eastAsia"/>
        </w:rPr>
        <w:br/>
      </w:r>
      <w:r>
        <w:rPr>
          <w:rFonts w:hint="eastAsia"/>
        </w:rPr>
        <w:t>　　第三节 乳制品香精香料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2019-2024年中国香料制造所属行业数据监测分析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2019-2024年中国香料制造所属行业结构分析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2019-2024年中国香料制造所属行业产值分析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2019-2024年中国香料制造所属行业成本费用分析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2019-2024年中国香料制造所属行业盈利能力分析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2019-2024年中国香精行业产量数据统计分析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2019-2024年中国香精行业产量数据分析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一、2019-2024年香精行业产量数据分析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二、2019-2024年香精重点省市数据分析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2024年中国香精行业产量数据分析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一、2024年全国香精产量数据分析</w:t>
      </w:r>
      <w:r>
        <w:rPr>
          <w:rFonts w:hint="eastAsia"/>
        </w:rPr>
        <w:br/>
      </w:r>
      <w:r>
        <w:rPr>
          <w:rFonts w:hint="eastAsia"/>
        </w:rPr>
        <w:t>　　　　二、2024年香精重点省市数据分析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2019-2024年中国香精产量增长性分析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2019-2024年中国食用香精所属行业进出口数据监测分析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2019-2024年中国食用香精所属行业进口数据分析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2019-2024年中国食用香精所属行业出口数据分析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2019-2024年中国食用香精所属行业进出口平均单价分析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2019-2024年中国食用香精所属行业进出口国家及地区分析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2019-2024年中国食用香精行业集中度分析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2019-2024年中国食用香精行业竞争态势分析</w:t>
      </w:r>
      <w:r>
        <w:rPr>
          <w:rFonts w:hint="eastAsia"/>
        </w:rPr>
        <w:br/>
      </w:r>
      <w:r>
        <w:rPr>
          <w:rFonts w:hint="eastAsia"/>
        </w:rPr>
        <w:t>　　第三节 2019-2024年中国食用香精行业竞争策略分析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中国食用香精行业标杆企业关键性数据分析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深圳冠利达波顿香料有限公司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云南天宏香精香料有限公司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2019-2024年中国食品加工行业综述</w:t>
      </w:r>
      <w:r>
        <w:rPr>
          <w:rFonts w:hint="eastAsia"/>
        </w:rPr>
        <w:br/>
      </w:r>
      <w:r>
        <w:rPr>
          <w:rFonts w:hint="eastAsia"/>
        </w:rPr>
        <w:t>　　第二节 2019-2024年中国食品行业深度剖析</w:t>
      </w:r>
      <w:r>
        <w:rPr>
          <w:rFonts w:hint="eastAsia"/>
        </w:rPr>
        <w:br/>
      </w:r>
      <w:r>
        <w:rPr>
          <w:rFonts w:hint="eastAsia"/>
        </w:rPr>
        <w:t>　　第三节 2019-2024年中国食品安全问题探讨</w:t>
      </w:r>
      <w:r>
        <w:rPr>
          <w:rFonts w:hint="eastAsia"/>
        </w:rPr>
        <w:br/>
      </w:r>
      <w:r>
        <w:rPr>
          <w:rFonts w:hint="eastAsia"/>
        </w:rPr>
        <w:t>　　第四节 2019-2024年中国食品行业发展思路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2024-2030年中国食用香精行业发展前景预测分析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2024-2030年中国食用香精产品发展趋势预测分析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2024-2030年中国食用香精行业市场发展前景预测分析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2024-2030年中国食用香精行业市场盈利能力预测分析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2024-2030年中国食用香精行业投资分析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2024-2030年中国食用香精行业投资机会分析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2024-2030年中国食用香精行业投资风险分析</w:t>
      </w:r>
      <w:r>
        <w:rPr>
          <w:rFonts w:hint="eastAsia"/>
        </w:rPr>
        <w:br/>
      </w:r>
      <w:r>
        <w:rPr>
          <w:rFonts w:hint="eastAsia"/>
        </w:rPr>
        <w:t>　　第三节 (中-智林)2024-2030年中国食用香精行业投资策略分析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食用香精行业历程</w:t>
      </w:r>
      <w:r>
        <w:rPr>
          <w:rFonts w:hint="eastAsia"/>
        </w:rPr>
        <w:br/>
      </w:r>
      <w:r>
        <w:rPr>
          <w:rFonts w:hint="eastAsia"/>
        </w:rPr>
        <w:t>　　图表 食用香精行业生命周期</w:t>
      </w:r>
      <w:r>
        <w:rPr>
          <w:rFonts w:hint="eastAsia"/>
        </w:rPr>
        <w:br/>
      </w:r>
      <w:r>
        <w:rPr>
          <w:rFonts w:hint="eastAsia"/>
        </w:rPr>
        <w:t>　　图表 食用香精行业产业链分析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2019-2024年中国食用香精行业产量及增长趋势</w:t>
      </w:r>
      <w:r>
        <w:rPr>
          <w:rFonts w:hint="eastAsia"/>
        </w:rPr>
        <w:br/>
      </w:r>
      <w:r>
        <w:rPr>
          <w:rFonts w:hint="eastAsia"/>
        </w:rPr>
        <w:t>　　图表 食用香精行业动态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f2869e0f14288" w:history="1">
        <w:r>
          <w:rPr>
            <w:rStyle w:val="Hyperlink"/>
          </w:rPr>
          <w:t>中国食用香精市场分析及发展前景预测报告（2024-2030年）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f2869e0f14288" w:history="1">
        <w:r>
          <w:rPr>
            <w:rStyle w:val="Hyperlink"/>
          </w:rPr>
          <w:t>https://www.20087.com/2/80/ShiYongXiangJingShiChangQianJing.html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b7ae761464ab4" w:history="1">
      <w:r>
        <w:rPr>
          <w:rStyle w:val="Hyperlink"/>
        </w:rPr>
        <w:t>中国食用香精市场分析及发展前景预测报告（2024-2030年）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iYongXiangJingShiChangQianJing.html" TargetMode="External" Id="R963f2869e0f1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iYongXiangJingShiChangQianJing.html" TargetMode="External" Id="R3e8b7ae76146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2024-05-08T07:29:00Z</dcterms:created>
  <dcterms:modified xsi:type="dcterms:W3CDTF">2024-05-08T08:29:00Z</dcterms:modified>
  <dc:subject>中国食用香精市场分析及发展前景预测报告（2024-2030年）</dc:subject>
  <dc:title>中国食用香精市场分析及发展前景预测报告（2024-2030年）</dc:title>
  <cp:keywords>中国食用香精市场分析及发展前景预测报告（2024-2030年）</cp:keywords>
  <dc:description>中国食用香精市场分析及发展前景预测报告（2024-2030年）</dc:description>
</cp:coreProperties>
</file>