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12542d4244233" w:history="1">
              <w:r>
                <w:rPr>
                  <w:rStyle w:val="Hyperlink"/>
                </w:rPr>
                <w:t>2026-2032年全球与中国鹅绒被行业发展调研及市场前景分析报告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12542d4244233" w:history="1">
              <w:r>
                <w:rPr>
                  <w:rStyle w:val="Hyperlink"/>
                </w:rPr>
                <w:t>2026-2032年全球与中国鹅绒被行业发展调研及市场前景分析报告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12542d4244233" w:history="1">
                <w:r>
                  <w:rPr>
                    <w:rStyle w:val="Hyperlink"/>
                  </w:rPr>
                  <w:t>https://www.20087.com/2/70/ERongBeiFaZhanQianJing.html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绒被是高端寝具代表，以高蓬松度（通常650FP以上）、优异保暖性与轻盈触感著称，核心填充物为成熟鹅只腹部绒朵，强调高绒子含量（≥90%）、低杂质与RDS（负责任羽绒标准）认证。当前高端产品采用高支高密防钻绒面料（如230TC以上棉或天丝混纺），并采用立体绗缝分区防止绒子移位。消费者关注保暖重量比、是否引发过敏及洗涤维护便利性。然而，市场存在“鸭绒冒充鹅绒”“蓬松度虚标”等乱象；且真品价格高昂，保养不当易板结失温。此外，动物福利争议促使部分品牌转向人造替代品。</w:t>
      </w:r>
      <w:r>
        <w:rPr>
          <w:rFonts w:hint="eastAsia"/>
        </w:rPr>
        <w:br/>
      </w:r>
      <w:r>
        <w:rPr>
          <w:rFonts w:hint="eastAsia"/>
        </w:rPr>
        <w:t>　　未来，鹅绒被将向可追溯供应链与功能复合升级。市场调研网认为，区块链技术可实现从养殖场到成品的全程溯源，强化RDS可信度；而纳米疏水涂层将提升防潮性能，适配潮湿气候。在可持续层面，再生面料与闭环回收计划将降低环境足迹。长远看，该产品将从“奢侈寝具”进化为“睡眠微气候调节系统”，在健康睡眠经济中，结合体温监测与智能调温技术，成为高品质夜间恢复体验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312542d4244233" w:history="1">
        <w:r>
          <w:rPr>
            <w:rStyle w:val="Hyperlink"/>
          </w:rPr>
          <w:t>2026-2032年全球与中国鹅绒被行业发展调研及市场前景分析报告</w:t>
        </w:r>
      </w:hyperlink>
      <w:r>
        <w:rPr>
          <w:rFonts w:hint="eastAsia"/>
        </w:rPr>
        <w:t>》，2025年鹅绒被行业市场规模达 亿元，预计2032年市场规模将达 亿元，期间年均复合增长率（CAGR）达 %。报告基于权威数据和长期市场监测，全面分析了鹅绒被行业的市场规模、供需状况及竞争格局。报告梳理了鹅绒被技术现状与未来方向，预测了市场前景与趋势，并评估了重点企业的表现与地位。同时，报告揭示了鹅绒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按产品类型细分，全球鹅绒被市场规模2021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</w:t>
      </w:r>
      <w:r>
        <w:rPr>
          <w:rFonts w:hint="eastAsia"/>
        </w:rPr>
        <w:br/>
      </w:r>
      <w:r>
        <w:rPr>
          <w:rFonts w:hint="eastAsia"/>
        </w:rPr>
        <w:t>　　　　1.3.3 双人</w:t>
      </w:r>
      <w:r>
        <w:rPr>
          <w:rFonts w:hint="eastAsia"/>
        </w:rPr>
        <w:br/>
      </w:r>
      <w:r>
        <w:rPr>
          <w:rFonts w:hint="eastAsia"/>
        </w:rPr>
        <w:t>　　　　1.3.4 特大号</w:t>
      </w:r>
      <w:r>
        <w:rPr>
          <w:rFonts w:hint="eastAsia"/>
        </w:rPr>
        <w:br/>
      </w:r>
      <w:r>
        <w:rPr>
          <w:rFonts w:hint="eastAsia"/>
        </w:rPr>
        <w:t>　　　　1.3.5 超级特大号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按应用细分，全球鹅绒被市场规模2021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鹅绒被行业发展总体概况</w:t>
      </w:r>
      <w:r>
        <w:rPr>
          <w:rFonts w:hint="eastAsia"/>
        </w:rPr>
        <w:br/>
      </w:r>
      <w:r>
        <w:rPr>
          <w:rFonts w:hint="eastAsia"/>
        </w:rPr>
        <w:t>　　　　1.5.2 鹅绒被行业发展主要特点</w:t>
      </w:r>
      <w:r>
        <w:rPr>
          <w:rFonts w:hint="eastAsia"/>
        </w:rPr>
        <w:br/>
      </w:r>
      <w:r>
        <w:rPr>
          <w:rFonts w:hint="eastAsia"/>
        </w:rPr>
        <w:t>　　　　1.5.3 鹅绒被行业发展影响因素</w:t>
      </w:r>
      <w:r>
        <w:rPr>
          <w:rFonts w:hint="eastAsia"/>
        </w:rPr>
        <w:br/>
      </w:r>
      <w:r>
        <w:rPr>
          <w:rFonts w:hint="eastAsia"/>
        </w:rPr>
        <w:t>　　　　1.5.3 .1 鹅绒被有利因素</w:t>
      </w:r>
      <w:r>
        <w:rPr>
          <w:rFonts w:hint="eastAsia"/>
        </w:rPr>
        <w:br/>
      </w:r>
      <w:r>
        <w:rPr>
          <w:rFonts w:hint="eastAsia"/>
        </w:rPr>
        <w:t>　　　　1.5.3 .2 鹅绒被不利因素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全球市场，近三年鹅绒被主要企业占有率及排名（按销量）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鹅绒被主要企业在国际市场占有率（按销量，2023-2026）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2025年鹅绒被主要企业在国际市场排名（按销量）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全球市场主要企业鹅绒被销量（2023-2026）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全球市场，近三年鹅绒被主要企业占有率及排名（按收入）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鹅绒被主要企业在国际市场占有率（按收入，2023-2026）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2025年鹅绒被主要企业在国际市场排名（按收入）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全球市场主要企业鹅绒被销售收入（2023-2026）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全球市场主要企业鹅绒被销售价格（2023-2026）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中国市场，近三年鹅绒被主要企业占有率及排名（按销量）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鹅绒被主要企业在中国市场占有率（按销量，2023-2026）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2025年鹅绒被主要企业在中国市场排名（按销量）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中国市场主要企业鹅绒被销量（2023-2026）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中国市场，近三年鹅绒被主要企业占有率及排名（按收入）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鹅绒被主要企业在中国市场占有率（按收入，2023-2026）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2025年鹅绒被主要企业在中国市场排名（按收入）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中国市场主要企业鹅绒被销售收入（2023-2026）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全球主要厂商鹅绒被总部及产地分布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全球主要厂商成立时间及鹅绒被商业化日期</w:t>
      </w:r>
      <w:r>
        <w:rPr>
          <w:rFonts w:hint="eastAsia"/>
        </w:rPr>
        <w:br/>
      </w:r>
      <w:r>
        <w:rPr>
          <w:rFonts w:hint="eastAsia"/>
        </w:rPr>
        <w:t>　　2.8 全球主要厂商鹅绒被产品类型及应用</w:t>
      </w:r>
      <w:r>
        <w:rPr>
          <w:rFonts w:hint="eastAsia"/>
        </w:rPr>
        <w:br/>
      </w:r>
      <w:r>
        <w:rPr>
          <w:rFonts w:hint="eastAsia"/>
        </w:rPr>
        <w:t>　　2.9 鹅绒被行业集中度、竞争程度分析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鹅绒被行业集中度分析：2025年全球Top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全球鹅绒被第一梯队、第二梯队和第三梯队生产商（品牌）及市场份额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全球鹅绒被总体规模分析</w:t>
      </w:r>
      <w:r>
        <w:rPr>
          <w:rFonts w:hint="eastAsia"/>
        </w:rPr>
        <w:br/>
      </w:r>
      <w:r>
        <w:rPr>
          <w:rFonts w:hint="eastAsia"/>
        </w:rPr>
        <w:t>　　3.1 全球鹅绒被供需现状及预测（2021-2032）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全球鹅绒被产能、产量、产能利用率及发展趋势（2021-2032）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全球鹅绒被产量、需求量及发展趋势（2021-2032）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全球主要地区鹅绒被产量及发展趋势（2021-2032）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全球主要地区鹅绒被产量（2021-2026）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全球主要地区鹅绒被产量（2027-2032）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全球主要地区鹅绒被产量市场份额（2021-2032）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中国鹅绒被供需现状及预测（2021-2032）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中国鹅绒被产能、产量、产能利用率及发展趋势（2021-2032）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中国鹅绒被产量、市场需求量及发展趋势（2021-2032）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中国市场鹅绒被进出口（2021-2032）</w:t>
      </w:r>
      <w:r>
        <w:rPr>
          <w:rFonts w:hint="eastAsia"/>
        </w:rPr>
        <w:br/>
      </w:r>
      <w:r>
        <w:rPr>
          <w:rFonts w:hint="eastAsia"/>
        </w:rPr>
        <w:t>　　3.4 全球鹅绒被销量及销售额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全球市场鹅绒被销售额（2021-2032）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全球市场鹅绒被销量（2021-2032）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全球市场鹅绒被价格趋势（2021-2032）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全球鹅绒被主要地区分析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全球主要地区鹅绒被市场规模分析：2021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全球主要地区鹅绒被销售收入及市场份额（2021-2026）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全球主要地区鹅绒被销售收入预测（2027-2032）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全球主要地区鹅绒被销量分析：2021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全球主要地区鹅绒被销量及市场份额预测（2027-2032）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中东市场鹅绒被销量、收入及增长率（2021-2032）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鹅绒被销量、收入、价格及毛利率（2021-2026）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不同产品类型鹅绒被分析</w:t>
      </w:r>
      <w:r>
        <w:rPr>
          <w:rFonts w:hint="eastAsia"/>
        </w:rPr>
        <w:br/>
      </w:r>
      <w:r>
        <w:rPr>
          <w:rFonts w:hint="eastAsia"/>
        </w:rPr>
        <w:t>　　6.1 全球不同产品类型鹅绒被销量（2021-2032）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全球不同产品类型鹅绒被销量预测（2027-2032）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全球不同产品类型鹅绒被收入（2021-2032）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全球不同产品类型鹅绒被收入预测（2027-2032）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全球不同产品类型鹅绒被价格走势（2021-2032）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中国不同产品类型鹅绒被销量（2021-2032）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中国不同产品类型鹅绒被销量预测（2027-2032）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中国不同产品类型鹅绒被收入（2021-2032）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中国不同产品类型鹅绒被收入预测（2027-2032）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不同应用鹅绒被分析</w:t>
      </w:r>
      <w:r>
        <w:rPr>
          <w:rFonts w:hint="eastAsia"/>
        </w:rPr>
        <w:br/>
      </w:r>
      <w:r>
        <w:rPr>
          <w:rFonts w:hint="eastAsia"/>
        </w:rPr>
        <w:t>　　7.1 全球不同应用鹅绒被销量（2021-2032）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全球不同应用鹅绒被销量预测（2027-2032）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全球不同应用鹅绒被收入（2021-2032）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全球不同应用鹅绒被收入预测（2027-2032）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全球不同应用鹅绒被价格走势（2021-2032）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中国不同应用鹅绒被销量（2021-2032）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中国不同应用鹅绒被销量及市场份额（2021-2026）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中国不同应用鹅绒被销量预测（2027-2032）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中国不同应用鹅绒被收入（2021-2032）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中国不同应用鹅绒被收入及市场份额（2021-2026）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中国不同应用鹅绒被收入预测（2027-2032）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鹅绒被行业发展趋势</w:t>
      </w:r>
      <w:r>
        <w:rPr>
          <w:rFonts w:hint="eastAsia"/>
        </w:rPr>
        <w:br/>
      </w:r>
      <w:r>
        <w:rPr>
          <w:rFonts w:hint="eastAsia"/>
        </w:rPr>
        <w:t>　　8.2 鹅绒被行业主要驱动因素</w:t>
      </w:r>
      <w:r>
        <w:rPr>
          <w:rFonts w:hint="eastAsia"/>
        </w:rPr>
        <w:br/>
      </w:r>
      <w:r>
        <w:rPr>
          <w:rFonts w:hint="eastAsia"/>
        </w:rPr>
        <w:t>　　8.3 鹅绒被中国企业SWOT分析</w:t>
      </w:r>
      <w:r>
        <w:rPr>
          <w:rFonts w:hint="eastAsia"/>
        </w:rPr>
        <w:br/>
      </w:r>
      <w:r>
        <w:rPr>
          <w:rFonts w:hint="eastAsia"/>
        </w:rPr>
        <w:t>　　8.4 中国鹅绒被行业政策环境分析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鹅绒被行业产业链简介</w:t>
      </w:r>
      <w:r>
        <w:rPr>
          <w:rFonts w:hint="eastAsia"/>
        </w:rPr>
        <w:br/>
      </w:r>
      <w:r>
        <w:rPr>
          <w:rFonts w:hint="eastAsia"/>
        </w:rPr>
        <w:t>　　　　9.1.1 鹅绒被行业供应链分析</w:t>
      </w:r>
      <w:r>
        <w:rPr>
          <w:rFonts w:hint="eastAsia"/>
        </w:rPr>
        <w:br/>
      </w:r>
      <w:r>
        <w:rPr>
          <w:rFonts w:hint="eastAsia"/>
        </w:rPr>
        <w:t>　　　　9.1.2 鹅绒被主要原料及供应情况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鹅绒被行业采购模式</w:t>
      </w:r>
      <w:r>
        <w:rPr>
          <w:rFonts w:hint="eastAsia"/>
        </w:rPr>
        <w:br/>
      </w:r>
      <w:r>
        <w:rPr>
          <w:rFonts w:hint="eastAsia"/>
        </w:rPr>
        <w:t>　　9.3 鹅绒被行业生产模式</w:t>
      </w:r>
      <w:r>
        <w:rPr>
          <w:rFonts w:hint="eastAsia"/>
        </w:rPr>
        <w:br/>
      </w:r>
      <w:r>
        <w:rPr>
          <w:rFonts w:hint="eastAsia"/>
        </w:rPr>
        <w:t>　　9.4 鹅绒被行业销售模式及销售渠道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按产品类型细分，全球鹅绒被市场规模2021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按应用细分，全球鹅绒被市场规模（CAGR）2021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鹅绒被行业发展主要特点</w:t>
      </w:r>
      <w:r>
        <w:rPr>
          <w:rFonts w:hint="eastAsia"/>
        </w:rPr>
        <w:br/>
      </w:r>
      <w:r>
        <w:rPr>
          <w:rFonts w:hint="eastAsia"/>
        </w:rPr>
        <w:t>　　表 4： 鹅绒被行业发展有利因素分析</w:t>
      </w:r>
      <w:r>
        <w:rPr>
          <w:rFonts w:hint="eastAsia"/>
        </w:rPr>
        <w:br/>
      </w:r>
      <w:r>
        <w:rPr>
          <w:rFonts w:hint="eastAsia"/>
        </w:rPr>
        <w:t>　　表 5： 鹅绒被行业发展不利因素分析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进入鹅绒被行业壁垒</w:t>
      </w:r>
      <w:r>
        <w:rPr>
          <w:rFonts w:hint="eastAsia"/>
        </w:rPr>
        <w:br/>
      </w:r>
      <w:r>
        <w:rPr>
          <w:rFonts w:hint="eastAsia"/>
        </w:rPr>
        <w:t>　　表 7： 鹅绒被主要企业在国际市场占有率（按销量，2023-2026）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2025年鹅绒被主要企业在国际市场排名（按销量）&amp;（千件）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全球市场主要企业鹅绒被销量（2023-2026）&amp;（千件）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鹅绒被主要企业在国际市场占有率（按收入，2023-2026）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2025年鹅绒被主要企业在国际市场排名（按收入）&amp;（万元）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全球市场主要企业鹅绒被销售收入（2023-2026）&amp;（万元）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全球市场主要企业鹅绒被销售价格（2023-2026）&amp;（元/件）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鹅绒被主要企业在中国市场占有率（按销量，2023-2026）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2025年鹅绒被主要企业在中国市场排名（按销量）&amp;（千件）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中国市场主要企业鹅绒被销量（2023-2026）&amp;（千件）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鹅绒被主要企业在中国市场占有率（按收入，2023-2026）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2025年鹅绒被主要企业在中国市场排名（按收入）&amp;（万元）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中国市场主要企业鹅绒被销售收入（2023-2026）&amp;（万元）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全球主要厂商鹅绒被总部及产地分布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全球主要厂商成立时间及鹅绒被商业化日期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全球主要厂商鹅绒被产品类型及应用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2025年全球鹅绒被主要厂商市场地位（第一梯队、第二梯队和第三梯队）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全球鹅绒被市场投资、并购等现状分析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全球主要地区鹅绒被产量增速（CAGR）：（2021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全球主要地区鹅绒被产量（2021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全球主要地区鹅绒被产量（2021-2026）&amp;（千件）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全球主要地区鹅绒被产量（2027-2032）&amp;（千件）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全球主要地区鹅绒被产量市场份额（2021-2026）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全球主要地区鹅绒被产量市场份额（2027-2032）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中国市场鹅绒被产量、销量、进出口（2021-2026）&amp;（千件）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中国市场鹅绒被产量、销量、进出口预测（2027-2032）&amp;（千件）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全球主要地区鹅绒被销售收入增速：（2021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全球主要地区鹅绒被销售收入（2021-2026）&amp;（万元）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全球主要地区鹅绒被销售收入市场份额（2021-2026）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全球主要地区鹅绒被收入（2027-2032）&amp;（万元）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全球主要地区鹅绒被收入市场份额（2027-2032）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全球主要地区鹅绒被销量（千件）：2021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全球主要地区鹅绒被销量（2027-2032）&amp;（千件）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全球主要地区鹅绒被销量份额（2027-2032）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鹅绒被生产基地、销售区域、竞争对手及市场地位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鹅绒被产品规格、参数及市场应用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鹅绒被销量（千件）、收入（万元）、价格（元/件）及毛利率（2021-2026）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中国不同应用鹅绒被销量（2021-2026）&amp;（千件）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中国不同应用鹅绒被销量市场份额（2021-2026）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中国不同应用鹅绒被销量预测（2027-2032）&amp;（千件）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中国市场不同应用鹅绒被销量市场份额预测（2027-2032）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中国不同应用鹅绒被收入（2021-2026）&amp;（万元）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中国不同应用鹅绒被收入市场份额（2021-2026）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中国不同应用鹅绒被收入预测（2027-2032）&amp;（万元）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中国不同应用鹅绒被收入市场份额预测（2027-2032）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鹅绒被行业发展趋势</w:t>
      </w:r>
      <w:r>
        <w:rPr>
          <w:rFonts w:hint="eastAsia"/>
        </w:rPr>
        <w:br/>
      </w:r>
      <w:r>
        <w:rPr>
          <w:rFonts w:hint="eastAsia"/>
        </w:rPr>
        <w:t>　　表 156： 鹅绒被行业主要驱动因素</w:t>
      </w:r>
      <w:r>
        <w:rPr>
          <w:rFonts w:hint="eastAsia"/>
        </w:rPr>
        <w:br/>
      </w:r>
      <w:r>
        <w:rPr>
          <w:rFonts w:hint="eastAsia"/>
        </w:rPr>
        <w:t>　　表 157： 鹅绒被行业供应链分析</w:t>
      </w:r>
      <w:r>
        <w:rPr>
          <w:rFonts w:hint="eastAsia"/>
        </w:rPr>
        <w:br/>
      </w:r>
      <w:r>
        <w:rPr>
          <w:rFonts w:hint="eastAsia"/>
        </w:rPr>
        <w:t>　　表 158： 鹅绒被上游原料供应商</w:t>
      </w:r>
      <w:r>
        <w:rPr>
          <w:rFonts w:hint="eastAsia"/>
        </w:rPr>
        <w:br/>
      </w:r>
      <w:r>
        <w:rPr>
          <w:rFonts w:hint="eastAsia"/>
        </w:rPr>
        <w:t>　　表 159： 鹅绒被主要地区不同应用客户分析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鹅绒被典型经销商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鹅绒被产品图片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全球不同产品类型鹅绒被销售额2021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全球不同产品类型鹅绒被市场份额2025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单人产品图片</w:t>
      </w:r>
      <w:r>
        <w:rPr>
          <w:rFonts w:hint="eastAsia"/>
        </w:rPr>
        <w:br/>
      </w:r>
      <w:r>
        <w:rPr>
          <w:rFonts w:hint="eastAsia"/>
        </w:rPr>
        <w:t>　　图 5： 双人产品图片</w:t>
      </w:r>
      <w:r>
        <w:rPr>
          <w:rFonts w:hint="eastAsia"/>
        </w:rPr>
        <w:br/>
      </w:r>
      <w:r>
        <w:rPr>
          <w:rFonts w:hint="eastAsia"/>
        </w:rPr>
        <w:t>　　图 6： 特大号产品图片</w:t>
      </w:r>
      <w:r>
        <w:rPr>
          <w:rFonts w:hint="eastAsia"/>
        </w:rPr>
        <w:br/>
      </w:r>
      <w:r>
        <w:rPr>
          <w:rFonts w:hint="eastAsia"/>
        </w:rPr>
        <w:t>　　图 7： 超级特大号产品图片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全球不同应用鹅绒被市场份额2025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2025年全球前五大生产商鹅绒被市场份额</w:t>
      </w:r>
      <w:r>
        <w:rPr>
          <w:rFonts w:hint="eastAsia"/>
        </w:rPr>
        <w:br/>
      </w:r>
      <w:r>
        <w:rPr>
          <w:rFonts w:hint="eastAsia"/>
        </w:rPr>
        <w:t>　　图 13： 2025年全球鹅绒被第一梯队、第二梯队和第三梯队厂商及市场份额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全球鹅绒被产能、产量、产能利用率及发展趋势（2021-2032）&amp;（千件）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全球鹅绒被产量、需求量及发展趋势（2021-2032）&amp;（千件）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全球主要地区鹅绒被产量市场份额（2021-2032）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中国鹅绒被产能、产量、产能利用率及发展趋势（2021-2032）&amp;（千件）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中国鹅绒被产量、市场需求量及发展趋势（2021-2032）&amp;（千件）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全球鹅绒被市场销售额及增长率：（2021-2032）&amp;（万元）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全球市场鹅绒被市场规模：2021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全球市场鹅绒被价格趋势（2021-2032）&amp;（元/件）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全球主要地区鹅绒被销售收入（2021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全球主要地区鹅绒被销售收入市场份额（2021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中东市场鹅绒被销量及增长率（2021-2032）&amp;（千件）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中东市场鹅绒被收入及增长率（2021-2032）&amp;（万元）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全球不同产品类型鹅绒被价格走势（2021-2032）&amp;（元/件）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全球不同应用鹅绒被价格走势（2021-2032）&amp;（元/件）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鹅绒被中国企业SWOT分析</w:t>
      </w:r>
      <w:r>
        <w:rPr>
          <w:rFonts w:hint="eastAsia"/>
        </w:rPr>
        <w:br/>
      </w:r>
      <w:r>
        <w:rPr>
          <w:rFonts w:hint="eastAsia"/>
        </w:rPr>
        <w:t>　　图 44： 鹅绒被产业链</w:t>
      </w:r>
      <w:r>
        <w:rPr>
          <w:rFonts w:hint="eastAsia"/>
        </w:rPr>
        <w:br/>
      </w:r>
      <w:r>
        <w:rPr>
          <w:rFonts w:hint="eastAsia"/>
        </w:rPr>
        <w:t>　　图 45： 鹅绒被行业采购模式分析</w:t>
      </w:r>
      <w:r>
        <w:rPr>
          <w:rFonts w:hint="eastAsia"/>
        </w:rPr>
        <w:br/>
      </w:r>
      <w:r>
        <w:rPr>
          <w:rFonts w:hint="eastAsia"/>
        </w:rPr>
        <w:t>　　图 46： 鹅绒被行业生产模式</w:t>
      </w:r>
      <w:r>
        <w:rPr>
          <w:rFonts w:hint="eastAsia"/>
        </w:rPr>
        <w:br/>
      </w:r>
      <w:r>
        <w:rPr>
          <w:rFonts w:hint="eastAsia"/>
        </w:rPr>
        <w:t>　　图 47： 鹅绒被行业销售模式分析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12542d4244233" w:history="1">
        <w:r>
          <w:rPr>
            <w:rStyle w:val="Hyperlink"/>
          </w:rPr>
          <w:t>2026-2032年全球与中国鹅绒被行业发展调研及市场前景分析报告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12542d4244233" w:history="1">
        <w:r>
          <w:rPr>
            <w:rStyle w:val="Hyperlink"/>
          </w:rPr>
          <w:t>https://www.20087.com/2/70/ERongBeiFaZhanQianJing.html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绒被的卖点介绍、鹅绒被好还是蚕丝被好、鹅绒被哪个品牌最好、鹅绒被什么牌子质量好、鹅绒被品牌排行榜、鹅绒被的优点和缺点、鹅绒被怎么选是最好的、鹅绒被的危害有多大、鹅绒被有一股腥味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d3f11f9b448b1" w:history="1">
      <w:r>
        <w:rPr>
          <w:rStyle w:val="Hyperlink"/>
        </w:rPr>
        <w:t>2026-2032年全球与中国鹅绒被行业发展调研及市场前景分析报告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ERongBeiFaZhanQianJing.html" TargetMode="External" Id="R61312542d424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ERongBeiFaZhanQianJing.html" TargetMode="External" Id="Ra20d3f11f9b4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2026-02-05T23:24:01Z</dcterms:created>
  <dcterms:modified xsi:type="dcterms:W3CDTF">2026-02-06T00:24:01Z</dcterms:modified>
  <dc:subject>2026-2032年全球与中国鹅绒被行业发展调研及市场前景分析报告</dc:subject>
  <dc:title>2026-2032年全球与中国鹅绒被行业发展调研及市场前景分析报告</dc:title>
  <cp:keywords>2026-2032年全球与中国鹅绒被行业发展调研及市场前景分析报告</cp:keywords>
  <dc:description>2026-2032年全球与中国鹅绒被行业发展调研及市场前景分析报告</dc:description>
</cp:coreProperties>
</file>