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cf0e49ff44922" w:history="1">
              <w:r>
                <w:rPr>
                  <w:rStyle w:val="Hyperlink"/>
                </w:rPr>
                <w:t>中国咖啡带壳豆市场现状调研与发展前景报告（2026-2032年）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cf0e49ff44922" w:history="1">
              <w:r>
                <w:rPr>
                  <w:rStyle w:val="Hyperlink"/>
                </w:rPr>
                <w:t>中国咖啡带壳豆市场现状调研与发展前景报告（2026-2032年）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cf0e49ff44922" w:history="1">
                <w:r>
                  <w:rPr>
                    <w:rStyle w:val="Hyperlink"/>
                  </w:rPr>
                  <w:t>https://www.20087.com/2/90/KaFeiDaiQiaoDouDeQianJingQuShi.html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咖啡带壳豆（即“带羊皮纸咖啡豆”或Parchment Coffee）是指经过水洗或日晒处理后保留内果皮（羊皮层）的咖啡生豆，通常用于小批量精品咖啡贸易或庄园级储存，以延缓氧化、稳定风味并便于后期脱壳分级。当前精品咖啡产业链中，带壳豆被视为保障品质过渡形态，尤其在埃塞俄比亚、哥伦比亚等产地广泛采用。其优势在于羊皮层可缓冲湿度变化、减少风味流失，并为出口前质量复检提供缓冲期。然而，咖啡带壳豆在仓储中仍面临霉变、虫蛀及水分控制不当导致发酵过度等风险；同时，脱壳环节若操作粗暴易损伤豆体，影响杯测表现，且全球缺乏统一含水率与洁净度标准，交易依赖经验判断。</w:t>
      </w:r>
      <w:r>
        <w:rPr>
          <w:rFonts w:hint="eastAsia"/>
        </w:rPr>
        <w:br/>
      </w:r>
      <w:r>
        <w:rPr>
          <w:rFonts w:hint="eastAsia"/>
        </w:rPr>
        <w:t>　　未来，咖啡带壳豆将向标准化仓储、数字溯源与风味保鲜技术融合演进。智能恒湿仓库结合物联网传感器可实时监控温湿度与气体成分；而区块链平台将记录从采摘到脱壳的全链路数据，支撑精品溢价。在加工端，低温惰性气体脱壳技术将减少机械损伤与氧化。同时，带壳豆作为“风味保险仓”的概念将被更多烘焙商采纳，用于应对供应链波动。长远看，咖啡带壳豆将从传统中间形态升级为“品质缓冲-风味锁定-透明贸易”的精品咖啡价值链关键节点，在全球咖啡消费升级与气候不确定性加剧背景下强化产业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cf0e49ff44922" w:history="1">
        <w:r>
          <w:rPr>
            <w:rStyle w:val="Hyperlink"/>
          </w:rPr>
          <w:t>中国咖啡带壳豆市场现状调研与发展前景报告（2026-2032年）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咖啡带壳豆行业的发展现状、市场规模、供需动态及进出口情况。报告详细解读了咖啡带壳豆产业链上下游、重点区域市场、竞争格局及领先企业的表现，同时评估了咖啡带壳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咖啡带壳豆行业概述</w:t>
      </w:r>
      <w:r>
        <w:rPr>
          <w:rFonts w:hint="eastAsia"/>
        </w:rPr>
        <w:br/>
      </w:r>
      <w:r>
        <w:rPr>
          <w:rFonts w:hint="eastAsia"/>
        </w:rPr>
        <w:t>　　第一节 咖啡带壳豆定义与分类</w:t>
      </w:r>
      <w:r>
        <w:rPr>
          <w:rFonts w:hint="eastAsia"/>
        </w:rPr>
        <w:br/>
      </w:r>
      <w:r>
        <w:rPr>
          <w:rFonts w:hint="eastAsia"/>
        </w:rPr>
        <w:t>　　第二节 咖啡带壳豆应用领域</w:t>
      </w:r>
      <w:r>
        <w:rPr>
          <w:rFonts w:hint="eastAsia"/>
        </w:rPr>
        <w:br/>
      </w:r>
      <w:r>
        <w:rPr>
          <w:rFonts w:hint="eastAsia"/>
        </w:rPr>
        <w:t>　　第三节 咖啡带壳豆行业经济指标分析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咖啡带壳豆产业链及经营模式分析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三、咖啡带壳豆销售模式及销售渠道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全球咖啡带壳豆市场发展综述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2020-2025年全球咖啡带壳豆市场规模与趋势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主要国家与地区咖啡带壳豆市场分析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2026-2032年全球咖啡带壳豆行业发展趋势与前景预测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中国咖啡带壳豆行业市场分析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2025-2026年咖啡带壳豆产能与投资动态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一、国内咖啡带壳豆产能及利用情况</w:t>
      </w:r>
      <w:r>
        <w:rPr>
          <w:rFonts w:hint="eastAsia"/>
        </w:rPr>
        <w:br/>
      </w:r>
      <w:r>
        <w:rPr>
          <w:rFonts w:hint="eastAsia"/>
        </w:rPr>
        <w:t>　　　　二、咖啡带壳豆产能扩张与投资动态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2026-2032年咖啡带壳豆行业产量统计与趋势预测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一、2020-2025年咖啡带壳豆行业产量数据统计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1、2020-2025年咖啡带壳豆产量及增长趋势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2、2020-2025年咖啡带壳豆细分产品产量及份额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二、影响咖啡带壳豆产量的关键因素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三、2026-2032年咖啡带壳豆产量预测</w:t>
      </w:r>
      <w:r>
        <w:rPr>
          <w:rFonts w:hint="eastAsia"/>
        </w:rPr>
        <w:br/>
      </w:r>
      <w:r>
        <w:rPr>
          <w:rFonts w:hint="eastAsia"/>
        </w:rPr>
        <w:t>　　第三节 2026-2032年咖啡带壳豆市场需求与销售分析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一、2025-2026年咖啡带壳豆行业需求现状</w:t>
      </w:r>
      <w:r>
        <w:rPr>
          <w:rFonts w:hint="eastAsia"/>
        </w:rPr>
        <w:br/>
      </w:r>
      <w:r>
        <w:rPr>
          <w:rFonts w:hint="eastAsia"/>
        </w:rPr>
        <w:t>　　　　二、咖啡带壳豆客户群体与需求特点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三、2020-2025年咖啡带壳豆行业销售规模分析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四、2026-2032年咖啡带壳豆市场增长潜力与规模预测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中国咖啡带壳豆细分市场与下游应用领域分析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咖啡带壳豆细分市场分析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一、2025-2026年咖啡带壳豆主要细分产品市场现状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咖啡带壳豆下游应用与客户群体分析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一、2025-2026年咖啡带壳豆各应用领域市场现状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2025-2026年咖啡带壳豆行业技术发展现状及趋势分析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咖啡带壳豆行业技术发展现状分析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国内外咖啡带壳豆行业技术差异与原因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咖啡带壳豆行业技术发展方向、趋势预测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提升咖啡带壳豆行业技术能力策略建议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咖啡带壳豆价格机制与竞争策略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一、2020-2025年咖啡带壳豆市场价格走势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咖啡带壳豆定价策略与方法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2026-2032年咖啡带壳豆价格竞争态势与趋势预测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中国咖啡带壳豆行业重点区域市场研究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2025-2026年重点区域咖啡带壳豆市场发展概况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二、2020-2025年咖啡带壳豆市场需求规模情况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三、2026-2032年咖啡带壳豆行业发展潜力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二、2020-2025年咖啡带壳豆市场需求规模情况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三、2026-2032年咖啡带壳豆行业发展潜力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二、2020-2025年咖啡带壳豆市场需求规模情况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三、2026-2032年咖啡带壳豆行业发展潜力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二、2020-2025年咖啡带壳豆市场需求规模情况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三、2026-2032年咖啡带壳豆行业发展潜力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二、2020-2025年咖啡带壳豆市场需求规模情况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三、2026-2032年咖啡带壳豆行业发展潜力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2020-2025年中国咖啡带壳豆行业进出口情况分析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咖啡带壳豆行业进口情况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一、2020-2025年咖啡带壳豆进口规模及增长情况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二、咖啡带壳豆主要进口来源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咖啡带壳豆行业出口情况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一、2020-2025年咖啡带壳豆出口规模及增长情况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二、咖啡带壳豆主要出口目的地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2020-2025年中国咖啡带壳豆行业总体发展与财务状况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2020-2025年中国咖啡带壳豆行业规模情况</w:t>
      </w:r>
      <w:r>
        <w:rPr>
          <w:rFonts w:hint="eastAsia"/>
        </w:rPr>
        <w:br/>
      </w:r>
      <w:r>
        <w:rPr>
          <w:rFonts w:hint="eastAsia"/>
        </w:rPr>
        <w:t>　　　　一、咖啡带壳豆行业企业数量规模</w:t>
      </w:r>
      <w:r>
        <w:rPr>
          <w:rFonts w:hint="eastAsia"/>
        </w:rPr>
        <w:br/>
      </w:r>
      <w:r>
        <w:rPr>
          <w:rFonts w:hint="eastAsia"/>
        </w:rPr>
        <w:t>　　　　二、咖啡带壳豆行业从业人员规模</w:t>
      </w:r>
      <w:r>
        <w:rPr>
          <w:rFonts w:hint="eastAsia"/>
        </w:rPr>
        <w:br/>
      </w:r>
      <w:r>
        <w:rPr>
          <w:rFonts w:hint="eastAsia"/>
        </w:rPr>
        <w:t>　　　　三、咖啡带壳豆行业市场敏感性分析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2020-2025年中国咖啡带壳豆行业财务能力分析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一、咖啡带壳豆行业盈利能力</w:t>
      </w:r>
      <w:r>
        <w:rPr>
          <w:rFonts w:hint="eastAsia"/>
        </w:rPr>
        <w:br/>
      </w:r>
      <w:r>
        <w:rPr>
          <w:rFonts w:hint="eastAsia"/>
        </w:rPr>
        <w:t>　　　　二、咖啡带壳豆行业偿债能力</w:t>
      </w:r>
      <w:r>
        <w:rPr>
          <w:rFonts w:hint="eastAsia"/>
        </w:rPr>
        <w:br/>
      </w:r>
      <w:r>
        <w:rPr>
          <w:rFonts w:hint="eastAsia"/>
        </w:rPr>
        <w:t>　　　　三、咖啡带壳豆行业营运能力</w:t>
      </w:r>
      <w:r>
        <w:rPr>
          <w:rFonts w:hint="eastAsia"/>
        </w:rPr>
        <w:br/>
      </w:r>
      <w:r>
        <w:rPr>
          <w:rFonts w:hint="eastAsia"/>
        </w:rPr>
        <w:t>　　　　四、咖啡带壳豆行业发展能力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咖啡带壳豆行业重点企业调研分析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二、企业咖啡带壳豆业务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二、企业咖啡带壳豆业务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二、企业咖啡带壳豆业务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二、企业咖啡带壳豆业务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二、企业咖啡带壳豆业务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二、企业咖啡带壳豆业务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中国咖啡带壳豆行业竞争格局分析</w:t>
      </w:r>
      <w:r>
        <w:rPr>
          <w:rFonts w:hint="eastAsia"/>
        </w:rPr>
        <w:br/>
      </w:r>
      <w:r>
        <w:rPr>
          <w:rFonts w:hint="eastAsia"/>
        </w:rPr>
        <w:t>　　第一节 咖啡带壳豆行业竞争格局总览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2025-2026年咖啡带壳豆行业竞争力分析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2020-2025年咖啡带壳豆行业企业并购活动分析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2025-2026年咖啡带壳豆行业会展与招投标活动分析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一、咖啡带壳豆行业会展活动及其市场影响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2026年中国咖啡带壳豆企业发展企业发展策略与建议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咖啡带壳豆销售模式与渠道策略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咖啡带壳豆品牌与市场推广策略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咖啡带壳豆研发投入与技术创新能力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咖啡带壳豆合作联盟与资源整合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中国咖啡带壳豆行业风险与对策</w:t>
      </w:r>
      <w:r>
        <w:rPr>
          <w:rFonts w:hint="eastAsia"/>
        </w:rPr>
        <w:br/>
      </w:r>
      <w:r>
        <w:rPr>
          <w:rFonts w:hint="eastAsia"/>
        </w:rPr>
        <w:t>　　第一节 咖啡带壳豆行业SWOT分析</w:t>
      </w:r>
      <w:r>
        <w:rPr>
          <w:rFonts w:hint="eastAsia"/>
        </w:rPr>
        <w:br/>
      </w:r>
      <w:r>
        <w:rPr>
          <w:rFonts w:hint="eastAsia"/>
        </w:rPr>
        <w:t>　　　　一、咖啡带壳豆行业优势</w:t>
      </w:r>
      <w:r>
        <w:rPr>
          <w:rFonts w:hint="eastAsia"/>
        </w:rPr>
        <w:br/>
      </w:r>
      <w:r>
        <w:rPr>
          <w:rFonts w:hint="eastAsia"/>
        </w:rPr>
        <w:t>　　　　二、咖啡带壳豆行业劣势</w:t>
      </w:r>
      <w:r>
        <w:rPr>
          <w:rFonts w:hint="eastAsia"/>
        </w:rPr>
        <w:br/>
      </w:r>
      <w:r>
        <w:rPr>
          <w:rFonts w:hint="eastAsia"/>
        </w:rPr>
        <w:t>　　　　三、咖啡带壳豆市场机会</w:t>
      </w:r>
      <w:r>
        <w:rPr>
          <w:rFonts w:hint="eastAsia"/>
        </w:rPr>
        <w:br/>
      </w:r>
      <w:r>
        <w:rPr>
          <w:rFonts w:hint="eastAsia"/>
        </w:rPr>
        <w:t>　　　　四、咖啡带壳豆市场威胁</w:t>
      </w:r>
      <w:r>
        <w:rPr>
          <w:rFonts w:hint="eastAsia"/>
        </w:rPr>
        <w:br/>
      </w:r>
      <w:r>
        <w:rPr>
          <w:rFonts w:hint="eastAsia"/>
        </w:rPr>
        <w:t>　　第二节 咖啡带壳豆行业风险及对策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2026-2032年中国咖啡带壳豆行业前景与发展趋势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2025-2026年咖啡带壳豆行业发展环境分析</w:t>
      </w:r>
      <w:r>
        <w:rPr>
          <w:rFonts w:hint="eastAsia"/>
        </w:rPr>
        <w:br/>
      </w:r>
      <w:r>
        <w:rPr>
          <w:rFonts w:hint="eastAsia"/>
        </w:rPr>
        <w:t>　　　　一、咖啡带壳豆行业主管部门与监管体制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二、咖啡带壳豆行业主要法律法规及政策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三、咖啡带壳豆行业标准与质量监管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2026-2032年咖啡带壳豆行业发展趋势与方向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2026-2032年咖啡带壳豆行业发展潜力与机遇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咖啡带壳豆行业研究结论与建议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[~中~智~林]咖啡带壳豆行业发展建议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咖啡带壳豆行业类别</w:t>
      </w:r>
      <w:r>
        <w:rPr>
          <w:rFonts w:hint="eastAsia"/>
        </w:rPr>
        <w:br/>
      </w:r>
      <w:r>
        <w:rPr>
          <w:rFonts w:hint="eastAsia"/>
        </w:rPr>
        <w:t>　　图表 咖啡带壳豆行业产业链调研</w:t>
      </w:r>
      <w:r>
        <w:rPr>
          <w:rFonts w:hint="eastAsia"/>
        </w:rPr>
        <w:br/>
      </w:r>
      <w:r>
        <w:rPr>
          <w:rFonts w:hint="eastAsia"/>
        </w:rPr>
        <w:t>　　图表 咖啡带壳豆行业现状</w:t>
      </w:r>
      <w:r>
        <w:rPr>
          <w:rFonts w:hint="eastAsia"/>
        </w:rPr>
        <w:br/>
      </w:r>
      <w:r>
        <w:rPr>
          <w:rFonts w:hint="eastAsia"/>
        </w:rPr>
        <w:t>　　图表 咖啡带壳豆行业标准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2020-2025年中国咖啡带壳豆行业市场规模</w:t>
      </w:r>
      <w:r>
        <w:rPr>
          <w:rFonts w:hint="eastAsia"/>
        </w:rPr>
        <w:br/>
      </w:r>
      <w:r>
        <w:rPr>
          <w:rFonts w:hint="eastAsia"/>
        </w:rPr>
        <w:t>　　图表 2025年中国咖啡带壳豆行业产能</w:t>
      </w:r>
      <w:r>
        <w:rPr>
          <w:rFonts w:hint="eastAsia"/>
        </w:rPr>
        <w:br/>
      </w:r>
      <w:r>
        <w:rPr>
          <w:rFonts w:hint="eastAsia"/>
        </w:rPr>
        <w:t>　　图表 2020-2025年中国咖啡带壳豆行业产量统计</w:t>
      </w:r>
      <w:r>
        <w:rPr>
          <w:rFonts w:hint="eastAsia"/>
        </w:rPr>
        <w:br/>
      </w:r>
      <w:r>
        <w:rPr>
          <w:rFonts w:hint="eastAsia"/>
        </w:rPr>
        <w:t>　　图表 咖啡带壳豆行业动态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2020-2025年中国咖啡带壳豆市场需求量</w:t>
      </w:r>
      <w:r>
        <w:rPr>
          <w:rFonts w:hint="eastAsia"/>
        </w:rPr>
        <w:br/>
      </w:r>
      <w:r>
        <w:rPr>
          <w:rFonts w:hint="eastAsia"/>
        </w:rPr>
        <w:t>　　图表 2025年中国咖啡带壳豆行业需求区域调研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2020-2025年中国咖啡带壳豆行情</w:t>
      </w:r>
      <w:r>
        <w:rPr>
          <w:rFonts w:hint="eastAsia"/>
        </w:rPr>
        <w:br/>
      </w:r>
      <w:r>
        <w:rPr>
          <w:rFonts w:hint="eastAsia"/>
        </w:rPr>
        <w:t>　　图表 2020-2025年中国咖啡带壳豆价格走势图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2020-2025年中国咖啡带壳豆行业销售收入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2020-2025年中国咖啡带壳豆行业盈利情况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2020-2025年中国咖啡带壳豆行业利润总额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2020-2025年中国咖啡带壳豆进口统计</w:t>
      </w:r>
      <w:r>
        <w:rPr>
          <w:rFonts w:hint="eastAsia"/>
        </w:rPr>
        <w:br/>
      </w:r>
      <w:r>
        <w:rPr>
          <w:rFonts w:hint="eastAsia"/>
        </w:rPr>
        <w:t>　　图表 2020-2025年中国咖啡带壳豆出口统计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2020-2025年中国咖啡带壳豆行业企业数量统计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**地区咖啡带壳豆市场规模</w:t>
      </w:r>
      <w:r>
        <w:rPr>
          <w:rFonts w:hint="eastAsia"/>
        </w:rPr>
        <w:br/>
      </w:r>
      <w:r>
        <w:rPr>
          <w:rFonts w:hint="eastAsia"/>
        </w:rPr>
        <w:t>　　图表 **地区咖啡带壳豆行业市场需求</w:t>
      </w:r>
      <w:r>
        <w:rPr>
          <w:rFonts w:hint="eastAsia"/>
        </w:rPr>
        <w:br/>
      </w:r>
      <w:r>
        <w:rPr>
          <w:rFonts w:hint="eastAsia"/>
        </w:rPr>
        <w:t>　　图表 **地区咖啡带壳豆市场调研</w:t>
      </w:r>
      <w:r>
        <w:rPr>
          <w:rFonts w:hint="eastAsia"/>
        </w:rPr>
        <w:br/>
      </w:r>
      <w:r>
        <w:rPr>
          <w:rFonts w:hint="eastAsia"/>
        </w:rPr>
        <w:t>　　图表 **地区咖啡带壳豆行业市场需求分析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**地区咖啡带壳豆市场规模</w:t>
      </w:r>
      <w:r>
        <w:rPr>
          <w:rFonts w:hint="eastAsia"/>
        </w:rPr>
        <w:br/>
      </w:r>
      <w:r>
        <w:rPr>
          <w:rFonts w:hint="eastAsia"/>
        </w:rPr>
        <w:t>　　图表 **地区咖啡带壳豆行业市场需求</w:t>
      </w:r>
      <w:r>
        <w:rPr>
          <w:rFonts w:hint="eastAsia"/>
        </w:rPr>
        <w:br/>
      </w:r>
      <w:r>
        <w:rPr>
          <w:rFonts w:hint="eastAsia"/>
        </w:rPr>
        <w:t>　　图表 **地区咖啡带壳豆市场调研</w:t>
      </w:r>
      <w:r>
        <w:rPr>
          <w:rFonts w:hint="eastAsia"/>
        </w:rPr>
        <w:br/>
      </w:r>
      <w:r>
        <w:rPr>
          <w:rFonts w:hint="eastAsia"/>
        </w:rPr>
        <w:t>　　图表 **地区咖啡带壳豆行业市场需求分析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咖啡带壳豆行业竞争对手分析</w:t>
      </w:r>
      <w:r>
        <w:rPr>
          <w:rFonts w:hint="eastAsia"/>
        </w:rPr>
        <w:br/>
      </w:r>
      <w:r>
        <w:rPr>
          <w:rFonts w:hint="eastAsia"/>
        </w:rPr>
        <w:t>　　图表 咖啡带壳豆重点企业（一）基本信息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咖啡带壳豆重点企业（一）经营情况分析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咖啡带壳豆重点企业（一）主要经济指标情况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咖啡带壳豆重点企业（二）经营情况分析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咖啡带壳豆重点企业（二）主要经济指标情况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咖啡带壳豆重点企业（三）经营情况分析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咖啡带壳豆重点企业（三）主要经济指标情况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咖啡带壳豆重点企业（三）成长能力情况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2026-2032年中国咖啡带壳豆行业产能预测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2026-2032年中国咖啡带壳豆行业产量预测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2026-2032年中国咖啡带壳豆市场需求预测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2026-2032年中国咖啡带壳豆行业市场规模预测</w:t>
      </w:r>
      <w:r>
        <w:rPr>
          <w:rFonts w:hint="eastAsia"/>
        </w:rPr>
        <w:br/>
      </w:r>
      <w:r>
        <w:rPr>
          <w:rFonts w:hint="eastAsia"/>
        </w:rPr>
        <w:t>　　图表 咖啡带壳豆行业准入条件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2026-2032年中国咖啡带壳豆市场前景</w:t>
      </w:r>
      <w:r>
        <w:rPr>
          <w:rFonts w:hint="eastAsia"/>
        </w:rPr>
        <w:br/>
      </w:r>
      <w:r>
        <w:rPr>
          <w:rFonts w:hint="eastAsia"/>
        </w:rPr>
        <w:t>　　图表 2026-2032年中国咖啡带壳豆行业信息化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2026-2032年中国咖啡带壳豆行业风险分析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2026-2032年中国咖啡带壳豆行业发展趋势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cf0e49ff44922" w:history="1">
        <w:r>
          <w:rPr>
            <w:rStyle w:val="Hyperlink"/>
          </w:rPr>
          <w:t>中国咖啡带壳豆市场现状调研与发展前景报告（2026-2032年）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cf0e49ff44922" w:history="1">
        <w:r>
          <w:rPr>
            <w:rStyle w:val="Hyperlink"/>
          </w:rPr>
          <w:t>https://www.20087.com/2/90/KaFeiDaiQiaoDouDeQianJingQuShi.html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壳咖啡豆叫什么、咖啡带壳豆28元/公斤,出米率75%,问一公斤的成本是多少、咖啡豆壳有什么作用、咖啡带壳豆处理过程、胶囊咖啡机、咖啡豆带壳吗、要剥壳的豆叫什么豆、咖啡豆的壳泡水有什么用啊、咖啡豆的品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11fef0ac4417a" w:history="1">
      <w:r>
        <w:rPr>
          <w:rStyle w:val="Hyperlink"/>
        </w:rPr>
        <w:t>中国咖啡带壳豆市场现状调研与发展前景报告（2026-2032年）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KaFeiDaiQiaoDouDeQianJingQuShi.html" TargetMode="External" Id="R810cf0e49ff4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KaFeiDaiQiaoDouDeQianJingQuShi.html" TargetMode="External" Id="R15511fef0ac4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2025-12-23T01:48:39Z</dcterms:created>
  <dcterms:modified xsi:type="dcterms:W3CDTF">2025-12-23T02:48:39Z</dcterms:modified>
  <dc:subject>中国咖啡带壳豆市场现状调研与发展前景报告（2026-2032年）</dc:subject>
  <dc:title>中国咖啡带壳豆市场现状调研与发展前景报告（2026-2032年）</dc:title>
  <cp:keywords>中国咖啡带壳豆市场现状调研与发展前景报告（2026-2032年）</cp:keywords>
  <dc:description>中国咖啡带壳豆市场现状调研与发展前景报告（2026-2032年）</dc:description>
</cp:coreProperties>
</file>