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ca80e706a42ac" w:history="1">
              <w:r>
                <w:rPr>
                  <w:rStyle w:val="Hyperlink"/>
                </w:rPr>
                <w:t>2024-2030年中国牛肉加工市场现状全面调研与发展趋势报告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ca80e706a42ac" w:history="1">
              <w:r>
                <w:rPr>
                  <w:rStyle w:val="Hyperlink"/>
                </w:rPr>
                <w:t>2024-2030年中国牛肉加工市场现状全面调研与发展趋势报告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1ca80e706a42ac" w:history="1">
                <w:r>
                  <w:rPr>
                    <w:rStyle w:val="Hyperlink"/>
                  </w:rPr>
                  <w:t>https://www.20087.com/2/50/NiuRouJiaGongHangYeQuShiFenXi.html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肉加工行业正经历着从传统屠宰到现代肉类加工的转型，涉及分割、包装、冷冻和配送等多个环节。食品安全和卫生标准的提升促使加工技术不断创新，如采用真空包装、冷鲜肉处理和微生物控制技术。同时，消费者对牛肉品质和营养的追求，推动了高端牛肉品牌的兴起，如和牛、安格斯等品种的市场需求增长。</w:t>
      </w:r>
      <w:r>
        <w:rPr>
          <w:rFonts w:hint="eastAsia"/>
        </w:rPr>
        <w:br/>
      </w:r>
      <w:r>
        <w:rPr>
          <w:rFonts w:hint="eastAsia"/>
        </w:rPr>
        <w:t>　　未来，牛肉加工将更加注重可持续性和透明度。动物福利和环境友好的养殖方式将成为行业标准，以满足消费者对绿色食品的需求。加工过程将更加透明，通过区块链技术实现牛肉来源的追溯，增强消费者信任。此外，肉类替代品的兴起将促使传统牛肉加工企业探索植物基或细胞培养肉的生产，以应对未来的食品市场变化。</w:t>
      </w:r>
      <w:r>
        <w:rPr>
          <w:rFonts w:hint="eastAsia"/>
        </w:rPr>
        <w:br/>
      </w:r>
      <w:r>
        <w:rPr>
          <w:rFonts w:hint="eastAsia"/>
        </w:rPr>
        <w:t>　　《</w:t>
      </w:r>
      <w:hyperlink r:id="Rb51ca80e706a42ac" w:history="1">
        <w:r>
          <w:rPr>
            <w:rStyle w:val="Hyperlink"/>
          </w:rPr>
          <w:t>2024-2030年中国牛肉加工市场现状全面调研与发展趋势报告</w:t>
        </w:r>
      </w:hyperlink>
      <w:r>
        <w:rPr>
          <w:rFonts w:hint="eastAsia"/>
        </w:rPr>
        <w:t>》基于国家统计局及相关协会的权威数据，系统研究了牛肉加工行业的市场需求、市场规模及产业链现状，分析了牛肉加工价格波动、细分市场动态及重点企业的经营表现，科学预测了牛肉加工市场前景与发展趋势，揭示了潜在需求与投资机会，同时指出了牛肉加工行业可能面临的风险。通过对牛肉加工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鲜牛肉、加工牛肉概述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2019-2024年世界鲜牛肉、加工牛肉行业发展现状分析</w:t>
      </w:r>
      <w:r>
        <w:rPr>
          <w:rFonts w:hint="eastAsia"/>
        </w:rPr>
        <w:br/>
      </w:r>
      <w:r>
        <w:rPr>
          <w:rFonts w:hint="eastAsia"/>
        </w:rPr>
        <w:t>　　第一节 2019-2024年世界鲜牛肉、加工牛肉发展概况</w:t>
      </w:r>
      <w:r>
        <w:rPr>
          <w:rFonts w:hint="eastAsia"/>
        </w:rPr>
        <w:br/>
      </w:r>
      <w:r>
        <w:rPr>
          <w:rFonts w:hint="eastAsia"/>
        </w:rPr>
        <w:t>　　　　一、世界鲜牛肉、加工牛肉市场供需分析</w:t>
      </w:r>
      <w:r>
        <w:rPr>
          <w:rFonts w:hint="eastAsia"/>
        </w:rPr>
        <w:br/>
      </w:r>
      <w:r>
        <w:rPr>
          <w:rFonts w:hint="eastAsia"/>
        </w:rPr>
        <w:t>　　　　二、世界鲜牛肉、加工牛肉主要产品价格走势分析</w:t>
      </w:r>
      <w:r>
        <w:rPr>
          <w:rFonts w:hint="eastAsia"/>
        </w:rPr>
        <w:br/>
      </w:r>
      <w:r>
        <w:rPr>
          <w:rFonts w:hint="eastAsia"/>
        </w:rPr>
        <w:t>　　第二节 2019-2024年世界主要国家鲜牛肉、加工牛肉行业发展情况分析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2019-2024年世界鲜牛肉、加工牛肉行业发展趋势分析</w:t>
      </w:r>
      <w:r>
        <w:rPr>
          <w:rFonts w:hint="eastAsia"/>
        </w:rPr>
        <w:br/>
      </w:r>
      <w:r>
        <w:rPr>
          <w:rFonts w:hint="eastAsia"/>
        </w:rPr>
        <w:br/>
      </w:r>
      <w:r>
        <w:rPr>
          <w:rFonts w:hint="eastAsia"/>
        </w:rPr>
        <w:t>第三章 2019-2024年中国鲜牛肉、加工牛肉行业发展环境分析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2019-2024年中国鲜牛肉、加工牛肉行业发展政策环境分析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2019-2024年中国鲜牛肉、加工牛肉行业发展社会环境分析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2019-2024年中国鲜牛肉、加工牛肉行业运行形势分析</w:t>
      </w:r>
      <w:r>
        <w:rPr>
          <w:rFonts w:hint="eastAsia"/>
        </w:rPr>
        <w:br/>
      </w:r>
      <w:r>
        <w:rPr>
          <w:rFonts w:hint="eastAsia"/>
        </w:rPr>
        <w:t>　　第一节 2019-2024年中国鲜牛肉、加工牛肉行业概况</w:t>
      </w:r>
      <w:r>
        <w:rPr>
          <w:rFonts w:hint="eastAsia"/>
        </w:rPr>
        <w:br/>
      </w:r>
      <w:r>
        <w:rPr>
          <w:rFonts w:hint="eastAsia"/>
        </w:rPr>
        <w:t>　　　　一、鲜牛肉、加工牛肉发展现状</w:t>
      </w:r>
      <w:r>
        <w:rPr>
          <w:rFonts w:hint="eastAsia"/>
        </w:rPr>
        <w:br/>
      </w:r>
      <w:r>
        <w:rPr>
          <w:rFonts w:hint="eastAsia"/>
        </w:rPr>
        <w:t>　　　　二、中国鲜牛肉、加工牛肉生产技术分析</w:t>
      </w:r>
      <w:r>
        <w:rPr>
          <w:rFonts w:hint="eastAsia"/>
        </w:rPr>
        <w:br/>
      </w:r>
      <w:r>
        <w:rPr>
          <w:rFonts w:hint="eastAsia"/>
        </w:rPr>
        <w:t>　　第二节 2019-2024年中国鲜牛肉、加工牛肉存在的问题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第二节 2019-2024年中国鲜牛肉、加工牛肉企业应对措施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2019-2024年中国鲜牛肉、加工牛肉行业市场动态分析</w:t>
      </w:r>
      <w:r>
        <w:rPr>
          <w:rFonts w:hint="eastAsia"/>
        </w:rPr>
        <w:br/>
      </w:r>
      <w:r>
        <w:rPr>
          <w:rFonts w:hint="eastAsia"/>
        </w:rPr>
        <w:t>　　第一节 2019-2024年中国鲜牛肉、加工牛肉生产分析</w:t>
      </w:r>
      <w:r>
        <w:rPr>
          <w:rFonts w:hint="eastAsia"/>
        </w:rPr>
        <w:br/>
      </w:r>
      <w:r>
        <w:rPr>
          <w:rFonts w:hint="eastAsia"/>
        </w:rPr>
        <w:t>　　　　一、2019-2024年中国鲜牛肉、加工牛肉所属行业产能统计分析</w:t>
      </w:r>
      <w:r>
        <w:rPr>
          <w:rFonts w:hint="eastAsia"/>
        </w:rPr>
        <w:br/>
      </w:r>
      <w:r>
        <w:rPr>
          <w:rFonts w:hint="eastAsia"/>
        </w:rPr>
        <w:t>　　　　二、2019-2024年中国鲜牛肉、加工牛肉所属行业产量统计分析</w:t>
      </w:r>
      <w:r>
        <w:rPr>
          <w:rFonts w:hint="eastAsia"/>
        </w:rPr>
        <w:br/>
      </w:r>
      <w:r>
        <w:rPr>
          <w:rFonts w:hint="eastAsia"/>
        </w:rPr>
        <w:t>　　第二节 市场规模</w:t>
      </w:r>
      <w:r>
        <w:rPr>
          <w:rFonts w:hint="eastAsia"/>
        </w:rPr>
        <w:br/>
      </w:r>
      <w:r>
        <w:rPr>
          <w:rFonts w:hint="eastAsia"/>
        </w:rPr>
        <w:t>　　　　一、我国鲜牛肉、加工牛肉所属行业产销存分析</w:t>
      </w:r>
      <w:r>
        <w:rPr>
          <w:rFonts w:hint="eastAsia"/>
        </w:rPr>
        <w:br/>
      </w:r>
      <w:r>
        <w:rPr>
          <w:rFonts w:hint="eastAsia"/>
        </w:rPr>
        <w:t>　　　　二、我国鲜牛肉、加工牛肉行业市场消费统计及需求分析</w:t>
      </w:r>
      <w:r>
        <w:rPr>
          <w:rFonts w:hint="eastAsia"/>
        </w:rPr>
        <w:br/>
      </w:r>
      <w:r>
        <w:rPr>
          <w:rFonts w:hint="eastAsia"/>
        </w:rPr>
        <w:t>　　　　三、中国鲜牛肉、加工牛肉区域市场规模分析</w:t>
      </w:r>
      <w:r>
        <w:rPr>
          <w:rFonts w:hint="eastAsia"/>
        </w:rPr>
        <w:br/>
      </w:r>
      <w:r>
        <w:rPr>
          <w:rFonts w:hint="eastAsia"/>
        </w:rPr>
        <w:t>　　第三节 2019-2024年中国鲜牛肉、加工牛肉所属行业进出口情况分析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中国鲜牛肉、加工牛肉需求与客户偏好调查</w:t>
      </w:r>
      <w:r>
        <w:rPr>
          <w:rFonts w:hint="eastAsia"/>
        </w:rPr>
        <w:br/>
      </w:r>
      <w:r>
        <w:rPr>
          <w:rFonts w:hint="eastAsia"/>
        </w:rPr>
        <w:t>　　第一节 2019-2024年中国鲜牛肉、加工牛肉所属行业产量统计分析</w:t>
      </w:r>
      <w:r>
        <w:rPr>
          <w:rFonts w:hint="eastAsia"/>
        </w:rPr>
        <w:br/>
      </w:r>
      <w:r>
        <w:rPr>
          <w:rFonts w:hint="eastAsia"/>
        </w:rPr>
        <w:t>　　第二节 2019-2024年中国鲜牛肉、加工牛肉历年消费量统计分析</w:t>
      </w:r>
      <w:r>
        <w:rPr>
          <w:rFonts w:hint="eastAsia"/>
        </w:rPr>
        <w:br/>
      </w:r>
      <w:r>
        <w:rPr>
          <w:rFonts w:hint="eastAsia"/>
        </w:rPr>
        <w:t>　　第三节 鲜牛肉、加工牛肉产品目标客户群体调查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鲜牛肉、加工牛肉产品的品牌市场调查</w:t>
      </w:r>
      <w:r>
        <w:rPr>
          <w:rFonts w:hint="eastAsia"/>
        </w:rPr>
        <w:br/>
      </w:r>
      <w:r>
        <w:rPr>
          <w:rFonts w:hint="eastAsia"/>
        </w:rPr>
        <w:t>　　　　一、客户对鲜牛肉、加工牛肉品牌认知度宏观调查</w:t>
      </w:r>
      <w:r>
        <w:rPr>
          <w:rFonts w:hint="eastAsia"/>
        </w:rPr>
        <w:br/>
      </w:r>
      <w:r>
        <w:rPr>
          <w:rFonts w:hint="eastAsia"/>
        </w:rPr>
        <w:t>　　　　二、客户对鲜牛肉、加工牛肉产品的品牌偏好调查</w:t>
      </w:r>
      <w:r>
        <w:rPr>
          <w:rFonts w:hint="eastAsia"/>
        </w:rPr>
        <w:br/>
      </w:r>
      <w:r>
        <w:rPr>
          <w:rFonts w:hint="eastAsia"/>
        </w:rPr>
        <w:t>　　　　三、客户对鲜牛肉、加工牛肉品牌的首要认知渠道</w:t>
      </w:r>
      <w:r>
        <w:rPr>
          <w:rFonts w:hint="eastAsia"/>
        </w:rPr>
        <w:br/>
      </w:r>
      <w:r>
        <w:rPr>
          <w:rFonts w:hint="eastAsia"/>
        </w:rPr>
        <w:t>　　　　四、鲜牛肉、加工牛肉品牌忠诚度调查</w:t>
      </w:r>
      <w:r>
        <w:rPr>
          <w:rFonts w:hint="eastAsia"/>
        </w:rPr>
        <w:br/>
      </w:r>
      <w:r>
        <w:rPr>
          <w:rFonts w:hint="eastAsia"/>
        </w:rPr>
        <w:t>　　　　五、鲜牛肉、加工牛肉品牌市场占有率调查</w:t>
      </w:r>
      <w:r>
        <w:rPr>
          <w:rFonts w:hint="eastAsia"/>
        </w:rPr>
        <w:br/>
      </w:r>
      <w:r>
        <w:rPr>
          <w:rFonts w:hint="eastAsia"/>
        </w:rPr>
        <w:t>　　　　六、客户的消费理念调研</w:t>
      </w:r>
      <w:r>
        <w:rPr>
          <w:rFonts w:hint="eastAsia"/>
        </w:rPr>
        <w:br/>
      </w:r>
      <w:r>
        <w:rPr>
          <w:rFonts w:hint="eastAsia"/>
        </w:rPr>
        <w:br/>
      </w:r>
      <w:r>
        <w:rPr>
          <w:rFonts w:hint="eastAsia"/>
        </w:rPr>
        <w:t>第七章 2019-2024年中国鲜牛肉、加工牛肉行业市场竞争格局分析</w:t>
      </w:r>
      <w:r>
        <w:rPr>
          <w:rFonts w:hint="eastAsia"/>
        </w:rPr>
        <w:br/>
      </w:r>
      <w:r>
        <w:rPr>
          <w:rFonts w:hint="eastAsia"/>
        </w:rPr>
        <w:t>　　第一节 2019-2024年中国鲜牛肉、加工牛肉市场竞争现状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2024-2030年中国鲜牛肉、加工牛肉市场竞争趋势分析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中国鲜牛肉、加工牛肉优势生产企业竞争力与关键性数据分析</w:t>
      </w:r>
      <w:r>
        <w:rPr>
          <w:rFonts w:hint="eastAsia"/>
        </w:rPr>
        <w:br/>
      </w:r>
      <w:r>
        <w:rPr>
          <w:rFonts w:hint="eastAsia"/>
        </w:rPr>
        <w:t>　　第一节 黑龙江农垦北大荒牛业有限公司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大连雪龙产业集团</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四、企业未来发展战略与规划77</w:t>
      </w:r>
      <w:r>
        <w:rPr>
          <w:rFonts w:hint="eastAsia"/>
        </w:rPr>
        <w:br/>
      </w:r>
      <w:r>
        <w:rPr>
          <w:rFonts w:hint="eastAsia"/>
        </w:rPr>
        <w:t>　　第三节 重庆恒都农业开发有限公司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陕西秦宝牧业发展有限公司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沈阳绿丰食品有限公司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河南伊赛牛肉股份有限公司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2019-2024年中国鲜牛肉、加工牛肉相关产业链运行走势分析</w:t>
      </w:r>
      <w:r>
        <w:rPr>
          <w:rFonts w:hint="eastAsia"/>
        </w:rPr>
        <w:br/>
      </w:r>
      <w:r>
        <w:rPr>
          <w:rFonts w:hint="eastAsia"/>
        </w:rPr>
        <w:t>　　第一节 2019-2024年中国鲜牛肉、加工牛肉上游市场分析</w:t>
      </w:r>
      <w:r>
        <w:rPr>
          <w:rFonts w:hint="eastAsia"/>
        </w:rPr>
        <w:br/>
      </w:r>
      <w:r>
        <w:rPr>
          <w:rFonts w:hint="eastAsia"/>
        </w:rPr>
        <w:t>　　　　一、全球鲜牛肉、加工牛肉上游产量及分布</w:t>
      </w:r>
      <w:r>
        <w:rPr>
          <w:rFonts w:hint="eastAsia"/>
        </w:rPr>
        <w:br/>
      </w:r>
      <w:r>
        <w:rPr>
          <w:rFonts w:hint="eastAsia"/>
        </w:rPr>
        <w:t>　　　　二、我国鲜牛肉、加工牛肉上游产量及分布</w:t>
      </w:r>
      <w:r>
        <w:rPr>
          <w:rFonts w:hint="eastAsia"/>
        </w:rPr>
        <w:br/>
      </w:r>
      <w:r>
        <w:rPr>
          <w:rFonts w:hint="eastAsia"/>
        </w:rPr>
        <w:t>　　　　三、鲜牛肉、加工牛肉上游价格走势分析</w:t>
      </w:r>
      <w:r>
        <w:rPr>
          <w:rFonts w:hint="eastAsia"/>
        </w:rPr>
        <w:br/>
      </w:r>
      <w:r>
        <w:rPr>
          <w:rFonts w:hint="eastAsia"/>
        </w:rPr>
        <w:t>　　第二节 2019-2024年中国鲜牛肉、加工牛肉上游深加工市场分析</w:t>
      </w:r>
      <w:r>
        <w:rPr>
          <w:rFonts w:hint="eastAsia"/>
        </w:rPr>
        <w:br/>
      </w:r>
      <w:r>
        <w:rPr>
          <w:rFonts w:hint="eastAsia"/>
        </w:rPr>
        <w:t>　　　　一、鲜牛肉、加工牛肉上游深加工能力不能满足市场需求</w:t>
      </w:r>
      <w:r>
        <w:rPr>
          <w:rFonts w:hint="eastAsia"/>
        </w:rPr>
        <w:br/>
      </w:r>
      <w:r>
        <w:rPr>
          <w:rFonts w:hint="eastAsia"/>
        </w:rPr>
        <w:t>　　　　二、鲜牛肉、加工牛肉上游深加工技术要求</w:t>
      </w:r>
      <w:r>
        <w:rPr>
          <w:rFonts w:hint="eastAsia"/>
        </w:rPr>
        <w:br/>
      </w:r>
      <w:r>
        <w:rPr>
          <w:rFonts w:hint="eastAsia"/>
        </w:rPr>
        <w:t>　　　　三、鲜牛肉、加工牛肉上游加工业的发展对策</w:t>
      </w:r>
      <w:r>
        <w:rPr>
          <w:rFonts w:hint="eastAsia"/>
        </w:rPr>
        <w:br/>
      </w:r>
      <w:r>
        <w:rPr>
          <w:rFonts w:hint="eastAsia"/>
        </w:rPr>
        <w:t>　　　　四、我国鲜牛肉、加工牛肉上游市场的发展前景</w:t>
      </w:r>
      <w:r>
        <w:rPr>
          <w:rFonts w:hint="eastAsia"/>
        </w:rPr>
        <w:br/>
      </w:r>
      <w:r>
        <w:rPr>
          <w:rFonts w:hint="eastAsia"/>
        </w:rPr>
        <w:t>　　　　五、鲜牛肉、加工牛肉上游面临问题</w:t>
      </w:r>
      <w:r>
        <w:rPr>
          <w:rFonts w:hint="eastAsia"/>
        </w:rPr>
        <w:br/>
      </w:r>
      <w:r>
        <w:rPr>
          <w:rFonts w:hint="eastAsia"/>
        </w:rPr>
        <w:t>　　第三节 2019-2024年中国人口消费特征分析</w:t>
      </w:r>
      <w:r>
        <w:rPr>
          <w:rFonts w:hint="eastAsia"/>
        </w:rPr>
        <w:br/>
      </w:r>
      <w:r>
        <w:rPr>
          <w:rFonts w:hint="eastAsia"/>
        </w:rPr>
        <w:br/>
      </w:r>
      <w:r>
        <w:rPr>
          <w:rFonts w:hint="eastAsia"/>
        </w:rPr>
        <w:t>第十章 2024-2030年中国鲜牛肉、加工牛肉行业发展前景预测分析</w:t>
      </w:r>
      <w:r>
        <w:rPr>
          <w:rFonts w:hint="eastAsia"/>
        </w:rPr>
        <w:br/>
      </w:r>
      <w:r>
        <w:rPr>
          <w:rFonts w:hint="eastAsia"/>
        </w:rPr>
        <w:t>　　第一节 2024-2030年中国鲜牛肉、加工牛肉行业发展预测分析</w:t>
      </w:r>
      <w:r>
        <w:rPr>
          <w:rFonts w:hint="eastAsia"/>
        </w:rPr>
        <w:br/>
      </w:r>
      <w:r>
        <w:rPr>
          <w:rFonts w:hint="eastAsia"/>
        </w:rPr>
        <w:t>　　　　一、未来鲜牛肉、加工牛肉发展分析</w:t>
      </w:r>
      <w:r>
        <w:rPr>
          <w:rFonts w:hint="eastAsia"/>
        </w:rPr>
        <w:br/>
      </w:r>
      <w:r>
        <w:rPr>
          <w:rFonts w:hint="eastAsia"/>
        </w:rPr>
        <w:t>　　　　二、未来鲜牛肉、加工牛肉行业技术开发方向</w:t>
      </w:r>
      <w:r>
        <w:rPr>
          <w:rFonts w:hint="eastAsia"/>
        </w:rPr>
        <w:br/>
      </w:r>
      <w:r>
        <w:rPr>
          <w:rFonts w:hint="eastAsia"/>
        </w:rPr>
        <w:t>　　　　三、总体行业“十四五”整体规划及预测</w:t>
      </w:r>
      <w:r>
        <w:rPr>
          <w:rFonts w:hint="eastAsia"/>
        </w:rPr>
        <w:br/>
      </w:r>
      <w:r>
        <w:rPr>
          <w:rFonts w:hint="eastAsia"/>
        </w:rPr>
        <w:t>　　第二节 2024-2030年中国鲜牛肉、加工牛肉行业市场前景分析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2024-2030年中国鲜牛肉、加工牛肉行业投资机会与风险分析</w:t>
      </w:r>
      <w:r>
        <w:rPr>
          <w:rFonts w:hint="eastAsia"/>
        </w:rPr>
        <w:br/>
      </w:r>
      <w:r>
        <w:rPr>
          <w:rFonts w:hint="eastAsia"/>
        </w:rPr>
        <w:t>　　第一节 2024-2030年中国鲜牛肉、加工牛肉行业投资环境分析</w:t>
      </w:r>
      <w:r>
        <w:rPr>
          <w:rFonts w:hint="eastAsia"/>
        </w:rPr>
        <w:br/>
      </w:r>
      <w:r>
        <w:rPr>
          <w:rFonts w:hint="eastAsia"/>
        </w:rPr>
        <w:t>　　第二节 2024-2030年鲜牛肉、加工牛肉行业投资机会分析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(中智~林)2024-2030年中国鲜牛肉、加工牛肉行业投资风险分析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br/>
      </w:r>
      <w:r>
        <w:rPr>
          <w:rFonts w:hint="eastAsia"/>
        </w:rPr>
        <w:t>图表目录</w:t>
      </w:r>
      <w:r>
        <w:rPr>
          <w:rFonts w:hint="eastAsia"/>
        </w:rPr>
        <w:br/>
      </w:r>
      <w:r>
        <w:rPr>
          <w:rFonts w:hint="eastAsia"/>
        </w:rPr>
        <w:t>　　图表 1 2019-2024年全球肉牛产量变化</w:t>
      </w:r>
      <w:r>
        <w:rPr>
          <w:rFonts w:hint="eastAsia"/>
        </w:rPr>
        <w:br/>
      </w:r>
      <w:r>
        <w:rPr>
          <w:rFonts w:hint="eastAsia"/>
        </w:rPr>
        <w:t>　　图表 2 2019-2024年全球主要贸易国牛肉 猪肉 和禽肉生产消费及贸易情况</w:t>
      </w:r>
      <w:r>
        <w:rPr>
          <w:rFonts w:hint="eastAsia"/>
        </w:rPr>
        <w:br/>
      </w:r>
      <w:r>
        <w:rPr>
          <w:rFonts w:hint="eastAsia"/>
        </w:rPr>
        <w:t>　　图表 3 2019-2024年国内生产总值季度累计同比增长率（%）</w:t>
      </w:r>
      <w:r>
        <w:rPr>
          <w:rFonts w:hint="eastAsia"/>
        </w:rPr>
        <w:br/>
      </w:r>
      <w:r>
        <w:rPr>
          <w:rFonts w:hint="eastAsia"/>
        </w:rPr>
        <w:t>　　图表 4 2019-2024年三大产业增加值季度同比增长变化 单位：%</w:t>
      </w:r>
      <w:r>
        <w:rPr>
          <w:rFonts w:hint="eastAsia"/>
        </w:rPr>
        <w:br/>
      </w:r>
      <w:r>
        <w:rPr>
          <w:rFonts w:hint="eastAsia"/>
        </w:rPr>
        <w:t>　　图表 5 2019-2024年工业增加值月度同比增长率（%）</w:t>
      </w:r>
      <w:r>
        <w:rPr>
          <w:rFonts w:hint="eastAsia"/>
        </w:rPr>
        <w:br/>
      </w:r>
      <w:r>
        <w:rPr>
          <w:rFonts w:hint="eastAsia"/>
        </w:rPr>
        <w:t>　　图表 6 2019-2024年固定资产投资完成额月度累计同比增长率（%）</w:t>
      </w:r>
      <w:r>
        <w:rPr>
          <w:rFonts w:hint="eastAsia"/>
        </w:rPr>
        <w:br/>
      </w:r>
      <w:r>
        <w:rPr>
          <w:rFonts w:hint="eastAsia"/>
        </w:rPr>
        <w:t>　　图表 7 肉牛行业标准</w:t>
      </w:r>
      <w:r>
        <w:rPr>
          <w:rFonts w:hint="eastAsia"/>
        </w:rPr>
        <w:br/>
      </w:r>
      <w:r>
        <w:rPr>
          <w:rFonts w:hint="eastAsia"/>
        </w:rPr>
        <w:t>　　图表 8 2019-2024年居民消费价格指数（上年同月=100）</w:t>
      </w:r>
      <w:r>
        <w:rPr>
          <w:rFonts w:hint="eastAsia"/>
        </w:rPr>
        <w:br/>
      </w:r>
      <w:r>
        <w:rPr>
          <w:rFonts w:hint="eastAsia"/>
        </w:rPr>
        <w:t>　　图表 9 2019-2024年工业增加值月度同比增长率（%）</w:t>
      </w:r>
      <w:r>
        <w:rPr>
          <w:rFonts w:hint="eastAsia"/>
        </w:rPr>
        <w:br/>
      </w:r>
      <w:r>
        <w:rPr>
          <w:rFonts w:hint="eastAsia"/>
        </w:rPr>
        <w:t>　　图表 10 2024年全国牛肉量统计数据</w:t>
      </w:r>
      <w:r>
        <w:rPr>
          <w:rFonts w:hint="eastAsia"/>
        </w:rPr>
        <w:br/>
      </w:r>
      <w:r>
        <w:rPr>
          <w:rFonts w:hint="eastAsia"/>
        </w:rPr>
        <w:t>　　图表 11 2019-2024年我国牛肉产量及增长情况</w:t>
      </w:r>
      <w:r>
        <w:rPr>
          <w:rFonts w:hint="eastAsia"/>
        </w:rPr>
        <w:br/>
      </w:r>
      <w:r>
        <w:rPr>
          <w:rFonts w:hint="eastAsia"/>
        </w:rPr>
        <w:t>　　图表 12 2019-2024年我国牛肉产量及增长对比</w:t>
      </w:r>
      <w:r>
        <w:rPr>
          <w:rFonts w:hint="eastAsia"/>
        </w:rPr>
        <w:br/>
      </w:r>
      <w:r>
        <w:rPr>
          <w:rFonts w:hint="eastAsia"/>
        </w:rPr>
        <w:t>　　图表 13 2019-2024年我国城市居民人均牛肉消费量增长趋势</w:t>
      </w:r>
      <w:r>
        <w:rPr>
          <w:rFonts w:hint="eastAsia"/>
        </w:rPr>
        <w:br/>
      </w:r>
      <w:r>
        <w:rPr>
          <w:rFonts w:hint="eastAsia"/>
        </w:rPr>
        <w:t>　　图表 14 2024年中国最受消费者喜爱的十大牛肉品牌</w:t>
      </w:r>
      <w:r>
        <w:rPr>
          <w:rFonts w:hint="eastAsia"/>
        </w:rPr>
        <w:br/>
      </w:r>
      <w:r>
        <w:rPr>
          <w:rFonts w:hint="eastAsia"/>
        </w:rPr>
        <w:t>　　图表 15 2019-2024年牛肉价格</w:t>
      </w:r>
      <w:r>
        <w:rPr>
          <w:rFonts w:hint="eastAsia"/>
        </w:rPr>
        <w:br/>
      </w:r>
      <w:r>
        <w:rPr>
          <w:rFonts w:hint="eastAsia"/>
        </w:rPr>
        <w:t>　　图表 16 2019-2024年牛肉价格旬度变化百分比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ca80e706a42ac" w:history="1">
        <w:r>
          <w:rPr>
            <w:rStyle w:val="Hyperlink"/>
          </w:rPr>
          <w:t>2024-2030年中国牛肉加工市场现状全面调研与发展趋势报告</w:t>
        </w:r>
      </w:hyperlink>
      <w:r>
        <w:rPr>
          <w:color w:val="C00000"/>
        </w:rPr>
        <w:t>》，报告编号：</w:t>
      </w:r>
      <w:r>
        <w:rPr>
          <w:rFonts w:hint="eastAsia"/>
          <w:color w:val="C00000"/>
        </w:rPr>
        <w:t>2617502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1ca80e706a42ac" w:history="1">
        <w:r>
          <w:rPr>
            <w:rStyle w:val="Hyperlink"/>
          </w:rPr>
          <w:t>https://www.20087.com/2/50/NiuRouJiaGongHangYeQuShiFenXi.html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热点：自己在家如何煮牛肉、牛肉加工设备大全、熟牛肉怎么二次加工好吃、牛肉加工厂食品有限公司、家常卤牛肉的做法、牛肉加工工艺流程、怎样卤牛肉、牛肉加工企业、牛肉火锅怎么做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3d3336c634f9b" w:history="1">
      <w:r>
        <w:rPr>
          <w:rStyle w:val="Hyperlink"/>
        </w:rPr>
        <w:t>2024-2030年中国牛肉加工市场现状全面调研与发展趋势报告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NiuRouJiaGongHangYeQuShiFenXi.html" TargetMode="External" Id="Rb51ca80e706a42ac" /></Relationships>
</file>

<file path=word/_rels/header2.xml.rels>&#65279;<?xml version="1.0" encoding="utf-8"?><Relationships xmlns="http://schemas.openxmlformats.org/package/2006/relationships"><Relationship Type="http://schemas.openxmlformats.org/officeDocument/2006/relationships/hyperlink" Target="https://www.20087.com/2/50/NiuRouJiaGongHangYeQuShiFenXi.html" TargetMode="External" Id="R7693d3336c63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2024-05-16T23:24:00Z</dcterms:created>
  <dcterms:modified xsi:type="dcterms:W3CDTF">2024-05-17T00:24:00Z</dcterms:modified>
  <dc:subject>2024-2030年中国牛肉加工市场现状全面调研与发展趋势报告</dc:subject>
  <dc:title>2024-2030年中国牛肉加工市场现状全面调研与发展趋势报告</dc:title>
  <cp:keywords>2024-2030年中国牛肉加工市场现状全面调研与发展趋势报告</cp:keywords>
  <dc:description>2024-2030年中国牛肉加工市场现状全面调研与发展趋势报告</dc:description>
</cp:coreProperties>
</file>