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193e7e26b454c" w:history="1">
              <w:r>
                <w:rPr>
                  <w:rStyle w:val="Hyperlink"/>
                </w:rPr>
                <w:t>2025-2031年中国甘薯市场现状与行业前景分析报告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193e7e26b454c" w:history="1">
              <w:r>
                <w:rPr>
                  <w:rStyle w:val="Hyperlink"/>
                </w:rPr>
                <w:t>2025-2031年中国甘薯市场现状与行业前景分析报告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193e7e26b454c" w:history="1">
                <w:r>
                  <w:rPr>
                    <w:rStyle w:val="Hyperlink"/>
                  </w:rPr>
                  <w:t>https://www.20087.com/2/60/GanShuDeFaZhanQianJing.html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，以其高营养价值和适应性强而被广泛种植。甘薯不仅是膳食纤维的良好来源，还富含维生素A、C等多种营养成分，对改善人体健康有显著作用。近年来，随着消费者对健康饮食的关注增加，甘薯作为一种低热量、高营养价值的食物受到了越来越多消费者的青睐。此外，甘薯在工业用途上也有广泛应用，如生产淀粉、酒精等，显示出广阔的市场潜力。然而，病虫害防治和品种改良是当前面临的挑战。</w:t>
      </w:r>
      <w:r>
        <w:rPr>
          <w:rFonts w:hint="eastAsia"/>
        </w:rPr>
        <w:br/>
      </w:r>
      <w:r>
        <w:rPr>
          <w:rFonts w:hint="eastAsia"/>
        </w:rPr>
        <w:t>　　未来，随着生物技术和农业科学的进步，预计会出现更多抗病性强、产量高的优质甘薯品种，如通过基因编辑技术培育出具有更强环境适应性的新品种。此外，结合现代农业管理理念，如精准农业和有机栽培方法，可以进一步提升甘薯生产的质量和可持续性。同时，注重品牌建设和市场营销策略，打造具有地方特色的高端甘薯品牌，将有助于提升市场竞争力，并促进甘薯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193e7e26b454c" w:history="1">
        <w:r>
          <w:rPr>
            <w:rStyle w:val="Hyperlink"/>
          </w:rPr>
          <w:t>2025-2031年中国甘薯市场现状与行业前景分析报告</w:t>
        </w:r>
      </w:hyperlink>
      <w:r>
        <w:rPr>
          <w:rFonts w:hint="eastAsia"/>
        </w:rPr>
        <w:t>》基于国家统计局及甘薯行业协会的权威数据，全面调研了甘薯行业的市场规模、市场需求、产业链结构及价格变动，并对甘薯细分市场进行了深入分析。报告详细剖析了甘薯市场竞争格局，重点关注品牌影响力及重点企业的运营表现，同时科学预测了甘薯市场前景与发展趋势，识别了行业潜在的风险与机遇。通过专业、科学的研究方法，报告为甘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甘薯行业概述</w:t>
      </w:r>
      <w:r>
        <w:rPr>
          <w:rFonts w:hint="eastAsia"/>
        </w:rPr>
        <w:br/>
      </w:r>
      <w:r>
        <w:rPr>
          <w:rFonts w:hint="eastAsia"/>
        </w:rPr>
        <w:t>　　第一节 甘薯定义与分类</w:t>
      </w:r>
      <w:r>
        <w:rPr>
          <w:rFonts w:hint="eastAsia"/>
        </w:rPr>
        <w:br/>
      </w:r>
      <w:r>
        <w:rPr>
          <w:rFonts w:hint="eastAsia"/>
        </w:rPr>
        <w:t>　　第二节 甘薯应用领域</w:t>
      </w:r>
      <w:r>
        <w:rPr>
          <w:rFonts w:hint="eastAsia"/>
        </w:rPr>
        <w:br/>
      </w:r>
      <w:r>
        <w:rPr>
          <w:rFonts w:hint="eastAsia"/>
        </w:rPr>
        <w:t>　　第三节 甘薯行业经济指标分析</w:t>
      </w:r>
      <w:r>
        <w:rPr>
          <w:rFonts w:hint="eastAsia"/>
        </w:rPr>
        <w:br/>
      </w:r>
      <w:r>
        <w:rPr>
          <w:rFonts w:hint="eastAsia"/>
        </w:rPr>
        <w:t>　　　　一、甘薯行业赢利性评估</w:t>
      </w:r>
      <w:r>
        <w:rPr>
          <w:rFonts w:hint="eastAsia"/>
        </w:rPr>
        <w:br/>
      </w:r>
      <w:r>
        <w:rPr>
          <w:rFonts w:hint="eastAsia"/>
        </w:rPr>
        <w:t>　　　　二、甘薯行业成长速度分析</w:t>
      </w:r>
      <w:r>
        <w:rPr>
          <w:rFonts w:hint="eastAsia"/>
        </w:rPr>
        <w:br/>
      </w:r>
      <w:r>
        <w:rPr>
          <w:rFonts w:hint="eastAsia"/>
        </w:rPr>
        <w:t>　　　　三、甘薯附加值提升空间探讨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四、甘薯行业进入壁垒分析</w:t>
      </w:r>
      <w:r>
        <w:rPr>
          <w:rFonts w:hint="eastAsia"/>
        </w:rPr>
        <w:br/>
      </w:r>
      <w:r>
        <w:rPr>
          <w:rFonts w:hint="eastAsia"/>
        </w:rPr>
        <w:t>　　　　五、甘薯行业风险性评估</w:t>
      </w:r>
      <w:r>
        <w:rPr>
          <w:rFonts w:hint="eastAsia"/>
        </w:rPr>
        <w:br/>
      </w:r>
      <w:r>
        <w:rPr>
          <w:rFonts w:hint="eastAsia"/>
        </w:rPr>
        <w:t>　　　　六、甘薯行业周期性分析</w:t>
      </w:r>
      <w:r>
        <w:rPr>
          <w:rFonts w:hint="eastAsia"/>
        </w:rPr>
        <w:br/>
      </w:r>
      <w:r>
        <w:rPr>
          <w:rFonts w:hint="eastAsia"/>
        </w:rPr>
        <w:t>　　　　七、甘薯行业竞争程度指标</w:t>
      </w:r>
      <w:r>
        <w:rPr>
          <w:rFonts w:hint="eastAsia"/>
        </w:rPr>
        <w:br/>
      </w:r>
      <w:r>
        <w:rPr>
          <w:rFonts w:hint="eastAsia"/>
        </w:rPr>
        <w:t>　　　　八、甘薯行业成熟度综合分析</w:t>
      </w:r>
      <w:r>
        <w:rPr>
          <w:rFonts w:hint="eastAsia"/>
        </w:rPr>
        <w:br/>
      </w:r>
      <w:r>
        <w:rPr>
          <w:rFonts w:hint="eastAsia"/>
        </w:rPr>
        <w:t>　　第四节 甘薯产业链及经营模式分析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2023-2024年全球甘薯行业发展分析</w:t>
      </w:r>
      <w:r>
        <w:rPr>
          <w:rFonts w:hint="eastAsia"/>
        </w:rPr>
        <w:br/>
      </w:r>
      <w:r>
        <w:rPr>
          <w:rFonts w:hint="eastAsia"/>
        </w:rPr>
        <w:t>　　　　一、全球甘薯行业市场规模与趋势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二、全球甘薯行业发展特点</w:t>
      </w:r>
      <w:r>
        <w:rPr>
          <w:rFonts w:hint="eastAsia"/>
        </w:rPr>
        <w:br/>
      </w:r>
      <w:r>
        <w:rPr>
          <w:rFonts w:hint="eastAsia"/>
        </w:rPr>
        <w:t>　　　　三、全球甘薯行业竞争格局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一、甘薯技术发展趋势</w:t>
      </w:r>
      <w:r>
        <w:rPr>
          <w:rFonts w:hint="eastAsia"/>
        </w:rPr>
        <w:br/>
      </w:r>
      <w:r>
        <w:rPr>
          <w:rFonts w:hint="eastAsia"/>
        </w:rPr>
        <w:t>　　　　二、甘薯行业发展趋势</w:t>
      </w:r>
      <w:r>
        <w:rPr>
          <w:rFonts w:hint="eastAsia"/>
        </w:rPr>
        <w:br/>
      </w:r>
      <w:r>
        <w:rPr>
          <w:rFonts w:hint="eastAsia"/>
        </w:rPr>
        <w:t>　　　　三、甘薯行业发展潜力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1、2020-2024年甘薯产量及增长趋势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三、2025-2031年甘薯产量预测</w:t>
      </w:r>
      <w:r>
        <w:rPr>
          <w:rFonts w:hint="eastAsia"/>
        </w:rPr>
        <w:br/>
      </w:r>
      <w:r>
        <w:rPr>
          <w:rFonts w:hint="eastAsia"/>
        </w:rPr>
        <w:t>　　第三节 2025-2031年甘薯市场需求与销售分析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一、2023-2024年甘薯行业需求现状</w:t>
      </w:r>
      <w:r>
        <w:rPr>
          <w:rFonts w:hint="eastAsia"/>
        </w:rPr>
        <w:br/>
      </w:r>
      <w:r>
        <w:rPr>
          <w:rFonts w:hint="eastAsia"/>
        </w:rPr>
        <w:t>　　　　二、甘薯客户群体与需求特点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2023-2024年中国甘薯技术发展研究</w:t>
      </w:r>
      <w:r>
        <w:rPr>
          <w:rFonts w:hint="eastAsia"/>
        </w:rPr>
        <w:br/>
      </w:r>
      <w:r>
        <w:rPr>
          <w:rFonts w:hint="eastAsia"/>
        </w:rPr>
        <w:t>　　第一节 当前甘薯技术发展现状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2020-2024年中国甘薯行业进出口情况分析</w:t>
      </w:r>
      <w:r>
        <w:rPr>
          <w:rFonts w:hint="eastAsia"/>
        </w:rPr>
        <w:br/>
      </w:r>
      <w:r>
        <w:rPr>
          <w:rFonts w:hint="eastAsia"/>
        </w:rPr>
        <w:t>　　第一节 甘薯行业进口规模与来源分析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一、2020-2024年甘薯进口规模分析</w:t>
      </w:r>
      <w:r>
        <w:rPr>
          <w:rFonts w:hint="eastAsia"/>
        </w:rPr>
        <w:br/>
      </w:r>
      <w:r>
        <w:rPr>
          <w:rFonts w:hint="eastAsia"/>
        </w:rPr>
        <w:t>　　　　二、甘薯主要进口来源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一、2020-2024年甘薯出口规模分析</w:t>
      </w:r>
      <w:r>
        <w:rPr>
          <w:rFonts w:hint="eastAsia"/>
        </w:rPr>
        <w:br/>
      </w:r>
      <w:r>
        <w:rPr>
          <w:rFonts w:hint="eastAsia"/>
        </w:rPr>
        <w:t>　　　　二、甘薯主要出口目的地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中国甘薯行业总体规模分析</w:t>
      </w:r>
      <w:r>
        <w:rPr>
          <w:rFonts w:hint="eastAsia"/>
        </w:rPr>
        <w:br/>
      </w:r>
      <w:r>
        <w:rPr>
          <w:rFonts w:hint="eastAsia"/>
        </w:rPr>
        <w:t>　　　　一、甘薯企业数量与结构</w:t>
      </w:r>
      <w:r>
        <w:rPr>
          <w:rFonts w:hint="eastAsia"/>
        </w:rPr>
        <w:br/>
      </w:r>
      <w:r>
        <w:rPr>
          <w:rFonts w:hint="eastAsia"/>
        </w:rPr>
        <w:t>　　　　二、甘薯从业人员规模</w:t>
      </w:r>
      <w:r>
        <w:rPr>
          <w:rFonts w:hint="eastAsia"/>
        </w:rPr>
        <w:br/>
      </w:r>
      <w:r>
        <w:rPr>
          <w:rFonts w:hint="eastAsia"/>
        </w:rPr>
        <w:t>　　　　三、甘薯行业资产状况</w:t>
      </w:r>
      <w:r>
        <w:rPr>
          <w:rFonts w:hint="eastAsia"/>
        </w:rPr>
        <w:br/>
      </w:r>
      <w:r>
        <w:rPr>
          <w:rFonts w:hint="eastAsia"/>
        </w:rPr>
        <w:t>　　第二节 中国甘薯行业财务指标总体分析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中国甘薯行业竞争格局分析</w:t>
      </w:r>
      <w:r>
        <w:rPr>
          <w:rFonts w:hint="eastAsia"/>
        </w:rPr>
        <w:br/>
      </w:r>
      <w:r>
        <w:rPr>
          <w:rFonts w:hint="eastAsia"/>
        </w:rPr>
        <w:t>　　第一节 甘薯行业竞争格局总览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2023-2024年甘薯行业竞争力分析</w:t>
      </w:r>
      <w:r>
        <w:rPr>
          <w:rFonts w:hint="eastAsia"/>
        </w:rPr>
        <w:br/>
      </w:r>
      <w:r>
        <w:rPr>
          <w:rFonts w:hint="eastAsia"/>
        </w:rPr>
        <w:t>　　　　一、甘薯供应商议价能力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2020-2024年甘薯行业企业并购活动分析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2025年中国甘薯企业发展策略分析</w:t>
      </w:r>
      <w:r>
        <w:rPr>
          <w:rFonts w:hint="eastAsia"/>
        </w:rPr>
        <w:br/>
      </w:r>
      <w:r>
        <w:rPr>
          <w:rFonts w:hint="eastAsia"/>
        </w:rPr>
        <w:t>　　第一节 甘薯市场策略分析</w:t>
      </w:r>
      <w:r>
        <w:rPr>
          <w:rFonts w:hint="eastAsia"/>
        </w:rPr>
        <w:br/>
      </w:r>
      <w:r>
        <w:rPr>
          <w:rFonts w:hint="eastAsia"/>
        </w:rPr>
        <w:t>　　　　一、甘薯市场定位与拓展策略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二、甘薯市场细分与目标客户</w:t>
      </w:r>
      <w:r>
        <w:rPr>
          <w:rFonts w:hint="eastAsia"/>
        </w:rPr>
        <w:br/>
      </w:r>
      <w:r>
        <w:rPr>
          <w:rFonts w:hint="eastAsia"/>
        </w:rPr>
        <w:t>　　第二节 甘薯销售策略分析</w:t>
      </w:r>
      <w:r>
        <w:rPr>
          <w:rFonts w:hint="eastAsia"/>
        </w:rPr>
        <w:br/>
      </w:r>
      <w:r>
        <w:rPr>
          <w:rFonts w:hint="eastAsia"/>
        </w:rPr>
        <w:t>　　　　一、甘薯销售渠道与网络建设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提高甘薯企业竞争力建议</w:t>
      </w:r>
      <w:r>
        <w:rPr>
          <w:rFonts w:hint="eastAsia"/>
        </w:rPr>
        <w:br/>
      </w:r>
      <w:r>
        <w:rPr>
          <w:rFonts w:hint="eastAsia"/>
        </w:rPr>
        <w:t>　　　　一、甘薯技术创新与管理优化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甘薯品牌战略思考</w:t>
      </w:r>
      <w:r>
        <w:rPr>
          <w:rFonts w:hint="eastAsia"/>
        </w:rPr>
        <w:br/>
      </w:r>
      <w:r>
        <w:rPr>
          <w:rFonts w:hint="eastAsia"/>
        </w:rPr>
        <w:t>　　　　一、甘薯品牌建设与维护</w:t>
      </w:r>
      <w:r>
        <w:rPr>
          <w:rFonts w:hint="eastAsia"/>
        </w:rPr>
        <w:br/>
      </w:r>
      <w:r>
        <w:rPr>
          <w:rFonts w:hint="eastAsia"/>
        </w:rPr>
        <w:t>　　　　二、甘薯品牌影响力与市场竞争力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中国甘薯行业风险与对策</w:t>
      </w:r>
      <w:r>
        <w:rPr>
          <w:rFonts w:hint="eastAsia"/>
        </w:rPr>
        <w:br/>
      </w:r>
      <w:r>
        <w:rPr>
          <w:rFonts w:hint="eastAsia"/>
        </w:rPr>
        <w:t>　　第一节 甘薯行业SWOT分析</w:t>
      </w:r>
      <w:r>
        <w:rPr>
          <w:rFonts w:hint="eastAsia"/>
        </w:rPr>
        <w:br/>
      </w:r>
      <w:r>
        <w:rPr>
          <w:rFonts w:hint="eastAsia"/>
        </w:rPr>
        <w:t>　　　　一、甘薯行业优势分析</w:t>
      </w:r>
      <w:r>
        <w:rPr>
          <w:rFonts w:hint="eastAsia"/>
        </w:rPr>
        <w:br/>
      </w:r>
      <w:r>
        <w:rPr>
          <w:rFonts w:hint="eastAsia"/>
        </w:rPr>
        <w:t>　　　　二、甘薯行业劣势分析</w:t>
      </w:r>
      <w:r>
        <w:rPr>
          <w:rFonts w:hint="eastAsia"/>
        </w:rPr>
        <w:br/>
      </w:r>
      <w:r>
        <w:rPr>
          <w:rFonts w:hint="eastAsia"/>
        </w:rPr>
        <w:t>　　　　三、甘薯市场机会探索</w:t>
      </w:r>
      <w:r>
        <w:rPr>
          <w:rFonts w:hint="eastAsia"/>
        </w:rPr>
        <w:br/>
      </w:r>
      <w:r>
        <w:rPr>
          <w:rFonts w:hint="eastAsia"/>
        </w:rPr>
        <w:t>　　　　四、甘薯市场威胁评估</w:t>
      </w:r>
      <w:r>
        <w:rPr>
          <w:rFonts w:hint="eastAsia"/>
        </w:rPr>
        <w:br/>
      </w:r>
      <w:r>
        <w:rPr>
          <w:rFonts w:hint="eastAsia"/>
        </w:rPr>
        <w:t>　　第二节 甘薯行业风险及对策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2025-2031年中国甘薯行业前景与发展趋势</w:t>
      </w:r>
      <w:r>
        <w:rPr>
          <w:rFonts w:hint="eastAsia"/>
        </w:rPr>
        <w:br/>
      </w:r>
      <w:r>
        <w:rPr>
          <w:rFonts w:hint="eastAsia"/>
        </w:rPr>
        <w:t>　　第一节 甘薯行业发展环境分析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一、甘薯行业发展方向预测</w:t>
      </w:r>
      <w:r>
        <w:rPr>
          <w:rFonts w:hint="eastAsia"/>
        </w:rPr>
        <w:br/>
      </w:r>
      <w:r>
        <w:rPr>
          <w:rFonts w:hint="eastAsia"/>
        </w:rPr>
        <w:t>　　　　二、甘薯发展趋势分析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一、甘薯市场发展潜力评估</w:t>
      </w:r>
      <w:r>
        <w:rPr>
          <w:rFonts w:hint="eastAsia"/>
        </w:rPr>
        <w:br/>
      </w:r>
      <w:r>
        <w:rPr>
          <w:rFonts w:hint="eastAsia"/>
        </w:rPr>
        <w:t>　　　　二、甘薯新兴市场与机遇探索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甘薯行业发展建议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甘薯行业历程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2020-2024年甘薯行业市场容量分析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2020-2024年中国甘薯市场需求量及增速统计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2020-2024年中国甘薯行业盈利情况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2020-2024年中国甘薯行业利润总额统计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2020-2024年中国甘薯进口金额分析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2020-2024年中国甘薯出口数量分析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2020-2024年中国甘薯出口金额分析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193e7e26b454c" w:history="1">
        <w:r>
          <w:rPr>
            <w:rStyle w:val="Hyperlink"/>
          </w:rPr>
          <w:t>2025-2031年中国甘薯市场现状与行业前景分析报告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193e7e26b454c" w:history="1">
        <w:r>
          <w:rPr>
            <w:rStyle w:val="Hyperlink"/>
          </w:rPr>
          <w:t>https://www.20087.com/2/60/GanShuDeFaZhanQianJing.html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ddfc4bebf4a2c" w:history="1">
      <w:r>
        <w:rPr>
          <w:rStyle w:val="Hyperlink"/>
        </w:rPr>
        <w:t>2025-2031年中国甘薯市场现状与行业前景分析报告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nShuDeFaZhanQianJing.html" TargetMode="External" Id="Rd74193e7e26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nShuDeFaZhanQianJing.html" TargetMode="External" Id="Rdafddfc4bebf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2025-01-03T03:59:07Z</dcterms:created>
  <dcterms:modified xsi:type="dcterms:W3CDTF">2025-01-03T04:59:07Z</dcterms:modified>
  <dc:subject>2025-2031年中国甘薯市场现状与行业前景分析报告</dc:subject>
  <dc:title>2025-2031年中国甘薯市场现状与行业前景分析报告</dc:title>
  <cp:keywords>2025-2031年中国甘薯市场现状与行业前景分析报告</cp:keywords>
  <dc:description>2025-2031年中国甘薯市场现状与行业前景分析报告</dc:description>
</cp:coreProperties>
</file>