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b55dae5994d69" w:history="1">
              <w:r>
                <w:rPr>
                  <w:rStyle w:val="Hyperlink"/>
                </w:rPr>
                <w:t>2026-2032年中国金属罐头市场研究分析与前景趋势预测报告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b55dae5994d69" w:history="1">
              <w:r>
                <w:rPr>
                  <w:rStyle w:val="Hyperlink"/>
                </w:rPr>
                <w:t>2026-2032年中国金属罐头市场研究分析与前景趋势预测报告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b55dae5994d69" w:history="1">
                <w:r>
                  <w:rPr>
                    <w:rStyle w:val="Hyperlink"/>
                  </w:rPr>
                  <w:t>https://www.20087.com/2/10/JinShuGuanTouDeXianZhuangYuFaZhanQianJing.html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罐头作为食品长期保存的重要包装形式，广泛应用于肉类、水产、果蔬及即食餐食领域，强调密封性、耐腐蚀性与内容物保质稳定性。主流产品采用镀锡钢板或铝材，配合内涂层技术防止金属迁移，部分高端罐头引入易开盖与环保油墨印刷。然而，行业仍面临消费者对“罐头=不新鲜”的刻板印象根深蒂固、内涂层中双酚类物质替代方案成本高、回收过程中涂层分离困难影响金属纯度、以及创新品类（如健康轻食罐头）开发滞后等问题，制约金属罐头从应急储备食品向日常健康饮食选项转型。</w:t>
      </w:r>
      <w:r>
        <w:rPr>
          <w:rFonts w:hint="eastAsia"/>
        </w:rPr>
        <w:br/>
      </w:r>
      <w:r>
        <w:rPr>
          <w:rFonts w:hint="eastAsia"/>
        </w:rPr>
        <w:t>　　未来，金属罐头将向健康化配方、绿色包装与场景拓展方向突破。无添加、低钠、高蛋白等营养导向产品将重塑消费认知；植物基内涂层与可水解粘合剂将提升回收效率。在应用端，罐头将融入露营、应急、军用及太空食品等多元场景；联名文创设计将增强礼品属性。同时，罐体将嵌入NFC芯片，实现溯源与互动营销。长远来看，在食品安全韧性与可持续包装政策推动下，金属罐头将从传统保藏容器升级为兼具营养保障、环境友好与文化表达的现代食品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bb55dae5994d69" w:history="1">
        <w:r>
          <w:rPr>
            <w:rStyle w:val="Hyperlink"/>
          </w:rPr>
          <w:t>2026-2032年中国金属罐头市场研究分析与前景趋势预测报告</w:t>
        </w:r>
      </w:hyperlink>
      <w:r>
        <w:rPr>
          <w:rFonts w:hint="eastAsia"/>
        </w:rPr>
        <w:t>基于统计局、相关行业协会及科研机构的详实数据，分析金属罐头行业市场规模、价格走势及供需变化，梳理金属罐头产业链结构与细分领域表现。报告评估金属罐头市场竞争格局与品牌集中度，研究金属罐头重点企业经营策略与行业驱动力，结合金属罐头技术发展现状与创新方向，预测金属罐头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金属罐头行业概述</w:t>
      </w:r>
      <w:r>
        <w:rPr>
          <w:rFonts w:hint="eastAsia"/>
        </w:rPr>
        <w:br/>
      </w:r>
      <w:r>
        <w:rPr>
          <w:rFonts w:hint="eastAsia"/>
        </w:rPr>
        <w:t>　　第一节 金属罐头定义与分类</w:t>
      </w:r>
      <w:r>
        <w:rPr>
          <w:rFonts w:hint="eastAsia"/>
        </w:rPr>
        <w:br/>
      </w:r>
      <w:r>
        <w:rPr>
          <w:rFonts w:hint="eastAsia"/>
        </w:rPr>
        <w:t>　　第二节 金属罐头应用领域</w:t>
      </w:r>
      <w:r>
        <w:rPr>
          <w:rFonts w:hint="eastAsia"/>
        </w:rPr>
        <w:br/>
      </w:r>
      <w:r>
        <w:rPr>
          <w:rFonts w:hint="eastAsia"/>
        </w:rPr>
        <w:t>　　第三节 金属罐头行业经济指标分析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一、金属罐头行业赢利性评估</w:t>
      </w:r>
      <w:r>
        <w:rPr>
          <w:rFonts w:hint="eastAsia"/>
        </w:rPr>
        <w:br/>
      </w:r>
      <w:r>
        <w:rPr>
          <w:rFonts w:hint="eastAsia"/>
        </w:rPr>
        <w:t>　　　　二、金属罐头行业成长速度分析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五、金属罐头行业风险性评估</w:t>
      </w:r>
      <w:r>
        <w:rPr>
          <w:rFonts w:hint="eastAsia"/>
        </w:rPr>
        <w:br/>
      </w:r>
      <w:r>
        <w:rPr>
          <w:rFonts w:hint="eastAsia"/>
        </w:rPr>
        <w:t>　　　　六、金属罐头行业周期性分析</w:t>
      </w:r>
      <w:r>
        <w:rPr>
          <w:rFonts w:hint="eastAsia"/>
        </w:rPr>
        <w:br/>
      </w:r>
      <w:r>
        <w:rPr>
          <w:rFonts w:hint="eastAsia"/>
        </w:rPr>
        <w:t>　　　　七、金属罐头行业竞争程度指标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全球金属罐头市场发展分析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主要国家与地区金属罐头市场分析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一、金属罐头行业发展趋势</w:t>
      </w:r>
      <w:r>
        <w:rPr>
          <w:rFonts w:hint="eastAsia"/>
        </w:rPr>
        <w:br/>
      </w:r>
      <w:r>
        <w:rPr>
          <w:rFonts w:hint="eastAsia"/>
        </w:rPr>
        <w:t>　　　　二、金属罐头行业发展潜力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三、2026-2032年金属罐头产量预测</w:t>
      </w:r>
      <w:r>
        <w:rPr>
          <w:rFonts w:hint="eastAsia"/>
        </w:rPr>
        <w:br/>
      </w:r>
      <w:r>
        <w:rPr>
          <w:rFonts w:hint="eastAsia"/>
        </w:rPr>
        <w:t>　　第三节 2026-2032年金属罐头市场需求与销售分析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一、2025-2026年金属罐头行业需求现状</w:t>
      </w:r>
      <w:r>
        <w:rPr>
          <w:rFonts w:hint="eastAsia"/>
        </w:rPr>
        <w:br/>
      </w:r>
      <w:r>
        <w:rPr>
          <w:rFonts w:hint="eastAsia"/>
        </w:rPr>
        <w:t>　　　　二、金属罐头客户群体与需求特点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国内外金属罐头行业技术差距分析及差距形成的主要原因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中国金属罐头细分市场分析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金属罐头定价策略与方法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一、2020-2025年金属罐头进口规模分析</w:t>
      </w:r>
      <w:r>
        <w:rPr>
          <w:rFonts w:hint="eastAsia"/>
        </w:rPr>
        <w:br/>
      </w:r>
      <w:r>
        <w:rPr>
          <w:rFonts w:hint="eastAsia"/>
        </w:rPr>
        <w:t>　　　　二、金属罐头主要进口来源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一、2020-2025年金属罐头出口规模分析</w:t>
      </w:r>
      <w:r>
        <w:rPr>
          <w:rFonts w:hint="eastAsia"/>
        </w:rPr>
        <w:br/>
      </w:r>
      <w:r>
        <w:rPr>
          <w:rFonts w:hint="eastAsia"/>
        </w:rPr>
        <w:t>　　　　二、金属罐头主要出口目的地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一、金属罐头企业数量与结构</w:t>
      </w:r>
      <w:r>
        <w:rPr>
          <w:rFonts w:hint="eastAsia"/>
        </w:rPr>
        <w:br/>
      </w:r>
      <w:r>
        <w:rPr>
          <w:rFonts w:hint="eastAsia"/>
        </w:rPr>
        <w:t>　　　　二、金属罐头从业人员规模</w:t>
      </w:r>
      <w:r>
        <w:rPr>
          <w:rFonts w:hint="eastAsia"/>
        </w:rPr>
        <w:br/>
      </w:r>
      <w:r>
        <w:rPr>
          <w:rFonts w:hint="eastAsia"/>
        </w:rPr>
        <w:t>　　　　三、金属罐头行业资产状况</w:t>
      </w:r>
      <w:r>
        <w:rPr>
          <w:rFonts w:hint="eastAsia"/>
        </w:rPr>
        <w:br/>
      </w:r>
      <w:r>
        <w:rPr>
          <w:rFonts w:hint="eastAsia"/>
        </w:rPr>
        <w:t>　　第二节 中国金属罐头行业财务指标总体分析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中国金属罐头行业竞争格局分析</w:t>
      </w:r>
      <w:r>
        <w:rPr>
          <w:rFonts w:hint="eastAsia"/>
        </w:rPr>
        <w:br/>
      </w:r>
      <w:r>
        <w:rPr>
          <w:rFonts w:hint="eastAsia"/>
        </w:rPr>
        <w:t>　　第一节 金属罐头行业竞争格局总览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2025-2026年金属罐头行业竞争力分析</w:t>
      </w:r>
      <w:r>
        <w:rPr>
          <w:rFonts w:hint="eastAsia"/>
        </w:rPr>
        <w:br/>
      </w:r>
      <w:r>
        <w:rPr>
          <w:rFonts w:hint="eastAsia"/>
        </w:rPr>
        <w:t>　　　　一、金属罐头供应商议价能力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2026年中国金属罐头企业发展策略分析</w:t>
      </w:r>
      <w:r>
        <w:rPr>
          <w:rFonts w:hint="eastAsia"/>
        </w:rPr>
        <w:br/>
      </w:r>
      <w:r>
        <w:rPr>
          <w:rFonts w:hint="eastAsia"/>
        </w:rPr>
        <w:t>　　第一节 金属罐头市场策略分析</w:t>
      </w:r>
      <w:r>
        <w:rPr>
          <w:rFonts w:hint="eastAsia"/>
        </w:rPr>
        <w:br/>
      </w:r>
      <w:r>
        <w:rPr>
          <w:rFonts w:hint="eastAsia"/>
        </w:rPr>
        <w:t>　　　　一、金属罐头市场定位与拓展策略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金属罐头销售策略分析</w:t>
      </w:r>
      <w:r>
        <w:rPr>
          <w:rFonts w:hint="eastAsia"/>
        </w:rPr>
        <w:br/>
      </w:r>
      <w:r>
        <w:rPr>
          <w:rFonts w:hint="eastAsia"/>
        </w:rPr>
        <w:t>　　　　一、金属罐头销售渠道与网络建设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提高金属罐头企业竞争力建议</w:t>
      </w:r>
      <w:r>
        <w:rPr>
          <w:rFonts w:hint="eastAsia"/>
        </w:rPr>
        <w:br/>
      </w:r>
      <w:r>
        <w:rPr>
          <w:rFonts w:hint="eastAsia"/>
        </w:rPr>
        <w:t>　　　　一、金属罐头技术创新与管理优化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金属罐头品牌战略思考</w:t>
      </w:r>
      <w:r>
        <w:rPr>
          <w:rFonts w:hint="eastAsia"/>
        </w:rPr>
        <w:br/>
      </w:r>
      <w:r>
        <w:rPr>
          <w:rFonts w:hint="eastAsia"/>
        </w:rPr>
        <w:t>　　　　一、金属罐头品牌建设与维护</w:t>
      </w:r>
      <w:r>
        <w:rPr>
          <w:rFonts w:hint="eastAsia"/>
        </w:rPr>
        <w:br/>
      </w:r>
      <w:r>
        <w:rPr>
          <w:rFonts w:hint="eastAsia"/>
        </w:rPr>
        <w:t>　　　　二、金属罐头品牌影响力与市场竞争力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中国金属罐头行业风险与对策</w:t>
      </w:r>
      <w:r>
        <w:rPr>
          <w:rFonts w:hint="eastAsia"/>
        </w:rPr>
        <w:br/>
      </w:r>
      <w:r>
        <w:rPr>
          <w:rFonts w:hint="eastAsia"/>
        </w:rPr>
        <w:t>　　第一节 金属罐头行业SWOT分析</w:t>
      </w:r>
      <w:r>
        <w:rPr>
          <w:rFonts w:hint="eastAsia"/>
        </w:rPr>
        <w:br/>
      </w:r>
      <w:r>
        <w:rPr>
          <w:rFonts w:hint="eastAsia"/>
        </w:rPr>
        <w:t>　　　　一、金属罐头行业优势分析</w:t>
      </w:r>
      <w:r>
        <w:rPr>
          <w:rFonts w:hint="eastAsia"/>
        </w:rPr>
        <w:br/>
      </w:r>
      <w:r>
        <w:rPr>
          <w:rFonts w:hint="eastAsia"/>
        </w:rPr>
        <w:t>　　　　二、金属罐头行业劣势分析</w:t>
      </w:r>
      <w:r>
        <w:rPr>
          <w:rFonts w:hint="eastAsia"/>
        </w:rPr>
        <w:br/>
      </w:r>
      <w:r>
        <w:rPr>
          <w:rFonts w:hint="eastAsia"/>
        </w:rPr>
        <w:t>　　　　三、金属罐头市场机会探索</w:t>
      </w:r>
      <w:r>
        <w:rPr>
          <w:rFonts w:hint="eastAsia"/>
        </w:rPr>
        <w:br/>
      </w:r>
      <w:r>
        <w:rPr>
          <w:rFonts w:hint="eastAsia"/>
        </w:rPr>
        <w:t>　　　　四、金属罐头市场威胁评估</w:t>
      </w:r>
      <w:r>
        <w:rPr>
          <w:rFonts w:hint="eastAsia"/>
        </w:rPr>
        <w:br/>
      </w:r>
      <w:r>
        <w:rPr>
          <w:rFonts w:hint="eastAsia"/>
        </w:rPr>
        <w:t>　　第二节 金属罐头行业风险及对策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二、金属罐头发展趋势分析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金属罐头行业发展建议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金属罐头行业历程</w:t>
      </w:r>
      <w:r>
        <w:rPr>
          <w:rFonts w:hint="eastAsia"/>
        </w:rPr>
        <w:br/>
      </w:r>
      <w:r>
        <w:rPr>
          <w:rFonts w:hint="eastAsia"/>
        </w:rPr>
        <w:t>　　图表 金属罐头行业生命周期</w:t>
      </w:r>
      <w:r>
        <w:rPr>
          <w:rFonts w:hint="eastAsia"/>
        </w:rPr>
        <w:br/>
      </w:r>
      <w:r>
        <w:rPr>
          <w:rFonts w:hint="eastAsia"/>
        </w:rPr>
        <w:t>　　图表 金属罐头行业产业链分析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金属罐头企业信息</w:t>
      </w:r>
      <w:r>
        <w:rPr>
          <w:rFonts w:hint="eastAsia"/>
        </w:rPr>
        <w:br/>
      </w:r>
      <w:r>
        <w:rPr>
          <w:rFonts w:hint="eastAsia"/>
        </w:rPr>
        <w:t>　　图表 金属罐头企业经营情况分析</w:t>
      </w:r>
      <w:r>
        <w:rPr>
          <w:rFonts w:hint="eastAsia"/>
        </w:rPr>
        <w:br/>
      </w:r>
      <w:r>
        <w:rPr>
          <w:rFonts w:hint="eastAsia"/>
        </w:rPr>
        <w:t>　　图表 金属罐头重点企业（三）主要经济指标情况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2026-2032年中国金属罐头行业市场规模预测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b55dae5994d69" w:history="1">
        <w:r>
          <w:rPr>
            <w:rStyle w:val="Hyperlink"/>
          </w:rPr>
          <w:t>2026-2032年中国金属罐头市场研究分析与前景趋势预测报告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b55dae5994d69" w:history="1">
        <w:r>
          <w:rPr>
            <w:rStyle w:val="Hyperlink"/>
          </w:rPr>
          <w:t>https://www.20087.com/2/10/JinShuGuanTouDeXianZhuangYuFaZhanQianJing.html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热点：金属罐头能放微波炉吗、金属罐头能带上飞机吗、金属罐头属于什么垃圾、金属罐头有双酚a吗、金属罐头怎么打开比较最简单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c9e579e7c4192" w:history="1">
      <w:r>
        <w:rPr>
          <w:rStyle w:val="Hyperlink"/>
        </w:rPr>
        <w:t>2026-2032年中国金属罐头市场研究分析与前景趋势预测报告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nShuGuanTouDeXianZhuangYuFaZhanQianJing.html" TargetMode="External" Id="R89bb55dae599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nShuGuanTouDeXianZhuangYuFaZhanQianJing.html" TargetMode="External" Id="Rb7fc9e579e7c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2025-12-04T04:42:21Z</dcterms:created>
  <dcterms:modified xsi:type="dcterms:W3CDTF">2025-12-04T05:42:21Z</dcterms:modified>
  <dc:subject>2026-2032年中国金属罐头市场研究分析与前景趋势预测报告</dc:subject>
  <dc:title>2026-2032年中国金属罐头市场研究分析与前景趋势预测报告</dc:title>
  <cp:keywords>2026-2032年中国金属罐头市场研究分析与前景趋势预测报告</cp:keywords>
  <dc:description>2026-2032年中国金属罐头市场研究分析与前景趋势预测报告</dc:description>
</cp:coreProperties>
</file>