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e2cf7667341f4" w:history="1">
              <w:r>
                <w:rPr>
                  <w:rStyle w:val="Hyperlink"/>
                </w:rPr>
                <w:t>2025-2031年中国顶部装载臂行业研究分析与市场前景报告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e2cf7667341f4" w:history="1">
              <w:r>
                <w:rPr>
                  <w:rStyle w:val="Hyperlink"/>
                </w:rPr>
                <w:t>2025-2031年中国顶部装载臂行业研究分析与市场前景报告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e2cf7667341f4" w:history="1">
                <w:r>
                  <w:rPr>
                    <w:rStyle w:val="Hyperlink"/>
                  </w:rPr>
                  <w:t>https://www.20087.com/2/60/DingBuZhuangZaiBeiHangYeQianJingQuShi.html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部装载臂是液体物料装卸系统中的关键设备，广泛应用于石油化工、液化天然气、润滑油等行业的储罐与运输车辆之间的安全、高效传输。其结构通常包括旋转接头、支撑机构、操作平台及紧急脱离装置，具备耐腐蚀、密封性好、操作便捷等特点。目前主流产品多采用不锈钢或碳钢材质，并配备自动化控制系统，以提高装卸效率和安全性。随着工业物流体系的不断完善，顶部装载臂在大型储运站、码头、炼化厂等领域已成为标准配置之一。</w:t>
      </w:r>
      <w:r>
        <w:rPr>
          <w:rFonts w:hint="eastAsia"/>
        </w:rPr>
        <w:br/>
      </w:r>
      <w:r>
        <w:rPr>
          <w:rFonts w:hint="eastAsia"/>
        </w:rPr>
        <w:t>　　未来，顶部装载臂将朝着智能化控制、模块化设计与绿色安全方向持续演进。一方面，随着工业物联网技术的普及，新一代装载臂将集成传感器与远程监控系统，实现流量、压力、温度等参数的实时监测与自动调节，提升装卸过程的安全性与能效水平；另一方面，在智能制造和定制化需求推动下，企业将进一步推进标准化接口与快速拆装结构的设计优化，增强设备适配性和运维便利性。此外，面对环保法规趋严的趋势，行业对低泄漏、防溅洒和密闭回收功能的关注度持续上升，推动顶部装载臂向更清洁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e2cf7667341f4" w:history="1">
        <w:r>
          <w:rPr>
            <w:rStyle w:val="Hyperlink"/>
          </w:rPr>
          <w:t>2025-2031年中国顶部装载臂行业研究分析与市场前景报告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顶部装载臂行业的市场规模、需求变化、产业链动态及区域发展格局。报告重点解读了顶部装载臂行业竞争态势与重点企业的市场表现，并通过科学研判行业趋势与前景，揭示了顶部装载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顶部装载臂行业概述</w:t>
      </w:r>
      <w:r>
        <w:rPr>
          <w:rFonts w:hint="eastAsia"/>
        </w:rPr>
        <w:br/>
      </w:r>
      <w:r>
        <w:rPr>
          <w:rFonts w:hint="eastAsia"/>
        </w:rPr>
        <w:t>　　第一节 顶部装载臂定义与分类</w:t>
      </w:r>
      <w:r>
        <w:rPr>
          <w:rFonts w:hint="eastAsia"/>
        </w:rPr>
        <w:br/>
      </w:r>
      <w:r>
        <w:rPr>
          <w:rFonts w:hint="eastAsia"/>
        </w:rPr>
        <w:t>　　第二节 顶部装载臂应用领域</w:t>
      </w:r>
      <w:r>
        <w:rPr>
          <w:rFonts w:hint="eastAsia"/>
        </w:rPr>
        <w:br/>
      </w:r>
      <w:r>
        <w:rPr>
          <w:rFonts w:hint="eastAsia"/>
        </w:rPr>
        <w:t>　　第三节 顶部装载臂行业经济指标分析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顶部装载臂产业链及经营模式分析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三、顶部装载臂销售模式及销售渠道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全球顶部装载臂市场发展综述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2019-2024年全球顶部装载臂市场规模与趋势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主要国家与地区顶部装载臂市场分析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2025-2031年全球顶部装载臂行业发展趋势与前景预测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中国顶部装载臂行业市场分析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2024-2025年顶部装载臂产能与投资动态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一、国内顶部装载臂产能及利用情况</w:t>
      </w:r>
      <w:r>
        <w:rPr>
          <w:rFonts w:hint="eastAsia"/>
        </w:rPr>
        <w:br/>
      </w:r>
      <w:r>
        <w:rPr>
          <w:rFonts w:hint="eastAsia"/>
        </w:rPr>
        <w:t>　　　　二、顶部装载臂产能扩张与投资动态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2025-2031年顶部装载臂行业产量统计与趋势预测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一、2019-2024年顶部装载臂行业产量数据统计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1、2019-2024年顶部装载臂产量及增长趋势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2、2019-2024年顶部装载臂细分产品产量及份额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二、影响顶部装载臂产量的关键因素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三、2025-2031年顶部装载臂产量预测</w:t>
      </w:r>
      <w:r>
        <w:rPr>
          <w:rFonts w:hint="eastAsia"/>
        </w:rPr>
        <w:br/>
      </w:r>
      <w:r>
        <w:rPr>
          <w:rFonts w:hint="eastAsia"/>
        </w:rPr>
        <w:t>　　第三节 2025-2031年顶部装载臂市场需求与销售分析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一、2024-2025年顶部装载臂行业需求现状</w:t>
      </w:r>
      <w:r>
        <w:rPr>
          <w:rFonts w:hint="eastAsia"/>
        </w:rPr>
        <w:br/>
      </w:r>
      <w:r>
        <w:rPr>
          <w:rFonts w:hint="eastAsia"/>
        </w:rPr>
        <w:t>　　　　二、顶部装载臂客户群体与需求特点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三、2019-2024年顶部装载臂行业销售规模分析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四、2025-2031年顶部装载臂市场增长潜力与规模预测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中国顶部装载臂细分市场与下游应用领域分析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顶部装载臂细分市场分析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一、2024-2025年顶部装载臂主要细分产品市场现状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顶部装载臂下游应用与客户群体分析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一、2024-2025年顶部装载臂各应用领域市场现状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2024-2025年顶部装载臂行业技术发展现状及趋势分析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顶部装载臂行业技术发展现状分析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国内外顶部装载臂行业技术差异与原因</w:t>
      </w:r>
      <w:r>
        <w:rPr>
          <w:rFonts w:hint="eastAsia"/>
        </w:rPr>
        <w:br/>
      </w:r>
      <w:r>
        <w:rPr>
          <w:rFonts w:hint="eastAsia"/>
        </w:rPr>
        <w:t>　　第三节 顶部装载臂行业技术发展方向、趋势预测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提升顶部装载臂行业技术能力策略建议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顶部装载臂价格机制与竞争策略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一、2019-2024年顶部装载臂市场价格走势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顶部装载臂定价策略与方法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2025-2031年顶部装载臂价格竞争态势与趋势预测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中国顶部装载臂行业重点区域市场研究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2024-2025年重点区域顶部装载臂市场发展概况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二、2019-2024年顶部装载臂市场需求规模情况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三、2025-2031年顶部装载臂行业发展潜力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二、2019-2024年顶部装载臂市场需求规模情况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三、2025-2031年顶部装载臂行业发展潜力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二、2019-2024年顶部装载臂市场需求规模情况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三、2025-2031年顶部装载臂行业发展潜力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二、2019-2024年顶部装载臂市场需求规模情况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三、2025-2031年顶部装载臂行业发展潜力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二、2019-2024年顶部装载臂市场需求规模情况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三、2025-2031年顶部装载臂行业发展潜力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2019-2024年中国顶部装载臂行业进出口情况分析</w:t>
      </w:r>
      <w:r>
        <w:rPr>
          <w:rFonts w:hint="eastAsia"/>
        </w:rPr>
        <w:br/>
      </w:r>
      <w:r>
        <w:rPr>
          <w:rFonts w:hint="eastAsia"/>
        </w:rPr>
        <w:t>　　第一节 顶部装载臂行业进口情况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一、2019-2024年顶部装载臂进口规模及增长情况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二、顶部装载臂主要进口来源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顶部装载臂行业出口情况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一、2019-2024年顶部装载臂出口规模及增长情况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二、顶部装载臂主要出口目的地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2019-2024年中国顶部装载臂行业总体发展与财务状况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2019-2024年中国顶部装载臂行业规模情况</w:t>
      </w:r>
      <w:r>
        <w:rPr>
          <w:rFonts w:hint="eastAsia"/>
        </w:rPr>
        <w:br/>
      </w:r>
      <w:r>
        <w:rPr>
          <w:rFonts w:hint="eastAsia"/>
        </w:rPr>
        <w:t>　　　　一、顶部装载臂行业企业数量规模</w:t>
      </w:r>
      <w:r>
        <w:rPr>
          <w:rFonts w:hint="eastAsia"/>
        </w:rPr>
        <w:br/>
      </w:r>
      <w:r>
        <w:rPr>
          <w:rFonts w:hint="eastAsia"/>
        </w:rPr>
        <w:t>　　　　二、顶部装载臂行业从业人员规模</w:t>
      </w:r>
      <w:r>
        <w:rPr>
          <w:rFonts w:hint="eastAsia"/>
        </w:rPr>
        <w:br/>
      </w:r>
      <w:r>
        <w:rPr>
          <w:rFonts w:hint="eastAsia"/>
        </w:rPr>
        <w:t>　　　　三、顶部装载臂行业市场敏感性分析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2019-2024年中国顶部装载臂行业财务能力分析</w:t>
      </w:r>
      <w:r>
        <w:rPr>
          <w:rFonts w:hint="eastAsia"/>
        </w:rPr>
        <w:br/>
      </w:r>
      <w:r>
        <w:rPr>
          <w:rFonts w:hint="eastAsia"/>
        </w:rPr>
        <w:t>　　　　一、顶部装载臂行业盈利能力</w:t>
      </w:r>
      <w:r>
        <w:rPr>
          <w:rFonts w:hint="eastAsia"/>
        </w:rPr>
        <w:br/>
      </w:r>
      <w:r>
        <w:rPr>
          <w:rFonts w:hint="eastAsia"/>
        </w:rPr>
        <w:t>　　　　二、顶部装载臂行业偿债能力</w:t>
      </w:r>
      <w:r>
        <w:rPr>
          <w:rFonts w:hint="eastAsia"/>
        </w:rPr>
        <w:br/>
      </w:r>
      <w:r>
        <w:rPr>
          <w:rFonts w:hint="eastAsia"/>
        </w:rPr>
        <w:t>　　　　三、顶部装载臂行业营运能力</w:t>
      </w:r>
      <w:r>
        <w:rPr>
          <w:rFonts w:hint="eastAsia"/>
        </w:rPr>
        <w:br/>
      </w:r>
      <w:r>
        <w:rPr>
          <w:rFonts w:hint="eastAsia"/>
        </w:rPr>
        <w:t>　　　　四、顶部装载臂行业发展能力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顶部装载臂行业重点企业调研分析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二、企业顶部装载臂业务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二、企业顶部装载臂业务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二、企业顶部装载臂业务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二、企业顶部装载臂业务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二、企业顶部装载臂业务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二、企业顶部装载臂业务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中国顶部装载臂行业竞争格局分析</w:t>
      </w:r>
      <w:r>
        <w:rPr>
          <w:rFonts w:hint="eastAsia"/>
        </w:rPr>
        <w:br/>
      </w:r>
      <w:r>
        <w:rPr>
          <w:rFonts w:hint="eastAsia"/>
        </w:rPr>
        <w:t>　　第一节 顶部装载臂行业竞争格局总览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2024-2025年顶部装载臂行业竞争力分析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2019-2024年顶部装载臂行业企业并购活动分析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2024-2025年顶部装载臂行业会展与招投标活动分析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一、顶部装载臂行业会展活动及其市场影响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2025年中国顶部装载臂企业发展企业发展策略与建议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顶部装载臂销售模式与渠道策略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顶部装载臂品牌与市场推广策略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顶部装载臂研发投入与技术创新能力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顶部装载臂合作联盟与资源整合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中国顶部装载臂行业风险与对策</w:t>
      </w:r>
      <w:r>
        <w:rPr>
          <w:rFonts w:hint="eastAsia"/>
        </w:rPr>
        <w:br/>
      </w:r>
      <w:r>
        <w:rPr>
          <w:rFonts w:hint="eastAsia"/>
        </w:rPr>
        <w:t>　　第一节 顶部装载臂行业SWOT分析</w:t>
      </w:r>
      <w:r>
        <w:rPr>
          <w:rFonts w:hint="eastAsia"/>
        </w:rPr>
        <w:br/>
      </w:r>
      <w:r>
        <w:rPr>
          <w:rFonts w:hint="eastAsia"/>
        </w:rPr>
        <w:t>　　　　一、顶部装载臂行业优势</w:t>
      </w:r>
      <w:r>
        <w:rPr>
          <w:rFonts w:hint="eastAsia"/>
        </w:rPr>
        <w:br/>
      </w:r>
      <w:r>
        <w:rPr>
          <w:rFonts w:hint="eastAsia"/>
        </w:rPr>
        <w:t>　　　　二、顶部装载臂行业劣势</w:t>
      </w:r>
      <w:r>
        <w:rPr>
          <w:rFonts w:hint="eastAsia"/>
        </w:rPr>
        <w:br/>
      </w:r>
      <w:r>
        <w:rPr>
          <w:rFonts w:hint="eastAsia"/>
        </w:rPr>
        <w:t>　　　　三、顶部装载臂市场机会</w:t>
      </w:r>
      <w:r>
        <w:rPr>
          <w:rFonts w:hint="eastAsia"/>
        </w:rPr>
        <w:br/>
      </w:r>
      <w:r>
        <w:rPr>
          <w:rFonts w:hint="eastAsia"/>
        </w:rPr>
        <w:t>　　　　四、顶部装载臂市场威胁</w:t>
      </w:r>
      <w:r>
        <w:rPr>
          <w:rFonts w:hint="eastAsia"/>
        </w:rPr>
        <w:br/>
      </w:r>
      <w:r>
        <w:rPr>
          <w:rFonts w:hint="eastAsia"/>
        </w:rPr>
        <w:t>　　第二节 顶部装载臂行业风险及对策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2025-2031年中国顶部装载臂行业前景与发展趋势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2024-2025年顶部装载臂行业发展环境分析</w:t>
      </w:r>
      <w:r>
        <w:rPr>
          <w:rFonts w:hint="eastAsia"/>
        </w:rPr>
        <w:br/>
      </w:r>
      <w:r>
        <w:rPr>
          <w:rFonts w:hint="eastAsia"/>
        </w:rPr>
        <w:t>　　　　一、顶部装载臂行业主管部门与监管体制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二、顶部装载臂行业主要法律法规及政策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三、顶部装载臂行业标准与质量监管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2025-2031年顶部装载臂行业发展趋势与方向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2025-2031年顶部装载臂行业发展潜力与机遇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顶部装载臂行业研究结论与建议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中~智~林~：顶部装载臂行业发展建议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顶部装载臂行业类别</w:t>
      </w:r>
      <w:r>
        <w:rPr>
          <w:rFonts w:hint="eastAsia"/>
        </w:rPr>
        <w:br/>
      </w:r>
      <w:r>
        <w:rPr>
          <w:rFonts w:hint="eastAsia"/>
        </w:rPr>
        <w:t>　　图表 顶部装载臂行业产业链调研</w:t>
      </w:r>
      <w:r>
        <w:rPr>
          <w:rFonts w:hint="eastAsia"/>
        </w:rPr>
        <w:br/>
      </w:r>
      <w:r>
        <w:rPr>
          <w:rFonts w:hint="eastAsia"/>
        </w:rPr>
        <w:t>　　图表 顶部装载臂行业现状</w:t>
      </w:r>
      <w:r>
        <w:rPr>
          <w:rFonts w:hint="eastAsia"/>
        </w:rPr>
        <w:br/>
      </w:r>
      <w:r>
        <w:rPr>
          <w:rFonts w:hint="eastAsia"/>
        </w:rPr>
        <w:t>　　图表 顶部装载臂行业标准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2019-2024年中国顶部装载臂行业市场规模</w:t>
      </w:r>
      <w:r>
        <w:rPr>
          <w:rFonts w:hint="eastAsia"/>
        </w:rPr>
        <w:br/>
      </w:r>
      <w:r>
        <w:rPr>
          <w:rFonts w:hint="eastAsia"/>
        </w:rPr>
        <w:t>　　图表 2024年中国顶部装载臂行业产能</w:t>
      </w:r>
      <w:r>
        <w:rPr>
          <w:rFonts w:hint="eastAsia"/>
        </w:rPr>
        <w:br/>
      </w:r>
      <w:r>
        <w:rPr>
          <w:rFonts w:hint="eastAsia"/>
        </w:rPr>
        <w:t>　　图表 2019-2024年中国顶部装载臂行业产量统计</w:t>
      </w:r>
      <w:r>
        <w:rPr>
          <w:rFonts w:hint="eastAsia"/>
        </w:rPr>
        <w:br/>
      </w:r>
      <w:r>
        <w:rPr>
          <w:rFonts w:hint="eastAsia"/>
        </w:rPr>
        <w:t>　　图表 顶部装载臂行业动态</w:t>
      </w:r>
      <w:r>
        <w:rPr>
          <w:rFonts w:hint="eastAsia"/>
        </w:rPr>
        <w:br/>
      </w:r>
      <w:r>
        <w:rPr>
          <w:rFonts w:hint="eastAsia"/>
        </w:rPr>
        <w:t>　　图表 2019-2024年中国顶部装载臂市场需求量</w:t>
      </w:r>
      <w:r>
        <w:rPr>
          <w:rFonts w:hint="eastAsia"/>
        </w:rPr>
        <w:br/>
      </w:r>
      <w:r>
        <w:rPr>
          <w:rFonts w:hint="eastAsia"/>
        </w:rPr>
        <w:t>　　图表 2024年中国顶部装载臂行业需求区域调研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2019-2024年中国顶部装载臂行情</w:t>
      </w:r>
      <w:r>
        <w:rPr>
          <w:rFonts w:hint="eastAsia"/>
        </w:rPr>
        <w:br/>
      </w:r>
      <w:r>
        <w:rPr>
          <w:rFonts w:hint="eastAsia"/>
        </w:rPr>
        <w:t>　　图表 2019-2024年中国顶部装载臂价格走势图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2019-2024年中国顶部装载臂行业销售收入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2019-2024年中国顶部装载臂行业盈利情况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2019-2024年中国顶部装载臂行业利润总额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2019-2024年中国顶部装载臂进口统计</w:t>
      </w:r>
      <w:r>
        <w:rPr>
          <w:rFonts w:hint="eastAsia"/>
        </w:rPr>
        <w:br/>
      </w:r>
      <w:r>
        <w:rPr>
          <w:rFonts w:hint="eastAsia"/>
        </w:rPr>
        <w:t>　　图表 2019-2024年中国顶部装载臂出口统计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2019-2024年中国顶部装载臂行业企业数量统计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**地区顶部装载臂市场规模</w:t>
      </w:r>
      <w:r>
        <w:rPr>
          <w:rFonts w:hint="eastAsia"/>
        </w:rPr>
        <w:br/>
      </w:r>
      <w:r>
        <w:rPr>
          <w:rFonts w:hint="eastAsia"/>
        </w:rPr>
        <w:t>　　图表 **地区顶部装载臂行业市场需求</w:t>
      </w:r>
      <w:r>
        <w:rPr>
          <w:rFonts w:hint="eastAsia"/>
        </w:rPr>
        <w:br/>
      </w:r>
      <w:r>
        <w:rPr>
          <w:rFonts w:hint="eastAsia"/>
        </w:rPr>
        <w:t>　　图表 **地区顶部装载臂市场调研</w:t>
      </w:r>
      <w:r>
        <w:rPr>
          <w:rFonts w:hint="eastAsia"/>
        </w:rPr>
        <w:br/>
      </w:r>
      <w:r>
        <w:rPr>
          <w:rFonts w:hint="eastAsia"/>
        </w:rPr>
        <w:t>　　图表 **地区顶部装载臂行业市场需求分析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**地区顶部装载臂市场规模</w:t>
      </w:r>
      <w:r>
        <w:rPr>
          <w:rFonts w:hint="eastAsia"/>
        </w:rPr>
        <w:br/>
      </w:r>
      <w:r>
        <w:rPr>
          <w:rFonts w:hint="eastAsia"/>
        </w:rPr>
        <w:t>　　图表 **地区顶部装载臂行业市场需求</w:t>
      </w:r>
      <w:r>
        <w:rPr>
          <w:rFonts w:hint="eastAsia"/>
        </w:rPr>
        <w:br/>
      </w:r>
      <w:r>
        <w:rPr>
          <w:rFonts w:hint="eastAsia"/>
        </w:rPr>
        <w:t>　　图表 **地区顶部装载臂市场调研</w:t>
      </w:r>
      <w:r>
        <w:rPr>
          <w:rFonts w:hint="eastAsia"/>
        </w:rPr>
        <w:br/>
      </w:r>
      <w:r>
        <w:rPr>
          <w:rFonts w:hint="eastAsia"/>
        </w:rPr>
        <w:t>　　图表 **地区顶部装载臂行业市场需求分析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顶部装载臂行业竞争对手分析</w:t>
      </w:r>
      <w:r>
        <w:rPr>
          <w:rFonts w:hint="eastAsia"/>
        </w:rPr>
        <w:br/>
      </w:r>
      <w:r>
        <w:rPr>
          <w:rFonts w:hint="eastAsia"/>
        </w:rPr>
        <w:t>　　图表 顶部装载臂重点企业（一）基本信息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顶部装载臂重点企业（一）经营情况分析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顶部装载臂重点企业（一）主要经济指标情况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顶部装载臂重点企业（二）经营情况分析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顶部装载臂重点企业（二）主要经济指标情况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顶部装载臂重点企业（三）经营情况分析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顶部装载臂重点企业（三）主要经济指标情况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顶部装载臂重点企业（三）成长能力情况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2025-2031年中国顶部装载臂行业产能预测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2025-2031年中国顶部装载臂行业产量预测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2025-2031年中国顶部装载臂市场需求预测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2025-2031年中国顶部装载臂行业市场规模预测</w:t>
      </w:r>
      <w:r>
        <w:rPr>
          <w:rFonts w:hint="eastAsia"/>
        </w:rPr>
        <w:br/>
      </w:r>
      <w:r>
        <w:rPr>
          <w:rFonts w:hint="eastAsia"/>
        </w:rPr>
        <w:t>　　图表 顶部装载臂行业准入条件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2025-2031年中国顶部装载臂行业信息化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2025-2031年中国顶部装载臂市场前景</w:t>
      </w:r>
      <w:r>
        <w:rPr>
          <w:rFonts w:hint="eastAsia"/>
        </w:rPr>
        <w:br/>
      </w:r>
      <w:r>
        <w:rPr>
          <w:rFonts w:hint="eastAsia"/>
        </w:rPr>
        <w:t>　　图表 2025-2031年中国顶部装载臂行业风险分析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2025-2031年中国顶部装载臂行业发展趋势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e2cf7667341f4" w:history="1">
        <w:r>
          <w:rPr>
            <w:rStyle w:val="Hyperlink"/>
          </w:rPr>
          <w:t>2025-2031年中国顶部装载臂行业研究分析与市场前景报告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e2cf7667341f4" w:history="1">
        <w:r>
          <w:rPr>
            <w:rStyle w:val="Hyperlink"/>
          </w:rPr>
          <w:t>https://www.20087.com/2/60/DingBuZhuangZaiBeiHangYeQianJingQuShi.html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大臂结构图、汽车顶部装载装置、装载机大臂不起是什么原因、装载机动臂的作用、铲车大臂改装加长图片、装载机动臂有哪几种结构?、装载机大臂怎么安装、装载机加长臂卸载高度、铲车加长臂有几种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3975d0aaf449e" w:history="1">
      <w:r>
        <w:rPr>
          <w:rStyle w:val="Hyperlink"/>
        </w:rPr>
        <w:t>2025-2031年中国顶部装载臂行业研究分析与市场前景报告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ngBuZhuangZaiBeiHangYeQianJingQuShi.html" TargetMode="External" Id="R67ae2cf76673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ngBuZhuangZaiBeiHangYeQianJingQuShi.html" TargetMode="External" Id="Rcc43975d0aaf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2025-06-04T06:52:38Z</dcterms:created>
  <dcterms:modified xsi:type="dcterms:W3CDTF">2025-06-04T07:52:38Z</dcterms:modified>
  <dc:subject>2025-2031年中国顶部装载臂行业研究分析与市场前景报告</dc:subject>
  <dc:title>2025-2031年中国顶部装载臂行业研究分析与市场前景报告</dc:title>
  <cp:keywords>2025-2031年中国顶部装载臂行业研究分析与市场前景报告</cp:keywords>
  <dc:description>2025-2031年中国顶部装载臂行业研究分析与市场前景报告</dc:description>
</cp:coreProperties>
</file>