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1332a53dd4bd7" w:history="1">
              <w:r>
                <w:rPr>
                  <w:rStyle w:val="Hyperlink"/>
                </w:rPr>
                <w:t>2026-2032年全球与中国烟草制品市场研究及前景趋势分析报告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1332a53dd4bd7" w:history="1">
              <w:r>
                <w:rPr>
                  <w:rStyle w:val="Hyperlink"/>
                </w:rPr>
                <w:t>2026-2032年全球与中国烟草制品市场研究及前景趋势分析报告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1332a53dd4bd7" w:history="1">
                <w:r>
                  <w:rPr>
                    <w:rStyle w:val="Hyperlink"/>
                  </w:rPr>
                  <w:t>https://www.20087.com/7/69/YanCaoZhiPinFaZhanQuShiFenXi.html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制品行业在全球范围内面临着复杂的市场环境，一方面，随着健康意识的提升和控烟政策的加强，传统烟草制品的消费量呈下降趋势；另一方面，新型烟草制品，如电子烟、加热不燃烧烟草产品，正在吸引年轻消费者，成为行业新的增长点。同时，烟草企业也在积极寻求多元化战略，投资于非烟草消费品领域，以应对行业挑战。</w:t>
      </w:r>
      <w:r>
        <w:rPr>
          <w:rFonts w:hint="eastAsia"/>
        </w:rPr>
        <w:br/>
      </w:r>
      <w:r>
        <w:rPr>
          <w:rFonts w:hint="eastAsia"/>
        </w:rPr>
        <w:t>　　未来，烟草制品行业将更加关注产品创新和市场多元化。产品创新体现在开发更健康、更安全的新型烟草制品，减少对消费者健康的影响，以及探索非燃烧型烟草制品的市场潜力。市场多元化则意味着烟草企业将加大在非烟草领域的投资，如食品、饮料、保健品等，以分散风险，寻找新的利润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1332a53dd4bd7" w:history="1">
        <w:r>
          <w:rPr>
            <w:rStyle w:val="Hyperlink"/>
          </w:rPr>
          <w:t>2026-2032年全球与中国烟草制品市场研究及前景趋势分析报告</w:t>
        </w:r>
      </w:hyperlink>
      <w:r>
        <w:rPr>
          <w:rFonts w:hint="eastAsia"/>
        </w:rPr>
        <w:t>》通过全面的行业调研，系统梳理了烟草制品产业链的各个环节，详细分析了烟草制品市场规模、需求变化及价格趋势。报告结合当前烟草制品行业现状，科学预测了市场前景与发展方向，并解读了重点企业的竞争格局、市场集中度及品牌表现。同时，报告对烟草制品细分市场进行了深入探讨，结合烟草制品技术现状与SWOT分析，揭示了烟草制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中国烟草制品概述</w:t>
      </w:r>
      <w:r>
        <w:rPr>
          <w:rFonts w:hint="eastAsia"/>
        </w:rPr>
        <w:br/>
      </w:r>
      <w:r>
        <w:rPr>
          <w:rFonts w:hint="eastAsia"/>
        </w:rPr>
        <w:t>　　第一节 烟草制品行业定义</w:t>
      </w:r>
      <w:r>
        <w:rPr>
          <w:rFonts w:hint="eastAsia"/>
        </w:rPr>
        <w:br/>
      </w:r>
      <w:r>
        <w:rPr>
          <w:rFonts w:hint="eastAsia"/>
        </w:rPr>
        <w:t>　　第二节 烟草制品行业发展特性</w:t>
      </w:r>
      <w:r>
        <w:rPr>
          <w:rFonts w:hint="eastAsia"/>
        </w:rPr>
        <w:br/>
      </w:r>
      <w:r>
        <w:rPr>
          <w:rFonts w:hint="eastAsia"/>
        </w:rPr>
        <w:t>　　第三节 烟草制品产业链分析</w:t>
      </w:r>
      <w:r>
        <w:rPr>
          <w:rFonts w:hint="eastAsia"/>
        </w:rPr>
        <w:br/>
      </w:r>
      <w:r>
        <w:rPr>
          <w:rFonts w:hint="eastAsia"/>
        </w:rPr>
        <w:t>　　第四节 烟草制品行业生命周期分析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2025-2026年国外烟草制品市场发展概况</w:t>
      </w:r>
      <w:r>
        <w:rPr>
          <w:rFonts w:hint="eastAsia"/>
        </w:rPr>
        <w:br/>
      </w:r>
      <w:r>
        <w:rPr>
          <w:rFonts w:hint="eastAsia"/>
        </w:rPr>
        <w:t>　　第一节 全球烟草制品市场发展分析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北美地区主要国家烟草制品市场概况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欧盟地区主要国家烟草制品市场概况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亚洲地区主要国家烟草制品市场概况</w:t>
      </w:r>
      <w:r>
        <w:rPr>
          <w:rFonts w:hint="eastAsia"/>
        </w:rPr>
        <w:br/>
      </w:r>
      <w:r>
        <w:rPr>
          <w:rFonts w:hint="eastAsia"/>
        </w:rPr>
        <w:t>　　第五节 全球烟草制品市场发展预测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2025-2026年中国烟草制品发展环境分析</w:t>
      </w:r>
      <w:r>
        <w:rPr>
          <w:rFonts w:hint="eastAsia"/>
        </w:rPr>
        <w:br/>
      </w:r>
      <w:r>
        <w:rPr>
          <w:rFonts w:hint="eastAsia"/>
        </w:rPr>
        <w:t>　　第一节 烟草制品行业经济环境分析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烟草制品行业相关政策、标准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烟草制品行业相关发展规划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2025-2026年烟草制品行业技术发展现状及趋势分析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烟草制品行业技术发展现状分析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国内外烟草制品行业技术差异与原因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烟草制品行业技术发展方向、趋势预测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提升烟草制品行业技术能力策略建议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2025-2026年烟草制品市场特性分析</w:t>
      </w:r>
      <w:r>
        <w:rPr>
          <w:rFonts w:hint="eastAsia"/>
        </w:rPr>
        <w:br/>
      </w:r>
      <w:r>
        <w:rPr>
          <w:rFonts w:hint="eastAsia"/>
        </w:rPr>
        <w:t>　　第一节 烟草制品行业集中度分析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2025-2026年烟草制品行业SWOT分析</w:t>
      </w:r>
      <w:r>
        <w:rPr>
          <w:rFonts w:hint="eastAsia"/>
        </w:rPr>
        <w:br/>
      </w:r>
      <w:r>
        <w:rPr>
          <w:rFonts w:hint="eastAsia"/>
        </w:rPr>
        <w:t>　　　　一、烟草制品行业优势</w:t>
      </w:r>
      <w:r>
        <w:rPr>
          <w:rFonts w:hint="eastAsia"/>
        </w:rPr>
        <w:br/>
      </w:r>
      <w:r>
        <w:rPr>
          <w:rFonts w:hint="eastAsia"/>
        </w:rPr>
        <w:t>　　　　二、烟草制品行业劣势</w:t>
      </w:r>
      <w:r>
        <w:rPr>
          <w:rFonts w:hint="eastAsia"/>
        </w:rPr>
        <w:br/>
      </w:r>
      <w:r>
        <w:rPr>
          <w:rFonts w:hint="eastAsia"/>
        </w:rPr>
        <w:t>　　　　三、烟草制品行业机会</w:t>
      </w:r>
      <w:r>
        <w:rPr>
          <w:rFonts w:hint="eastAsia"/>
        </w:rPr>
        <w:br/>
      </w:r>
      <w:r>
        <w:rPr>
          <w:rFonts w:hint="eastAsia"/>
        </w:rPr>
        <w:t>　　　　四、烟草制品行业风险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中国烟草制品发展现状</w:t>
      </w:r>
      <w:r>
        <w:rPr>
          <w:rFonts w:hint="eastAsia"/>
        </w:rPr>
        <w:br/>
      </w:r>
      <w:r>
        <w:rPr>
          <w:rFonts w:hint="eastAsia"/>
        </w:rPr>
        <w:t>　　第一节 2025-2026年中国烟草制品市场现状分析</w:t>
      </w:r>
      <w:r>
        <w:rPr>
          <w:rFonts w:hint="eastAsia"/>
        </w:rPr>
        <w:br/>
      </w:r>
      <w:r>
        <w:rPr>
          <w:rFonts w:hint="eastAsia"/>
        </w:rPr>
        <w:t>　　第二节 中国烟草制品行业产量情况分析及预测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一、烟草制品总体产能规模</w:t>
      </w:r>
      <w:r>
        <w:rPr>
          <w:rFonts w:hint="eastAsia"/>
        </w:rPr>
        <w:br/>
      </w:r>
      <w:r>
        <w:rPr>
          <w:rFonts w:hint="eastAsia"/>
        </w:rPr>
        <w:t>　　　　二、烟草制品生产区域分布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三、2020-2025年中国烟草制品产量统计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三、2026-2032年中国烟草制品产量预测</w:t>
      </w:r>
      <w:r>
        <w:rPr>
          <w:rFonts w:hint="eastAsia"/>
        </w:rPr>
        <w:br/>
      </w:r>
      <w:r>
        <w:rPr>
          <w:rFonts w:hint="eastAsia"/>
        </w:rPr>
        <w:t>　　第三节 中国烟草制品市场需求分析及预测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一、中国烟草制品市场需求特点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二、2020-2025年中国烟草制品市场需求量统计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三、2026-2032年中国烟草制品市场需求量预测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中国烟草制品价格趋势分析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一、2020-2025年中国烟草制品市场价格趋势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二、2026-2032年中国烟草制品市场价格走势预测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2020-2025年烟草制品行业经济运行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2020-2025年中国烟草制品行业盈利能力分析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2020-2025年中国烟草制品行业发展能力分析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2020-2025年烟草制品行业偿债能力分析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2020-2025年烟草制品制造企业数量分析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**地区烟草制品市场发展分析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**地区烟草制品市场发展分析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**地区烟草制品市场发展分析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**地区烟草制品市场发展分析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**地区烟草制品市场发展分析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2020-2025年中国烟草制品进出口分析</w:t>
      </w:r>
      <w:r>
        <w:rPr>
          <w:rFonts w:hint="eastAsia"/>
        </w:rPr>
        <w:br/>
      </w:r>
      <w:r>
        <w:rPr>
          <w:rFonts w:hint="eastAsia"/>
        </w:rPr>
        <w:t>　　第一节 烟草制品进口情况分析</w:t>
      </w:r>
      <w:r>
        <w:rPr>
          <w:rFonts w:hint="eastAsia"/>
        </w:rPr>
        <w:br/>
      </w:r>
      <w:r>
        <w:rPr>
          <w:rFonts w:hint="eastAsia"/>
        </w:rPr>
        <w:t>　　第二节 烟草制品出口情况分析</w:t>
      </w:r>
      <w:r>
        <w:rPr>
          <w:rFonts w:hint="eastAsia"/>
        </w:rPr>
        <w:br/>
      </w:r>
      <w:r>
        <w:rPr>
          <w:rFonts w:hint="eastAsia"/>
        </w:rPr>
        <w:t>　　第三节 影响烟草制品进出口因素分析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主要烟草制品生产企业及竞争格局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烟草制品行业投资战略研究</w:t>
      </w:r>
      <w:r>
        <w:rPr>
          <w:rFonts w:hint="eastAsia"/>
        </w:rPr>
        <w:br/>
      </w:r>
      <w:r>
        <w:rPr>
          <w:rFonts w:hint="eastAsia"/>
        </w:rPr>
        <w:t>　　第一节 烟草制品行业发展战略研究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对我国烟草制品品牌的战略思考</w:t>
      </w:r>
      <w:r>
        <w:rPr>
          <w:rFonts w:hint="eastAsia"/>
        </w:rPr>
        <w:br/>
      </w:r>
      <w:r>
        <w:rPr>
          <w:rFonts w:hint="eastAsia"/>
        </w:rPr>
        <w:t>　　　　一、烟草制品品牌的重要性</w:t>
      </w:r>
      <w:r>
        <w:rPr>
          <w:rFonts w:hint="eastAsia"/>
        </w:rPr>
        <w:br/>
      </w:r>
      <w:r>
        <w:rPr>
          <w:rFonts w:hint="eastAsia"/>
        </w:rPr>
        <w:t>　　　　二、烟草制品实施品牌战略的意义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三、烟草制品企业品牌的现状分析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四、我国烟草制品企业的品牌战略</w:t>
      </w:r>
      <w:r>
        <w:rPr>
          <w:rFonts w:hint="eastAsia"/>
        </w:rPr>
        <w:br/>
      </w:r>
      <w:r>
        <w:rPr>
          <w:rFonts w:hint="eastAsia"/>
        </w:rPr>
        <w:t>　　　　五、烟草制品品牌战略管理的策略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烟草制品经营策略分析</w:t>
      </w:r>
      <w:r>
        <w:rPr>
          <w:rFonts w:hint="eastAsia"/>
        </w:rPr>
        <w:br/>
      </w:r>
      <w:r>
        <w:rPr>
          <w:rFonts w:hint="eastAsia"/>
        </w:rPr>
        <w:t>　　　　一、烟草制品市场细分策略</w:t>
      </w:r>
      <w:r>
        <w:rPr>
          <w:rFonts w:hint="eastAsia"/>
        </w:rPr>
        <w:br/>
      </w:r>
      <w:r>
        <w:rPr>
          <w:rFonts w:hint="eastAsia"/>
        </w:rPr>
        <w:t>　　　　二、烟草制品市场创新策略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四、烟草制品新产品差异化战略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2026-2032年中国烟草制品发展趋势预测及投资风险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2025-2026年烟草制品市场前景分析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2026-2032年烟草制品行业发展趋势预测</w:t>
      </w:r>
      <w:r>
        <w:rPr>
          <w:rFonts w:hint="eastAsia"/>
        </w:rPr>
        <w:br/>
      </w:r>
      <w:r>
        <w:rPr>
          <w:rFonts w:hint="eastAsia"/>
        </w:rPr>
        <w:t>　　第三节 烟草制品行业投资风险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烟草制品投资建议</w:t>
      </w:r>
      <w:r>
        <w:rPr>
          <w:rFonts w:hint="eastAsia"/>
        </w:rPr>
        <w:br/>
      </w:r>
      <w:r>
        <w:rPr>
          <w:rFonts w:hint="eastAsia"/>
        </w:rPr>
        <w:t>　　第一节 烟草制品行业投资环境分析</w:t>
      </w:r>
      <w:r>
        <w:rPr>
          <w:rFonts w:hint="eastAsia"/>
        </w:rPr>
        <w:br/>
      </w:r>
      <w:r>
        <w:rPr>
          <w:rFonts w:hint="eastAsia"/>
        </w:rPr>
        <w:t>　　第二节 烟草制品行业投资进入壁垒分析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烟草制品行业类别</w:t>
      </w:r>
      <w:r>
        <w:rPr>
          <w:rFonts w:hint="eastAsia"/>
        </w:rPr>
        <w:br/>
      </w:r>
      <w:r>
        <w:rPr>
          <w:rFonts w:hint="eastAsia"/>
        </w:rPr>
        <w:t>　　图表 烟草制品行业产业链调研</w:t>
      </w:r>
      <w:r>
        <w:rPr>
          <w:rFonts w:hint="eastAsia"/>
        </w:rPr>
        <w:br/>
      </w:r>
      <w:r>
        <w:rPr>
          <w:rFonts w:hint="eastAsia"/>
        </w:rPr>
        <w:t>　　图表 烟草制品行业现状</w:t>
      </w:r>
      <w:r>
        <w:rPr>
          <w:rFonts w:hint="eastAsia"/>
        </w:rPr>
        <w:br/>
      </w:r>
      <w:r>
        <w:rPr>
          <w:rFonts w:hint="eastAsia"/>
        </w:rPr>
        <w:t>　　图表 烟草制品行业标准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2020-2025年中国烟草制品市场规模</w:t>
      </w:r>
      <w:r>
        <w:rPr>
          <w:rFonts w:hint="eastAsia"/>
        </w:rPr>
        <w:br/>
      </w:r>
      <w:r>
        <w:rPr>
          <w:rFonts w:hint="eastAsia"/>
        </w:rPr>
        <w:t>　　图表 2026年中国烟草制品行业产能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2020-2025年中国烟草制品产量</w:t>
      </w:r>
      <w:r>
        <w:rPr>
          <w:rFonts w:hint="eastAsia"/>
        </w:rPr>
        <w:br/>
      </w:r>
      <w:r>
        <w:rPr>
          <w:rFonts w:hint="eastAsia"/>
        </w:rPr>
        <w:t>　　图表 烟草制品行业动态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2020-2025年中国烟草制品市场需求量</w:t>
      </w:r>
      <w:r>
        <w:rPr>
          <w:rFonts w:hint="eastAsia"/>
        </w:rPr>
        <w:br/>
      </w:r>
      <w:r>
        <w:rPr>
          <w:rFonts w:hint="eastAsia"/>
        </w:rPr>
        <w:t>　　图表 2026年中国烟草制品行业需求区域调研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2020-2025年中国烟草制品行情</w:t>
      </w:r>
      <w:r>
        <w:rPr>
          <w:rFonts w:hint="eastAsia"/>
        </w:rPr>
        <w:br/>
      </w:r>
      <w:r>
        <w:rPr>
          <w:rFonts w:hint="eastAsia"/>
        </w:rPr>
        <w:t>　　图表 2020-2025年中国烟草制品价格走势图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2020-2025年中国烟草制品进口数据</w:t>
      </w:r>
      <w:r>
        <w:rPr>
          <w:rFonts w:hint="eastAsia"/>
        </w:rPr>
        <w:br/>
      </w:r>
      <w:r>
        <w:rPr>
          <w:rFonts w:hint="eastAsia"/>
        </w:rPr>
        <w:t>　　图表 2020-2025年中国烟草制品出口数据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**地区烟草制品市场规模</w:t>
      </w:r>
      <w:r>
        <w:rPr>
          <w:rFonts w:hint="eastAsia"/>
        </w:rPr>
        <w:br/>
      </w:r>
      <w:r>
        <w:rPr>
          <w:rFonts w:hint="eastAsia"/>
        </w:rPr>
        <w:t>　　图表 **地区烟草制品行业市场需求</w:t>
      </w:r>
      <w:r>
        <w:rPr>
          <w:rFonts w:hint="eastAsia"/>
        </w:rPr>
        <w:br/>
      </w:r>
      <w:r>
        <w:rPr>
          <w:rFonts w:hint="eastAsia"/>
        </w:rPr>
        <w:t>　　图表 **地区烟草制品市场调研</w:t>
      </w:r>
      <w:r>
        <w:rPr>
          <w:rFonts w:hint="eastAsia"/>
        </w:rPr>
        <w:br/>
      </w:r>
      <w:r>
        <w:rPr>
          <w:rFonts w:hint="eastAsia"/>
        </w:rPr>
        <w:t>　　图表 **地区烟草制品行业市场需求分析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**地区烟草制品市场规模</w:t>
      </w:r>
      <w:r>
        <w:rPr>
          <w:rFonts w:hint="eastAsia"/>
        </w:rPr>
        <w:br/>
      </w:r>
      <w:r>
        <w:rPr>
          <w:rFonts w:hint="eastAsia"/>
        </w:rPr>
        <w:t>　　图表 **地区烟草制品行业市场需求</w:t>
      </w:r>
      <w:r>
        <w:rPr>
          <w:rFonts w:hint="eastAsia"/>
        </w:rPr>
        <w:br/>
      </w:r>
      <w:r>
        <w:rPr>
          <w:rFonts w:hint="eastAsia"/>
        </w:rPr>
        <w:t>　　图表 **地区烟草制品市场调研</w:t>
      </w:r>
      <w:r>
        <w:rPr>
          <w:rFonts w:hint="eastAsia"/>
        </w:rPr>
        <w:br/>
      </w:r>
      <w:r>
        <w:rPr>
          <w:rFonts w:hint="eastAsia"/>
        </w:rPr>
        <w:t>　　图表 **地区烟草制品行业市场需求分析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烟草制品行业竞争对手分析</w:t>
      </w:r>
      <w:r>
        <w:rPr>
          <w:rFonts w:hint="eastAsia"/>
        </w:rPr>
        <w:br/>
      </w:r>
      <w:r>
        <w:rPr>
          <w:rFonts w:hint="eastAsia"/>
        </w:rPr>
        <w:t>　　图表 烟草制品重点企业（一）基本信息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2026-2032年中国烟草制品行业产能预测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2026-2032年中国烟草制品行业产量预测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2026-2032年中国烟草制品市场需求预测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2026-2032年中国烟草制品市场规模预测</w:t>
      </w:r>
      <w:r>
        <w:rPr>
          <w:rFonts w:hint="eastAsia"/>
        </w:rPr>
        <w:br/>
      </w:r>
      <w:r>
        <w:rPr>
          <w:rFonts w:hint="eastAsia"/>
        </w:rPr>
        <w:t>　　图表 烟草制品行业准入条件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2026-2032年中国烟草制品行业信息化</w:t>
      </w:r>
      <w:r>
        <w:rPr>
          <w:rFonts w:hint="eastAsia"/>
        </w:rPr>
        <w:br/>
      </w:r>
      <w:r>
        <w:rPr>
          <w:rFonts w:hint="eastAsia"/>
        </w:rPr>
        <w:t>　　图表 2026年中国烟草制品市场前景分析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2026-2032年中国烟草制品行业风险分析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2026-2032年中国烟草制品行业发展趋势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1332a53dd4bd7" w:history="1">
        <w:r>
          <w:rPr>
            <w:rStyle w:val="Hyperlink"/>
          </w:rPr>
          <w:t>2026-2032年全球与中国烟草制品市场研究及前景趋势分析报告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1332a53dd4bd7" w:history="1">
        <w:r>
          <w:rPr>
            <w:rStyle w:val="Hyperlink"/>
          </w:rPr>
          <w:t>https://www.20087.com/7/69/YanCaoZhiPinFaZhanQuShiFenXi.html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热点：烟草网上订货平台、烟草制品有哪些、香烟配料表、烟草制品零售可以卖烟吗、中国烟草网上零售超市、烟草制品税率、中国烟草种类、烟草制品的类型有哪些、中国烟草制品行业的政策支持和管理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5fbb01e1948ff" w:history="1">
      <w:r>
        <w:rPr>
          <w:rStyle w:val="Hyperlink"/>
        </w:rPr>
        <w:t>2026-2032年全球与中国烟草制品市场研究及前景趋势分析报告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YanCaoZhiPinFaZhanQuShiFenXi.html" TargetMode="External" Id="R0331332a53dd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YanCaoZhiPinFaZhanQuShiFenXi.html" TargetMode="External" Id="Rb315fbb01e19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2025-11-20T05:38:00Z</dcterms:created>
  <dcterms:modified xsi:type="dcterms:W3CDTF">2025-11-20T06:38:00Z</dcterms:modified>
  <dc:subject>2026-2032年全球与中国烟草制品市场研究及前景趋势分析报告</dc:subject>
  <dc:title>2026-2032年全球与中国烟草制品市场研究及前景趋势分析报告</dc:title>
  <cp:keywords>2026-2032年全球与中国烟草制品市场研究及前景趋势分析报告</cp:keywords>
  <dc:description>2026-2032年全球与中国烟草制品市场研究及前景趋势分析报告</dc:description>
</cp:coreProperties>
</file>