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186465654499" w:history="1">
              <w:r>
                <w:rPr>
                  <w:rStyle w:val="Hyperlink"/>
                </w:rPr>
                <w:t>2026-2032年中国乳制品行业深度研究及投资前景预测报告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186465654499" w:history="1">
              <w:r>
                <w:rPr>
                  <w:rStyle w:val="Hyperlink"/>
                </w:rPr>
                <w:t>2026-2032年中国乳制品行业深度研究及投资前景预测报告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186465654499" w:history="1">
                <w:r>
                  <w:rPr>
                    <w:rStyle w:val="Hyperlink"/>
                  </w:rPr>
                  <w:t>https://www.20087.com/5/88/RuZhiPinShiChangFenXiBaoGao.html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近年来在全球范围内保持了稳定增长，特别是在中国、印度等新兴市场，随着消费者健康意识的提升和生活水平的提高，对高品质乳制品的需求持续增长。同时，冷链物流技术的进步，以及乳制品加工技术的创新，如低温杀菌、无菌包装等，保证了乳制品的新鲜度和安全性，满足了消费者对健康、营养的追求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产品创新、健康营养和可持续发展。一方面，通过功能性乳制品的开发，如益生菌酸奶、高蛋白牛奶、低糖乳饮料等，满足消费者对健康、减脂、增肌等不同营养需求。另一方面，乳制品企业将采用更加环保的生产方式，如减少温室气体排放、提高水资源利用率、使用可降解包装材料，实现绿色生产。同时，乳制品的来源和生产过程将更加透明，通过区块链技术、可追溯系统，增强消费者对产品质量和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e186465654499" w:history="1">
        <w:r>
          <w:rPr>
            <w:rStyle w:val="Hyperlink"/>
          </w:rPr>
          <w:t>2026-2032年中国乳制品行业深度研究及投资前景预测报告</w:t>
        </w:r>
      </w:hyperlink>
      <w:r>
        <w:rPr>
          <w:rFonts w:hint="eastAsia"/>
        </w:rPr>
        <w:t>》以专业、科学的视角，系统分析了乳制品行业的市场规模、供需状况和竞争格局，梳理了乳制品技术发展水平和未来方向。报告对乳制品行业发展趋势做出客观预测，评估了市场增长空间和潜在风险，并分析了重点乳制品企业的经营情况和市场表现。结合政策环境和消费需求变化，为投资者和企业提供乳制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乳制品行业界定</w:t>
      </w:r>
      <w:r>
        <w:rPr>
          <w:rFonts w:hint="eastAsia"/>
        </w:rPr>
        <w:br/>
      </w:r>
      <w:r>
        <w:rPr>
          <w:rFonts w:hint="eastAsia"/>
        </w:rPr>
        <w:t>　　第二节 乳制品行业发展历程</w:t>
      </w:r>
      <w:r>
        <w:rPr>
          <w:rFonts w:hint="eastAsia"/>
        </w:rPr>
        <w:br/>
      </w:r>
      <w:r>
        <w:rPr>
          <w:rFonts w:hint="eastAsia"/>
        </w:rPr>
        <w:t>　　第三节 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二、乳制品相关行业标准分析</w:t>
      </w:r>
      <w:r>
        <w:rPr>
          <w:rFonts w:hint="eastAsia"/>
        </w:rPr>
        <w:br/>
      </w:r>
      <w:r>
        <w:rPr>
          <w:rFonts w:hint="eastAsia"/>
        </w:rPr>
        <w:t>　　第三节 乳制品行业社会环境分析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中国乳制品行业生产现状分析</w:t>
      </w:r>
      <w:r>
        <w:rPr>
          <w:rFonts w:hint="eastAsia"/>
        </w:rPr>
        <w:br/>
      </w:r>
      <w:r>
        <w:rPr>
          <w:rFonts w:hint="eastAsia"/>
        </w:rPr>
        <w:t>　　第一节 乳制品行业总体规模</w:t>
      </w:r>
      <w:r>
        <w:rPr>
          <w:rFonts w:hint="eastAsia"/>
        </w:rPr>
        <w:br/>
      </w:r>
      <w:r>
        <w:rPr>
          <w:rFonts w:hint="eastAsia"/>
        </w:rPr>
        <w:t>　　第二节 乳制品行业产能概况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一、2020-2025年乳制品产能分析</w:t>
      </w:r>
      <w:r>
        <w:rPr>
          <w:rFonts w:hint="eastAsia"/>
        </w:rPr>
        <w:br/>
      </w:r>
      <w:r>
        <w:rPr>
          <w:rFonts w:hint="eastAsia"/>
        </w:rPr>
        <w:t>　　　　二、2026-2032年乳制品产能预测</w:t>
      </w:r>
      <w:r>
        <w:rPr>
          <w:rFonts w:hint="eastAsia"/>
        </w:rPr>
        <w:br/>
      </w:r>
      <w:r>
        <w:rPr>
          <w:rFonts w:hint="eastAsia"/>
        </w:rPr>
        <w:t>　　第三节 乳制品市场容量概况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一、2020-2025年乳制品市场容量分析</w:t>
      </w:r>
      <w:r>
        <w:rPr>
          <w:rFonts w:hint="eastAsia"/>
        </w:rPr>
        <w:br/>
      </w:r>
      <w:r>
        <w:rPr>
          <w:rFonts w:hint="eastAsia"/>
        </w:rPr>
        <w:t>　　　　二、乳制品产能配置与产能利用率调查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三、2026-2032年乳制品市场容量预测</w:t>
      </w:r>
      <w:r>
        <w:rPr>
          <w:rFonts w:hint="eastAsia"/>
        </w:rPr>
        <w:br/>
      </w:r>
      <w:r>
        <w:rPr>
          <w:rFonts w:hint="eastAsia"/>
        </w:rPr>
        <w:t>　　第四节 乳制品行业的生命周期分析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乳制品行业供需情况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国内乳制品产品2020-2025年价格回顾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2026年国内乳制品产品市场价格及评述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2026-2032年国内乳制品产品价格走势预测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一、乳制品行业生产情况分析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二、乳制品行业销售情况分析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三、乳制品行业产销情况分析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一、乳制品市场增长潜力分析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二、乳制品产品竞争策略分析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一、2026-2032年我国乳制品市场竞争趋势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2026年乳制品行业投资情况分析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一、乳制品总体投资结构</w:t>
      </w:r>
      <w:r>
        <w:rPr>
          <w:rFonts w:hint="eastAsia"/>
        </w:rPr>
        <w:br/>
      </w:r>
      <w:r>
        <w:rPr>
          <w:rFonts w:hint="eastAsia"/>
        </w:rPr>
        <w:t>　　　　二、乳制品投资规模情况</w:t>
      </w:r>
      <w:r>
        <w:rPr>
          <w:rFonts w:hint="eastAsia"/>
        </w:rPr>
        <w:br/>
      </w:r>
      <w:r>
        <w:rPr>
          <w:rFonts w:hint="eastAsia"/>
        </w:rPr>
        <w:t>　　　　三、乳制品投资增速情况</w:t>
      </w:r>
      <w:r>
        <w:rPr>
          <w:rFonts w:hint="eastAsia"/>
        </w:rPr>
        <w:br/>
      </w:r>
      <w:r>
        <w:rPr>
          <w:rFonts w:hint="eastAsia"/>
        </w:rPr>
        <w:t>　　　　四、乳制品分地区投资分析</w:t>
      </w:r>
      <w:r>
        <w:rPr>
          <w:rFonts w:hint="eastAsia"/>
        </w:rPr>
        <w:br/>
      </w:r>
      <w:r>
        <w:rPr>
          <w:rFonts w:hint="eastAsia"/>
        </w:rPr>
        <w:t>　　第二节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二、可以投资的乳制品模式</w:t>
      </w:r>
      <w:r>
        <w:rPr>
          <w:rFonts w:hint="eastAsia"/>
        </w:rPr>
        <w:br/>
      </w:r>
      <w:r>
        <w:rPr>
          <w:rFonts w:hint="eastAsia"/>
        </w:rPr>
        <w:t>　　　　三、2026年乳制品投资机会分析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四、2026年乳制品投资新方向</w:t>
      </w:r>
      <w:r>
        <w:rPr>
          <w:rFonts w:hint="eastAsia"/>
        </w:rPr>
        <w:br/>
      </w:r>
      <w:r>
        <w:rPr>
          <w:rFonts w:hint="eastAsia"/>
        </w:rPr>
        <w:t>　　第三节 2026-2032年乳制品行业发展前景分析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2026-2032年中国乳制品行业发展前景预测分析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2026-2032年中国乳制品行业发展预测分析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二、未来乳制品行业技术开发方向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2026-2032年中国乳制品行业市场前景分析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乳制品主要原材料概述</w:t>
      </w:r>
      <w:r>
        <w:rPr>
          <w:rFonts w:hint="eastAsia"/>
        </w:rPr>
        <w:br/>
      </w:r>
      <w:r>
        <w:rPr>
          <w:rFonts w:hint="eastAsia"/>
        </w:rPr>
        <w:t>　　第二节 乳制品主要原材料2020-2025年价格及供应情况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2026-2032年乳制品主要原材料未来价格及供应情况预测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2026-2032年乳制品行业发展趋势及投资风险分析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乳制品行业存在的问题</w:t>
      </w:r>
      <w:r>
        <w:rPr>
          <w:rFonts w:hint="eastAsia"/>
        </w:rPr>
        <w:br/>
      </w:r>
      <w:r>
        <w:rPr>
          <w:rFonts w:hint="eastAsia"/>
        </w:rPr>
        <w:t>　　第二节 乳制品行业未来发展预测分析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二、2026-2032年中国乳制品行业发展规模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三、2026-2032年中国乳制品行业发展趋势预测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第二节 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第三节 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第四节 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第五节 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乳制品整体产品竞争力分析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一、乳制品整体产品竞争力评价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二、乳制品产品竞争力评价结果分析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乳制品产品竞争力优势构建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一、乳制品产品竞争优势评价</w:t>
      </w:r>
      <w:r>
        <w:rPr>
          <w:rFonts w:hint="eastAsia"/>
        </w:rPr>
        <w:br/>
      </w:r>
      <w:r>
        <w:rPr>
          <w:rFonts w:hint="eastAsia"/>
        </w:rPr>
        <w:t>　　　　二、乳制品产品竞争优势构建建议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乳制品投资机会分析</w:t>
      </w:r>
      <w:r>
        <w:rPr>
          <w:rFonts w:hint="eastAsia"/>
        </w:rPr>
        <w:br/>
      </w:r>
      <w:r>
        <w:rPr>
          <w:rFonts w:hint="eastAsia"/>
        </w:rPr>
        <w:t>　　第二节 乳制品投资趋势分析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一、乳制品行业投资环境考察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二、乳制品投资风险及控制策略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四、乳制品项目投资建议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2026-2032年中国乳制品行业产品市场价格走势预测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2026-2032年中国乳制品市场规模预测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2026-2032年中国乳制品行业利润预测</w:t>
      </w:r>
      <w:r>
        <w:rPr>
          <w:rFonts w:hint="eastAsia"/>
        </w:rPr>
        <w:br/>
      </w:r>
      <w:r>
        <w:rPr>
          <w:rFonts w:hint="eastAsia"/>
        </w:rPr>
        <w:t>　　图表 2026年乳制品行业壁垒</w:t>
      </w:r>
      <w:r>
        <w:rPr>
          <w:rFonts w:hint="eastAsia"/>
        </w:rPr>
        <w:br/>
      </w:r>
      <w:r>
        <w:rPr>
          <w:rFonts w:hint="eastAsia"/>
        </w:rPr>
        <w:t>　　图表 2026年乳制品市场前景分析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2026-2032年中国乳制品市场需求预测</w:t>
      </w:r>
      <w:r>
        <w:rPr>
          <w:rFonts w:hint="eastAsia"/>
        </w:rPr>
        <w:br/>
      </w:r>
      <w:r>
        <w:rPr>
          <w:rFonts w:hint="eastAsia"/>
        </w:rPr>
        <w:t>　　图表 2026年乳制品发展趋势预测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186465654499" w:history="1">
        <w:r>
          <w:rPr>
            <w:rStyle w:val="Hyperlink"/>
          </w:rPr>
          <w:t>2026-2032年中国乳制品行业深度研究及投资前景预测报告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186465654499" w:history="1">
        <w:r>
          <w:rPr>
            <w:rStyle w:val="Hyperlink"/>
          </w:rPr>
          <w:t>https://www.20087.com/5/88/RuZhiPinShiChangFenXiBaoGao.html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78b0167a456f" w:history="1">
      <w:r>
        <w:rPr>
          <w:rStyle w:val="Hyperlink"/>
        </w:rPr>
        <w:t>2026-2032年中国乳制品行业深度研究及投资前景预测报告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uZhiPinShiChangFenXiBaoGao.html" TargetMode="External" Id="Raa6e18646565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uZhiPinShiChangFenXiBaoGao.html" TargetMode="External" Id="Rdfa278b0167a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2025-11-06T02:16:00Z</dcterms:created>
  <dcterms:modified xsi:type="dcterms:W3CDTF">2025-11-06T03:16:00Z</dcterms:modified>
  <dc:subject>2026-2032年中国乳制品行业深度研究及投资前景预测报告</dc:subject>
  <dc:title>2026-2032年中国乳制品行业深度研究及投资前景预测报告</dc:title>
  <cp:keywords>2026-2032年中国乳制品行业深度研究及投资前景预测报告</cp:keywords>
  <dc:description>2026-2032年中国乳制品行业深度研究及投资前景预测报告</dc:description>
</cp:coreProperties>
</file>