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f72e5ca94fe9" w:history="1">
              <w:r>
                <w:rPr>
                  <w:rStyle w:val="Hyperlink"/>
                </w:rPr>
                <w:t>2025-2031年中国大米淀粉市场现状分析与前景趋势预测报告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f72e5ca94fe9" w:history="1">
              <w:r>
                <w:rPr>
                  <w:rStyle w:val="Hyperlink"/>
                </w:rPr>
                <w:t>2025-2031年中国大米淀粉市场现状分析与前景趋势预测报告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cf72e5ca94fe9" w:history="1">
                <w:r>
                  <w:rPr>
                    <w:rStyle w:val="Hyperlink"/>
                  </w:rPr>
                  <w:t>https://www.20087.com/3/90/DaMiDianFenHangYeQianJingQuShi.html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淀粉是从稻米中提取的一种天然多糖类物质，因其独特的理化性质而在食品加工、制药、纺织等多个行业中得到广泛应用。作为重要的增稠剂和稳定剂，大米淀粉可以改善食品的口感、质地和外观，同时有助于延长保质期。近年来，随着消费者对健康饮食的关注度不断提高，大米淀粉凭借其低过敏性和易消化吸收的优点，逐渐成为替代小麦面粉的理想选择之一。特别是在亚洲地区，大米淀粉被广泛应用于制作米粉、糕点等传统美食。此外，由于大米淀粉具有良好的成膜性和润滑性，也被用作药物胶囊壳、片剂辅料以及织物整理剂等。</w:t>
      </w:r>
      <w:r>
        <w:rPr>
          <w:rFonts w:hint="eastAsia"/>
        </w:rPr>
        <w:br/>
      </w:r>
      <w:r>
        <w:rPr>
          <w:rFonts w:hint="eastAsia"/>
        </w:rPr>
        <w:t>　　未来，大米淀粉的研究和发展将重点放在功能性改良和绿色加工工艺上。一方面，科研人员致力于开发具有特定功能的大米淀粉新产品，如抗老化、抗氧化、高透明度等特性，以满足市场对于高品质原料的需求。例如，通过酶法改性或物理改性技术，可以改变大米淀粉分子链结构，赋予其更好的溶解性和流动性。另一方面，为了响应可持续发展战略，大米淀粉生产企业将加大研发投入，探索更加环保的生产工艺，如湿法研磨代替干法粉碎，减少粉尘排放；以及采用生物发酵法代替化学合成法，降低能源消耗和废弃物产生。此外，随着基因编辑技术和精准农业的发展，未来可能会培育出更适合提取淀粉的水稻品种，从源头上保障原材料的质量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f72e5ca94fe9" w:history="1">
        <w:r>
          <w:rPr>
            <w:rStyle w:val="Hyperlink"/>
          </w:rPr>
          <w:t>2025-2031年中国大米淀粉市场现状分析与前景趋势预测报告</w:t>
        </w:r>
      </w:hyperlink>
      <w:r>
        <w:rPr>
          <w:rFonts w:hint="eastAsia"/>
        </w:rPr>
        <w:t>》对大米淀粉行业的市场运行态势进行了深入研究，并预测了其发展趋势。报告涵盖了行业知识、国内外环境分析、运行数据解读、产业链梳理，以及市场竞争格局和企业标杆的详细探讨。基于对行业的全面剖析，报告还对大米淀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大米淀粉行业概述</w:t>
      </w:r>
      <w:r>
        <w:rPr>
          <w:rFonts w:hint="eastAsia"/>
        </w:rPr>
        <w:br/>
      </w:r>
      <w:r>
        <w:rPr>
          <w:rFonts w:hint="eastAsia"/>
        </w:rPr>
        <w:t>　　第一节 大米淀粉定义与分类</w:t>
      </w:r>
      <w:r>
        <w:rPr>
          <w:rFonts w:hint="eastAsia"/>
        </w:rPr>
        <w:br/>
      </w:r>
      <w:r>
        <w:rPr>
          <w:rFonts w:hint="eastAsia"/>
        </w:rPr>
        <w:t>　　第二节 大米淀粉应用领域</w:t>
      </w:r>
      <w:r>
        <w:rPr>
          <w:rFonts w:hint="eastAsia"/>
        </w:rPr>
        <w:br/>
      </w:r>
      <w:r>
        <w:rPr>
          <w:rFonts w:hint="eastAsia"/>
        </w:rPr>
        <w:t>　　第三节 大米淀粉行业经济指标分析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大米淀粉产业链及经营模式分析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2019-2024年全球大米淀粉市场规模与趋势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主要国家与地区大米淀粉市场分析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2025-2031年全球大米淀粉行业发展趋势与前景预测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2024-2025年大米淀粉产能与投资动态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一、国内大米淀粉产能及利用情况</w:t>
      </w:r>
      <w:r>
        <w:rPr>
          <w:rFonts w:hint="eastAsia"/>
        </w:rPr>
        <w:br/>
      </w:r>
      <w:r>
        <w:rPr>
          <w:rFonts w:hint="eastAsia"/>
        </w:rPr>
        <w:t>　　　　二、大米淀粉产能扩张与投资动态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2025-2031年大米淀粉行业产量统计与趋势预测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一、2019-2024年大米淀粉行业产量数据统计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1、2019-2024年大米淀粉产量及增长趋势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2、2019-2024年大米淀粉细分产品产量及份额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二、影响大米淀粉产量的关键因素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三、2025-2031年大米淀粉产量预测</w:t>
      </w:r>
      <w:r>
        <w:rPr>
          <w:rFonts w:hint="eastAsia"/>
        </w:rPr>
        <w:br/>
      </w:r>
      <w:r>
        <w:rPr>
          <w:rFonts w:hint="eastAsia"/>
        </w:rPr>
        <w:t>　　第三节 2025-2031年大米淀粉市场需求与销售分析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一、2024-2025年大米淀粉行业需求现状</w:t>
      </w:r>
      <w:r>
        <w:rPr>
          <w:rFonts w:hint="eastAsia"/>
        </w:rPr>
        <w:br/>
      </w:r>
      <w:r>
        <w:rPr>
          <w:rFonts w:hint="eastAsia"/>
        </w:rPr>
        <w:t>　　　　二、大米淀粉客户群体与需求特点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三、2019-2024年大米淀粉行业销售规模分析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四、2025-2031年大米淀粉市场增长潜力与规模预测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大米淀粉细分市场分析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一、2024-2025年大米淀粉主要细分产品市场现状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大米淀粉下游应用与客户群体分析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一、2024-2025年大米淀粉各应用领域市场现状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2024-2025年中国大米淀粉技术发展研究</w:t>
      </w:r>
      <w:r>
        <w:rPr>
          <w:rFonts w:hint="eastAsia"/>
        </w:rPr>
        <w:br/>
      </w:r>
      <w:r>
        <w:rPr>
          <w:rFonts w:hint="eastAsia"/>
        </w:rPr>
        <w:t>　　第一节 当前大米淀粉技术发展现状</w:t>
      </w:r>
      <w:r>
        <w:rPr>
          <w:rFonts w:hint="eastAsia"/>
        </w:rPr>
        <w:br/>
      </w:r>
      <w:r>
        <w:rPr>
          <w:rFonts w:hint="eastAsia"/>
        </w:rPr>
        <w:t>　　第二节 国内外大米淀粉技术差异与原因</w:t>
      </w:r>
      <w:r>
        <w:rPr>
          <w:rFonts w:hint="eastAsia"/>
        </w:rPr>
        <w:br/>
      </w:r>
      <w:r>
        <w:rPr>
          <w:rFonts w:hint="eastAsia"/>
        </w:rPr>
        <w:t>　　第三节 大米淀粉技术创新与发展趋势预测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技术进步对大米淀粉行业的影响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一、2019-2024年大米淀粉市场价格走势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大米淀粉定价策略与方法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2025-2031年大米淀粉价格竞争态势与趋势预测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2024-2025年重点区域大米淀粉市场发展概况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2019-2024年中国大米淀粉行业进出口情况分析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一、2019-2024年大米淀粉进口规模及增长情况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一、2019-2024年大米淀粉出口规模及增长情况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2019-2024年中国大米淀粉行业总体发展与财务状况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2019-2024年中国大米淀粉行业规模情况</w:t>
      </w:r>
      <w:r>
        <w:rPr>
          <w:rFonts w:hint="eastAsia"/>
        </w:rPr>
        <w:br/>
      </w:r>
      <w:r>
        <w:rPr>
          <w:rFonts w:hint="eastAsia"/>
        </w:rPr>
        <w:t>　　　　一、大米淀粉行业企业数量规模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二、大米淀粉行业从业人员规模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三、大米淀粉行业市场敏感性分析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2019-2024年中国大米淀粉行业财务能力分析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一、大米淀粉行业盈利能力</w:t>
      </w:r>
      <w:r>
        <w:rPr>
          <w:rFonts w:hint="eastAsia"/>
        </w:rPr>
        <w:br/>
      </w:r>
      <w:r>
        <w:rPr>
          <w:rFonts w:hint="eastAsia"/>
        </w:rPr>
        <w:t>　　　　二、大米淀粉行业偿债能力</w:t>
      </w:r>
      <w:r>
        <w:rPr>
          <w:rFonts w:hint="eastAsia"/>
        </w:rPr>
        <w:br/>
      </w:r>
      <w:r>
        <w:rPr>
          <w:rFonts w:hint="eastAsia"/>
        </w:rPr>
        <w:t>　　　　三、大米淀粉行业营运能力</w:t>
      </w:r>
      <w:r>
        <w:rPr>
          <w:rFonts w:hint="eastAsia"/>
        </w:rPr>
        <w:br/>
      </w:r>
      <w:r>
        <w:rPr>
          <w:rFonts w:hint="eastAsia"/>
        </w:rPr>
        <w:t>　　　　四、大米淀粉行业发展能力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中国大米淀粉行业竞争格局分析</w:t>
      </w:r>
      <w:r>
        <w:rPr>
          <w:rFonts w:hint="eastAsia"/>
        </w:rPr>
        <w:br/>
      </w:r>
      <w:r>
        <w:rPr>
          <w:rFonts w:hint="eastAsia"/>
        </w:rPr>
        <w:t>　　第一节 大米淀粉行业竞争格局总览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2024-2025年大米淀粉行业竞争力分析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2019-2024年大米淀粉行业企业并购活动分析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2024-2025年大米淀粉行业会展与招投标活动分析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2025年中国大米淀粉企业发展企业发展策略与建议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大米淀粉销售模式与渠道策略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大米淀粉品牌与市场推广策略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大米淀粉研发投入与技术创新能力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大米淀粉合作联盟与资源整合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中国大米淀粉行业风险与对策</w:t>
      </w:r>
      <w:r>
        <w:rPr>
          <w:rFonts w:hint="eastAsia"/>
        </w:rPr>
        <w:br/>
      </w:r>
      <w:r>
        <w:rPr>
          <w:rFonts w:hint="eastAsia"/>
        </w:rPr>
        <w:t>　　第一节 大米淀粉行业SWOT分析</w:t>
      </w:r>
      <w:r>
        <w:rPr>
          <w:rFonts w:hint="eastAsia"/>
        </w:rPr>
        <w:br/>
      </w:r>
      <w:r>
        <w:rPr>
          <w:rFonts w:hint="eastAsia"/>
        </w:rPr>
        <w:t>　　　　一、大米淀粉行业优势</w:t>
      </w:r>
      <w:r>
        <w:rPr>
          <w:rFonts w:hint="eastAsia"/>
        </w:rPr>
        <w:br/>
      </w:r>
      <w:r>
        <w:rPr>
          <w:rFonts w:hint="eastAsia"/>
        </w:rPr>
        <w:t>　　　　二、大米淀粉行业劣势</w:t>
      </w:r>
      <w:r>
        <w:rPr>
          <w:rFonts w:hint="eastAsia"/>
        </w:rPr>
        <w:br/>
      </w:r>
      <w:r>
        <w:rPr>
          <w:rFonts w:hint="eastAsia"/>
        </w:rPr>
        <w:t>　　　　三、大米淀粉市场机会</w:t>
      </w:r>
      <w:r>
        <w:rPr>
          <w:rFonts w:hint="eastAsia"/>
        </w:rPr>
        <w:br/>
      </w:r>
      <w:r>
        <w:rPr>
          <w:rFonts w:hint="eastAsia"/>
        </w:rPr>
        <w:t>　　　　四、大米淀粉市场威胁</w:t>
      </w:r>
      <w:r>
        <w:rPr>
          <w:rFonts w:hint="eastAsia"/>
        </w:rPr>
        <w:br/>
      </w:r>
      <w:r>
        <w:rPr>
          <w:rFonts w:hint="eastAsia"/>
        </w:rPr>
        <w:t>　　第二节 大米淀粉行业风险及对策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2025-2031年中国大米淀粉行业前景与发展趋势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2024-2025年大米淀粉行业发展环境分析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一、大米淀粉行业主管部门与监管体制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二、大米淀粉行业主要法律法规及政策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三、大米淀粉行业标准与质量监管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2025-2031年大米淀粉行业发展趋势与方向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2025-2031年大米淀粉行业发展潜力与机遇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中智林^大米淀粉行业发展建议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大米淀粉行业类别</w:t>
      </w:r>
      <w:r>
        <w:rPr>
          <w:rFonts w:hint="eastAsia"/>
        </w:rPr>
        <w:br/>
      </w:r>
      <w:r>
        <w:rPr>
          <w:rFonts w:hint="eastAsia"/>
        </w:rPr>
        <w:t>　　图表 大米淀粉行业产业链调研</w:t>
      </w:r>
      <w:r>
        <w:rPr>
          <w:rFonts w:hint="eastAsia"/>
        </w:rPr>
        <w:br/>
      </w:r>
      <w:r>
        <w:rPr>
          <w:rFonts w:hint="eastAsia"/>
        </w:rPr>
        <w:t>　　图表 大米淀粉行业现状</w:t>
      </w:r>
      <w:r>
        <w:rPr>
          <w:rFonts w:hint="eastAsia"/>
        </w:rPr>
        <w:br/>
      </w:r>
      <w:r>
        <w:rPr>
          <w:rFonts w:hint="eastAsia"/>
        </w:rPr>
        <w:t>　　图表 大米淀粉行业标准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2024年中国大米淀粉行业产能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2019-2024年中国大米淀粉行业产量统计</w:t>
      </w:r>
      <w:r>
        <w:rPr>
          <w:rFonts w:hint="eastAsia"/>
        </w:rPr>
        <w:br/>
      </w:r>
      <w:r>
        <w:rPr>
          <w:rFonts w:hint="eastAsia"/>
        </w:rPr>
        <w:t>　　图表 大米淀粉行业动态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2019-2024年中国大米淀粉市场需求量</w:t>
      </w:r>
      <w:r>
        <w:rPr>
          <w:rFonts w:hint="eastAsia"/>
        </w:rPr>
        <w:br/>
      </w:r>
      <w:r>
        <w:rPr>
          <w:rFonts w:hint="eastAsia"/>
        </w:rPr>
        <w:t>　　图表 2024年中国大米淀粉行业需求区域调研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2019-2024年中国大米淀粉行情</w:t>
      </w:r>
      <w:r>
        <w:rPr>
          <w:rFonts w:hint="eastAsia"/>
        </w:rPr>
        <w:br/>
      </w:r>
      <w:r>
        <w:rPr>
          <w:rFonts w:hint="eastAsia"/>
        </w:rPr>
        <w:t>　　图表 2019-2024年中国大米淀粉价格走势图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2019-2024年中国大米淀粉行业销售收入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2019-2024年中国大米淀粉行业盈利情况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2019-2024年中国大米淀粉行业利润总额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2019-2024年中国大米淀粉出口统计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**地区大米淀粉市场规模</w:t>
      </w:r>
      <w:r>
        <w:rPr>
          <w:rFonts w:hint="eastAsia"/>
        </w:rPr>
        <w:br/>
      </w:r>
      <w:r>
        <w:rPr>
          <w:rFonts w:hint="eastAsia"/>
        </w:rPr>
        <w:t>　　图表 **地区大米淀粉行业市场需求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**地区大米淀粉市场调研</w:t>
      </w:r>
      <w:r>
        <w:rPr>
          <w:rFonts w:hint="eastAsia"/>
        </w:rPr>
        <w:br/>
      </w:r>
      <w:r>
        <w:rPr>
          <w:rFonts w:hint="eastAsia"/>
        </w:rPr>
        <w:t>　　图表 **地区大米淀粉行业市场需求分析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**地区大米淀粉市场规模</w:t>
      </w:r>
      <w:r>
        <w:rPr>
          <w:rFonts w:hint="eastAsia"/>
        </w:rPr>
        <w:br/>
      </w:r>
      <w:r>
        <w:rPr>
          <w:rFonts w:hint="eastAsia"/>
        </w:rPr>
        <w:t>　　图表 **地区大米淀粉行业市场需求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**地区大米淀粉市场调研</w:t>
      </w:r>
      <w:r>
        <w:rPr>
          <w:rFonts w:hint="eastAsia"/>
        </w:rPr>
        <w:br/>
      </w:r>
      <w:r>
        <w:rPr>
          <w:rFonts w:hint="eastAsia"/>
        </w:rPr>
        <w:t>　　图表 **地区大米淀粉行业市场需求分析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大米淀粉行业竞争对手分析</w:t>
      </w:r>
      <w:r>
        <w:rPr>
          <w:rFonts w:hint="eastAsia"/>
        </w:rPr>
        <w:br/>
      </w:r>
      <w:r>
        <w:rPr>
          <w:rFonts w:hint="eastAsia"/>
        </w:rPr>
        <w:t>　　图表 大米淀粉重点企业（一）基本信息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2025-2031年中国大米淀粉行业市场规模预测</w:t>
      </w:r>
      <w:r>
        <w:rPr>
          <w:rFonts w:hint="eastAsia"/>
        </w:rPr>
        <w:br/>
      </w:r>
      <w:r>
        <w:rPr>
          <w:rFonts w:hint="eastAsia"/>
        </w:rPr>
        <w:t>　　图表 大米淀粉行业准入条件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2025-2031年中国大米淀粉行业信息化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2025-2031年中国大米淀粉市场前景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2025-2031年中国大米淀粉行业风险分析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f72e5ca94fe9" w:history="1">
        <w:r>
          <w:rPr>
            <w:rStyle w:val="Hyperlink"/>
          </w:rPr>
          <w:t>2025-2031年中国大米淀粉市场现状分析与前景趋势预测报告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cf72e5ca94fe9" w:history="1">
        <w:r>
          <w:rPr>
            <w:rStyle w:val="Hyperlink"/>
          </w:rPr>
          <w:t>https://www.20087.com/3/90/DaMiDianFenHangYeQianJingQuShi.html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7c91e8d8b48e8" w:history="1">
      <w:r>
        <w:rPr>
          <w:rStyle w:val="Hyperlink"/>
        </w:rPr>
        <w:t>2025-2031年中国大米淀粉市场现状分析与前景趋势预测报告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aMiDianFenHangYeQianJingQuShi.html" TargetMode="External" Id="Rfd8cf72e5ca9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aMiDianFenHangYeQianJingQuShi.html" TargetMode="External" Id="R7a17c91e8d8b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2025-02-04T06:41:56Z</dcterms:created>
  <dcterms:modified xsi:type="dcterms:W3CDTF">2025-02-04T07:41:56Z</dcterms:modified>
  <dc:subject>2025-2031年中国大米淀粉市场现状分析与前景趋势预测报告</dc:subject>
  <dc:title>2025-2031年中国大米淀粉市场现状分析与前景趋势预测报告</dc:title>
  <cp:keywords>2025-2031年中国大米淀粉市场现状分析与前景趋势预测报告</cp:keywords>
  <dc:description>2025-2031年中国大米淀粉市场现状分析与前景趋势预测报告</dc:description>
</cp:coreProperties>
</file>