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22d1f1e2042bf" w:history="1">
              <w:r>
                <w:rPr>
                  <w:rStyle w:val="Hyperlink"/>
                </w:rPr>
                <w:t>中国调味梅干市场现状与发展前景预测报告（2025-2031年）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22d1f1e2042bf" w:history="1">
              <w:r>
                <w:rPr>
                  <w:rStyle w:val="Hyperlink"/>
                </w:rPr>
                <w:t>中国调味梅干市场现状与发展前景预测报告（2025-2031年）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22d1f1e2042bf" w:history="1">
                <w:r>
                  <w:rPr>
                    <w:rStyle w:val="Hyperlink"/>
                  </w:rPr>
                  <w:t>https://www.20087.com/3/30/DiaoWeiMeiGanDeQianJingQuShi.html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梅干是一种传统的食品，通过腌制和调味过程制成，广泛用于亚洲地区的烹饪和小吃中。近年来，随着消费者对健康食品的需求增加和技术的进步，调味梅干的制作工艺也在不断创新。目前，调味梅干的研发重点在于提高其营养价值和口感。</w:t>
      </w:r>
      <w:r>
        <w:rPr>
          <w:rFonts w:hint="eastAsia"/>
        </w:rPr>
        <w:br/>
      </w:r>
      <w:r>
        <w:rPr>
          <w:rFonts w:hint="eastAsia"/>
        </w:rPr>
        <w:t>　　未来，调味梅干的发展将更加注重健康性和多样性。一方面，随着消费者对健康饮食的关注度提高，调味梅干将采用更多天然食材和低盐配方，以减少对健康的不利影响；另一方面，随着口味多样性的需求增加，调味梅干将开发出更多创新口味，如添加水果、草本植物等成分，以满足不同消费者的口味偏好。此外，随着包装技术的进步，调味梅干的包装将更加注重环保和便于携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22d1f1e2042bf" w:history="1">
        <w:r>
          <w:rPr>
            <w:rStyle w:val="Hyperlink"/>
          </w:rPr>
          <w:t>中国调味梅干市场现状与发展前景预测报告（2025-2031年）</w:t>
        </w:r>
      </w:hyperlink>
      <w:r>
        <w:rPr>
          <w:rFonts w:hint="eastAsia"/>
        </w:rPr>
        <w:t>》以专业、客观的视角，全面分析了调味梅干行业的产业链结构、市场规模与需求，探讨了调味梅干价格走势。调味梅干报告客观展现了行业现状，科学预测了调味梅干市场前景与发展趋势。同时，报告聚焦于调味梅干重点企业，剖析了市场竞争格局、集中度及品牌影响力。进一步细分市场，挖掘了调味梅干各细分领域的增长潜能。调味梅干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调味梅干行业概述</w:t>
      </w:r>
      <w:r>
        <w:rPr>
          <w:rFonts w:hint="eastAsia"/>
        </w:rPr>
        <w:br/>
      </w:r>
      <w:r>
        <w:rPr>
          <w:rFonts w:hint="eastAsia"/>
        </w:rPr>
        <w:t>　　第一节 调味梅干定义与分类</w:t>
      </w:r>
      <w:r>
        <w:rPr>
          <w:rFonts w:hint="eastAsia"/>
        </w:rPr>
        <w:br/>
      </w:r>
      <w:r>
        <w:rPr>
          <w:rFonts w:hint="eastAsia"/>
        </w:rPr>
        <w:t>　　第二节 调味梅干应用领域</w:t>
      </w:r>
      <w:r>
        <w:rPr>
          <w:rFonts w:hint="eastAsia"/>
        </w:rPr>
        <w:br/>
      </w:r>
      <w:r>
        <w:rPr>
          <w:rFonts w:hint="eastAsia"/>
        </w:rPr>
        <w:t>　　第三节 调味梅干行业经济指标分析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调味梅干产业链及经营模式分析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三、调味梅干销售模式及销售渠道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全球调味梅干市场发展综述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2019-2024年全球调味梅干市场规模与趋势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主要国家与地区调味梅干市场分析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2025-2031年全球调味梅干行业发展趋势与前景预测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中国调味梅干行业市场分析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2024-2025年调味梅干产能与投资动态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一、国内调味梅干产能及利用情况</w:t>
      </w:r>
      <w:r>
        <w:rPr>
          <w:rFonts w:hint="eastAsia"/>
        </w:rPr>
        <w:br/>
      </w:r>
      <w:r>
        <w:rPr>
          <w:rFonts w:hint="eastAsia"/>
        </w:rPr>
        <w:t>　　　　二、调味梅干产能扩张与投资动态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2025-2031年调味梅干行业产量统计与趋势预测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一、2019-2024年调味梅干行业产量数据统计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1、2019-2024年调味梅干产量及增长趋势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2、2019-2024年调味梅干细分产品产量及份额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二、影响调味梅干产量的关键因素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三、2025-2031年调味梅干产量预测</w:t>
      </w:r>
      <w:r>
        <w:rPr>
          <w:rFonts w:hint="eastAsia"/>
        </w:rPr>
        <w:br/>
      </w:r>
      <w:r>
        <w:rPr>
          <w:rFonts w:hint="eastAsia"/>
        </w:rPr>
        <w:t>　　第三节 2025-2031年调味梅干市场需求与销售分析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一、2024-2025年调味梅干行业需求现状</w:t>
      </w:r>
      <w:r>
        <w:rPr>
          <w:rFonts w:hint="eastAsia"/>
        </w:rPr>
        <w:br/>
      </w:r>
      <w:r>
        <w:rPr>
          <w:rFonts w:hint="eastAsia"/>
        </w:rPr>
        <w:t>　　　　二、调味梅干客户群体与需求特点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三、2019-2024年调味梅干行业销售规模分析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四、2025-2031年调味梅干市场增长潜力与规模预测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中国调味梅干细分市场与下游应用领域分析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调味梅干细分市场分析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一、2024-2025年调味梅干主要细分产品市场现状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调味梅干下游应用与客户群体分析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一、2024-2025年调味梅干各应用领域市场现状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2024-2025年调味梅干行业技术发展现状及趋势分析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调味梅干行业技术发展现状分析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国内外调味梅干行业技术差异与原因</w:t>
      </w:r>
      <w:r>
        <w:rPr>
          <w:rFonts w:hint="eastAsia"/>
        </w:rPr>
        <w:br/>
      </w:r>
      <w:r>
        <w:rPr>
          <w:rFonts w:hint="eastAsia"/>
        </w:rPr>
        <w:t>　　第三节 调味梅干行业技术发展方向、趋势预测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提升调味梅干行业技术能力策略建议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调味梅干价格机制与竞争策略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一、2019-2024年调味梅干市场价格走势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调味梅干定价策略与方法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2025-2031年调味梅干价格竞争态势与趋势预测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中国调味梅干行业重点区域市场研究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2024-2025年重点区域调味梅干市场发展概况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二、2019-2024年调味梅干市场需求规模情况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三、2025-2031年调味梅干行业发展潜力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二、2019-2024年调味梅干市场需求规模情况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三、2025-2031年调味梅干行业发展潜力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二、2019-2024年调味梅干市场需求规模情况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三、2025-2031年调味梅干行业发展潜力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二、2019-2024年调味梅干市场需求规模情况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三、2025-2031年调味梅干行业发展潜力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二、2019-2024年调味梅干市场需求规模情况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三、2025-2031年调味梅干行业发展潜力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2019-2024年中国调味梅干行业进出口情况分析</w:t>
      </w:r>
      <w:r>
        <w:rPr>
          <w:rFonts w:hint="eastAsia"/>
        </w:rPr>
        <w:br/>
      </w:r>
      <w:r>
        <w:rPr>
          <w:rFonts w:hint="eastAsia"/>
        </w:rPr>
        <w:t>　　第一节 调味梅干行业进口情况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一、2019-2024年调味梅干进口规模及增长情况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二、调味梅干主要进口来源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调味梅干行业出口情况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一、2019-2024年调味梅干出口规模及增长情况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二、调味梅干主要出口目的地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2019-2024年中国调味梅干行业总体发展与财务状况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2019-2024年中国调味梅干行业规模情况</w:t>
      </w:r>
      <w:r>
        <w:rPr>
          <w:rFonts w:hint="eastAsia"/>
        </w:rPr>
        <w:br/>
      </w:r>
      <w:r>
        <w:rPr>
          <w:rFonts w:hint="eastAsia"/>
        </w:rPr>
        <w:t>　　　　一、调味梅干行业企业数量规模</w:t>
      </w:r>
      <w:r>
        <w:rPr>
          <w:rFonts w:hint="eastAsia"/>
        </w:rPr>
        <w:br/>
      </w:r>
      <w:r>
        <w:rPr>
          <w:rFonts w:hint="eastAsia"/>
        </w:rPr>
        <w:t>　　　　二、调味梅干行业从业人员规模</w:t>
      </w:r>
      <w:r>
        <w:rPr>
          <w:rFonts w:hint="eastAsia"/>
        </w:rPr>
        <w:br/>
      </w:r>
      <w:r>
        <w:rPr>
          <w:rFonts w:hint="eastAsia"/>
        </w:rPr>
        <w:t>　　　　三、调味梅干行业市场敏感性分析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2019-2024年中国调味梅干行业财务能力分析</w:t>
      </w:r>
      <w:r>
        <w:rPr>
          <w:rFonts w:hint="eastAsia"/>
        </w:rPr>
        <w:br/>
      </w:r>
      <w:r>
        <w:rPr>
          <w:rFonts w:hint="eastAsia"/>
        </w:rPr>
        <w:t>　　　　一、调味梅干行业盈利能力</w:t>
      </w:r>
      <w:r>
        <w:rPr>
          <w:rFonts w:hint="eastAsia"/>
        </w:rPr>
        <w:br/>
      </w:r>
      <w:r>
        <w:rPr>
          <w:rFonts w:hint="eastAsia"/>
        </w:rPr>
        <w:t>　　　　二、调味梅干行业偿债能力</w:t>
      </w:r>
      <w:r>
        <w:rPr>
          <w:rFonts w:hint="eastAsia"/>
        </w:rPr>
        <w:br/>
      </w:r>
      <w:r>
        <w:rPr>
          <w:rFonts w:hint="eastAsia"/>
        </w:rPr>
        <w:t>　　　　三、调味梅干行业营运能力</w:t>
      </w:r>
      <w:r>
        <w:rPr>
          <w:rFonts w:hint="eastAsia"/>
        </w:rPr>
        <w:br/>
      </w:r>
      <w:r>
        <w:rPr>
          <w:rFonts w:hint="eastAsia"/>
        </w:rPr>
        <w:t>　　　　四、调味梅干行业发展能力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调味梅干行业重点企业调研分析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二、企业调味梅干业务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二、企业调味梅干业务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二、企业调味梅干业务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二、企业调味梅干业务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二、企业调味梅干业务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二、企业调味梅干业务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中国调味梅干行业竞争格局分析</w:t>
      </w:r>
      <w:r>
        <w:rPr>
          <w:rFonts w:hint="eastAsia"/>
        </w:rPr>
        <w:br/>
      </w:r>
      <w:r>
        <w:rPr>
          <w:rFonts w:hint="eastAsia"/>
        </w:rPr>
        <w:t>　　第一节 调味梅干行业竞争格局总览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2024-2025年调味梅干行业竞争力分析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2019-2024年调味梅干行业企业并购活动分析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2024-2025年调味梅干行业会展与招投标活动分析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一、调味梅干行业会展活动及其市场影响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2025年中国调味梅干企业发展企业发展策略与建议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调味梅干销售模式与渠道策略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调味梅干品牌与市场推广策略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调味梅干研发投入与技术创新能力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调味梅干合作联盟与资源整合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中国调味梅干行业风险与对策</w:t>
      </w:r>
      <w:r>
        <w:rPr>
          <w:rFonts w:hint="eastAsia"/>
        </w:rPr>
        <w:br/>
      </w:r>
      <w:r>
        <w:rPr>
          <w:rFonts w:hint="eastAsia"/>
        </w:rPr>
        <w:t>　　第一节 调味梅干行业SWOT分析</w:t>
      </w:r>
      <w:r>
        <w:rPr>
          <w:rFonts w:hint="eastAsia"/>
        </w:rPr>
        <w:br/>
      </w:r>
      <w:r>
        <w:rPr>
          <w:rFonts w:hint="eastAsia"/>
        </w:rPr>
        <w:t>　　　　一、调味梅干行业优势</w:t>
      </w:r>
      <w:r>
        <w:rPr>
          <w:rFonts w:hint="eastAsia"/>
        </w:rPr>
        <w:br/>
      </w:r>
      <w:r>
        <w:rPr>
          <w:rFonts w:hint="eastAsia"/>
        </w:rPr>
        <w:t>　　　　二、调味梅干行业劣势</w:t>
      </w:r>
      <w:r>
        <w:rPr>
          <w:rFonts w:hint="eastAsia"/>
        </w:rPr>
        <w:br/>
      </w:r>
      <w:r>
        <w:rPr>
          <w:rFonts w:hint="eastAsia"/>
        </w:rPr>
        <w:t>　　　　三、调味梅干市场机会</w:t>
      </w:r>
      <w:r>
        <w:rPr>
          <w:rFonts w:hint="eastAsia"/>
        </w:rPr>
        <w:br/>
      </w:r>
      <w:r>
        <w:rPr>
          <w:rFonts w:hint="eastAsia"/>
        </w:rPr>
        <w:t>　　　　四、调味梅干市场威胁</w:t>
      </w:r>
      <w:r>
        <w:rPr>
          <w:rFonts w:hint="eastAsia"/>
        </w:rPr>
        <w:br/>
      </w:r>
      <w:r>
        <w:rPr>
          <w:rFonts w:hint="eastAsia"/>
        </w:rPr>
        <w:t>　　第二节 调味梅干行业风险及对策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2025-2031年中国调味梅干行业前景与发展趋势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2024-2025年调味梅干行业发展环境分析</w:t>
      </w:r>
      <w:r>
        <w:rPr>
          <w:rFonts w:hint="eastAsia"/>
        </w:rPr>
        <w:br/>
      </w:r>
      <w:r>
        <w:rPr>
          <w:rFonts w:hint="eastAsia"/>
        </w:rPr>
        <w:t>　　　　一、调味梅干行业主管部门与监管体制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二、调味梅干行业主要法律法规及政策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三、调味梅干行业标准与质量监管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2025-2031年调味梅干行业发展趋势与方向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2025-2031年调味梅干行业发展潜力与机遇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调味梅干行业研究结论与建议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中:智林:：调味梅干行业发展建议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调味梅干行业历程</w:t>
      </w:r>
      <w:r>
        <w:rPr>
          <w:rFonts w:hint="eastAsia"/>
        </w:rPr>
        <w:br/>
      </w:r>
      <w:r>
        <w:rPr>
          <w:rFonts w:hint="eastAsia"/>
        </w:rPr>
        <w:t>　　图表 调味梅干行业生命周期</w:t>
      </w:r>
      <w:r>
        <w:rPr>
          <w:rFonts w:hint="eastAsia"/>
        </w:rPr>
        <w:br/>
      </w:r>
      <w:r>
        <w:rPr>
          <w:rFonts w:hint="eastAsia"/>
        </w:rPr>
        <w:t>　　图表 调味梅干行业产业链分析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2019-2024年中国调味梅干行业市场规模及增长情况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2019-2024年调味梅干行业市场容量分析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2019-2024年中国调味梅干行业产能统计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2019-2024年中国调味梅干行业产量及增长趋势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2019-2024年中国调味梅干市场需求量及增速统计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2024年中国调味梅干行业需求领域分布格局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2019-2024年中国调味梅干行业销售收入分析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2019-2024年中国调味梅干行业盈利情况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2019-2024年中国调味梅干行业利润总额统计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2019-2024年中国调味梅干进口数量分析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2019-2024年中国调味梅干进口金额分析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2019-2024年中国调味梅干出口数量分析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2019-2024年中国调味梅干出口金额分析</w:t>
      </w:r>
      <w:r>
        <w:rPr>
          <w:rFonts w:hint="eastAsia"/>
        </w:rPr>
        <w:br/>
      </w:r>
      <w:r>
        <w:rPr>
          <w:rFonts w:hint="eastAsia"/>
        </w:rPr>
        <w:t>　　图表 2024年中国调味梅干进口国家及地区分析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2024年中国调味梅干出口国家及地区分析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2019-2024年中国调味梅干行业企业数量情况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2019-2024年中国调味梅干行业企业平均规模情况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**地区调味梅干市场规模及增长情况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**地区调味梅干行业市场需求情况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**地区调味梅干市场规模及增长情况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**地区调味梅干行业市场需求情况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**地区调味梅干市场规模及增长情况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**地区调味梅干行业市场需求情况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**地区调味梅干市场规模及增长情况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**地区调味梅干行业市场需求情况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调味梅干重点企业（一）基本信息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调味梅干重点企业（一）经营情况分析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调味梅干重点企业（一）主要经济指标情况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调味梅干重点企业（一）盈利能力情况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调味梅干重点企业（一）偿债能力情况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调味梅干重点企业（一）运营能力情况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调味梅干重点企业（一）成长能力情况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调味梅干重点企业（二）基本信息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调味梅干重点企业（二）经营情况分析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调味梅干重点企业（二）主要经济指标情况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调味梅干重点企业（二）盈利能力情况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调味梅干重点企业（二）偿债能力情况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调味梅干重点企业（二）运营能力情况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调味梅干重点企业（二）成长能力情况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调味梅干重点企业（三）基本信息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调味梅干重点企业（三）经营情况分析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调味梅干重点企业（三）主要经济指标情况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调味梅干重点企业（三）盈利能力情况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调味梅干重点企业（三）偿债能力情况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调味梅干重点企业（三）运营能力情况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调味梅干重点企业（三）成长能力情况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2025-2031年中国调味梅干行业产能预测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2025-2031年中国调味梅干行业产量预测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2025-2031年中国调味梅干市场需求量预测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2025-2031年中国调味梅干行业供需平衡预测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2025-2031年中国调味梅干行业市场容量预测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2025-2031年中国调味梅干行业市场规模预测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2025-2031年中国调味梅干市场前景分析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2025-2031年中国调味梅干行业发展趋势预测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22d1f1e2042bf" w:history="1">
        <w:r>
          <w:rPr>
            <w:rStyle w:val="Hyperlink"/>
          </w:rPr>
          <w:t>中国调味梅干市场现状与发展前景预测报告（2025-2031年）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22d1f1e2042bf" w:history="1">
        <w:r>
          <w:rPr>
            <w:rStyle w:val="Hyperlink"/>
          </w:rPr>
          <w:t>https://www.20087.com/3/30/DiaoWeiMeiGanDeQianJingQuShi.html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热点：梅干菜的做法大全、日本调味梅干 怎么吃、梅干菜菜谱大全、梅干如何制作、梅干的功效与作用及食用方法、梅干酱的做法、梅干有哪几种、梅干的制作过程、梅干菜属于哪里的特产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21142836c44c6" w:history="1">
      <w:r>
        <w:rPr>
          <w:rStyle w:val="Hyperlink"/>
        </w:rPr>
        <w:t>中国调味梅干市场现状与发展前景预测报告（2025-2031年）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iaoWeiMeiGanDeQianJingQuShi.html" TargetMode="External" Id="R19822d1f1e20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iaoWeiMeiGanDeQianJingQuShi.html" TargetMode="External" Id="R7a921142836c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2025-06-17T09:15:53Z</dcterms:created>
  <dcterms:modified xsi:type="dcterms:W3CDTF">2025-06-17T10:15:53Z</dcterms:modified>
  <dc:subject>中国调味梅干市场现状与发展前景预测报告（2025-2031年）</dc:subject>
  <dc:title>中国调味梅干市场现状与发展前景预测报告（2025-2031年）</dc:title>
  <cp:keywords>中国调味梅干市场现状与发展前景预测报告（2025-2031年）</cp:keywords>
  <dc:description>中国调味梅干市场现状与发展前景预测报告（2025-2031年）</dc:description>
</cp:coreProperties>
</file>