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c2d420ce418a" w:history="1">
              <w:r>
                <w:rPr>
                  <w:rStyle w:val="Hyperlink"/>
                </w:rPr>
                <w:t>2025-2031年农副食品市场调研及发展趋势分析报告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c2d420ce418a" w:history="1">
              <w:r>
                <w:rPr>
                  <w:rStyle w:val="Hyperlink"/>
                </w:rPr>
                <w:t>2025-2031年农副食品市场调研及发展趋势分析报告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c2d420ce418a" w:history="1">
                <w:r>
                  <w:rPr>
                    <w:rStyle w:val="Hyperlink"/>
                  </w:rPr>
                  <w:t>https://www.20087.com/3/60/NongFuShiPinHangYeFenXiBaoGao.html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是一种涵盖了粮食、蔬菜、水果、畜禽产品等多种类别的食品，在保障食品安全和促进农业经济发展中发挥着重要作用。随着现代农业技术和食品安全标准的不断提高，农副食品的品质和种类不断丰富。目前，农副食品不仅在营养价值和新鲜度上有所提升，还在产品的安全性和包装便捷性上实现了改进，提高了产品的市场竞争力。然而，如何进一步提高农副食品的标准化生产、降低农残水平，并且开发更多适应不同消费需求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农副食品的发展将更加注重绿色化与品牌化。通过引入先进的农业技术和循环农业理念，未来的农副食品将能够实现更高的绿色化水平和更低的农残水平，提高食品安全性。同时，通过优化种植和养殖模式，未来的农副食品将能够提供更多高品质和特色化的产品，满足不同消费者的个性化需求。此外，随着品牌建设的加强，未来的农副食品将更加注重品牌效应，推动农产品向高端化发展，提升整个行业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c2d420ce418a" w:history="1">
        <w:r>
          <w:rPr>
            <w:rStyle w:val="Hyperlink"/>
          </w:rPr>
          <w:t>2025-2031年农副食品市场调研及发展趋势分析报告</w:t>
        </w:r>
      </w:hyperlink>
      <w:r>
        <w:rPr>
          <w:rFonts w:hint="eastAsia"/>
        </w:rPr>
        <w:t>》基于多年行业研究经验，系统分析了农副食品产业链、市场规模、需求特征及价格趋势，客观呈现农副食品行业现状。报告科学预测了农副食品市场前景与发展方向，重点评估了农副食品重点企业的竞争格局与品牌影响力，同时挖掘农副食品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农副食品产业概述</w:t>
      </w:r>
      <w:r>
        <w:rPr>
          <w:rFonts w:hint="eastAsia"/>
        </w:rPr>
        <w:br/>
      </w:r>
      <w:r>
        <w:rPr>
          <w:rFonts w:hint="eastAsia"/>
        </w:rPr>
        <w:t>　　第一节 农副食品产业定义</w:t>
      </w:r>
      <w:r>
        <w:rPr>
          <w:rFonts w:hint="eastAsia"/>
        </w:rPr>
        <w:br/>
      </w:r>
      <w:r>
        <w:rPr>
          <w:rFonts w:hint="eastAsia"/>
        </w:rPr>
        <w:t>　　第二节 农副食品产业发展历程</w:t>
      </w:r>
      <w:r>
        <w:rPr>
          <w:rFonts w:hint="eastAsia"/>
        </w:rPr>
        <w:br/>
      </w:r>
      <w:r>
        <w:rPr>
          <w:rFonts w:hint="eastAsia"/>
        </w:rPr>
        <w:t>　　第三节 农副食品分类情况</w:t>
      </w:r>
      <w:r>
        <w:rPr>
          <w:rFonts w:hint="eastAsia"/>
        </w:rPr>
        <w:br/>
      </w:r>
      <w:r>
        <w:rPr>
          <w:rFonts w:hint="eastAsia"/>
        </w:rPr>
        <w:t>　　第四节 农副食品产业链分析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中国农副食品行业发展环境分析</w:t>
      </w:r>
      <w:r>
        <w:rPr>
          <w:rFonts w:hint="eastAsia"/>
        </w:rPr>
        <w:br/>
      </w:r>
      <w:r>
        <w:rPr>
          <w:rFonts w:hint="eastAsia"/>
        </w:rPr>
        <w:t>　　第一节 农副食品行业经济环境分析</w:t>
      </w:r>
      <w:r>
        <w:rPr>
          <w:rFonts w:hint="eastAsia"/>
        </w:rPr>
        <w:br/>
      </w:r>
      <w:r>
        <w:rPr>
          <w:rFonts w:hint="eastAsia"/>
        </w:rPr>
        <w:t>　　第二节 农副食品行业政策环境分析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一、农副食品行业政策影响分析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二、相关农副食品行业标准分析</w:t>
      </w:r>
      <w:r>
        <w:rPr>
          <w:rFonts w:hint="eastAsia"/>
        </w:rPr>
        <w:br/>
      </w:r>
      <w:r>
        <w:rPr>
          <w:rFonts w:hint="eastAsia"/>
        </w:rPr>
        <w:t>　　第三节 农副食品行业社会环境分析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2024-2025年农副食品行业技术发展现状及趋势分析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农副食品行业技术发展现状分析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国内外农副食品行业技术差异与原因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农副食品行业技术发展方向、趋势预测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提升农副食品行业技术能力策略建议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2019-2024年中国农副食品行业总体规模</w:t>
      </w:r>
      <w:r>
        <w:rPr>
          <w:rFonts w:hint="eastAsia"/>
        </w:rPr>
        <w:br/>
      </w:r>
      <w:r>
        <w:rPr>
          <w:rFonts w:hint="eastAsia"/>
        </w:rPr>
        <w:t>　　第二节 中国农副食品行业盈利情况分析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中国农副食品行业产量情况分析与预测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一、2019-2024年农副食品行业产量统计分析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二、农副食品行业区域产量分析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三、2025-2031年中国农副食品行业产量预测分析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中国农副食品行业需求概况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二、2025年中国农副食品行业市场需求特点分析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三、2025-2031年中国农副食品市场需求预测分析</w:t>
      </w:r>
      <w:r>
        <w:rPr>
          <w:rFonts w:hint="eastAsia"/>
        </w:rPr>
        <w:br/>
      </w:r>
      <w:r>
        <w:rPr>
          <w:rFonts w:hint="eastAsia"/>
        </w:rPr>
        <w:t>　　第五节 农副食品产业供需平衡状况分析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2019-2024年中国农副食品行业总体发展状况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中国农副食品行业规模情况分析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一、农副食品行业单位规模情况分析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二、农副食品行业人员规模状况分析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三、农副食品行业资产规模状况分析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四、农副食品行业市场规模状况分析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五、农副食品行业敏感性分析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中国农副食品行业财务能力分析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一、农副食品行业盈利能力分析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二、农副食品行业偿债能力分析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三、农副食品行业营运能力分析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四、农副食品行业发展能力分析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2019-2024年中国农副食品行业区域市场分析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中国农副食品行业区域市场结构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重点地区农副食品行业调研分析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一、重点地区（一）农副食品市场分析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二、重点地区（二）农副食品市场分析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三、重点地区（三）农副食品市场分析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四、重点地区（四）农副食品市场分析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五、重点地区（五）农副食品市场分析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农副食品行业上、下游市场分析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农副食品行业上游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农副食品行业下游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国内农副食品产品价格走势及影响因素分析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2019-2024年国内农副食品市场价格回顾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当前国内农副食品市场价格及评述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国内农副食品价格影响因素分析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2025-2031年国内农副食品市场价格走势预测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农副食品行业竞争格局分析</w:t>
      </w:r>
      <w:r>
        <w:rPr>
          <w:rFonts w:hint="eastAsia"/>
        </w:rPr>
        <w:br/>
      </w:r>
      <w:r>
        <w:rPr>
          <w:rFonts w:hint="eastAsia"/>
        </w:rPr>
        <w:t>　　第一节 农副食品行业集中度分析</w:t>
      </w:r>
      <w:r>
        <w:rPr>
          <w:rFonts w:hint="eastAsia"/>
        </w:rPr>
        <w:br/>
      </w:r>
      <w:r>
        <w:rPr>
          <w:rFonts w:hint="eastAsia"/>
        </w:rPr>
        <w:t>　　　　一、农副食品市场集中度分析</w:t>
      </w:r>
      <w:r>
        <w:rPr>
          <w:rFonts w:hint="eastAsia"/>
        </w:rPr>
        <w:br/>
      </w:r>
      <w:r>
        <w:rPr>
          <w:rFonts w:hint="eastAsia"/>
        </w:rPr>
        <w:t>　　　　二、农副食品企业集中度分析</w:t>
      </w:r>
      <w:r>
        <w:rPr>
          <w:rFonts w:hint="eastAsia"/>
        </w:rPr>
        <w:br/>
      </w:r>
      <w:r>
        <w:rPr>
          <w:rFonts w:hint="eastAsia"/>
        </w:rPr>
        <w:t>　　　　三、农副食品区域集中度分析</w:t>
      </w:r>
      <w:r>
        <w:rPr>
          <w:rFonts w:hint="eastAsia"/>
        </w:rPr>
        <w:br/>
      </w:r>
      <w:r>
        <w:rPr>
          <w:rFonts w:hint="eastAsia"/>
        </w:rPr>
        <w:t>　　第二节 农副食品行业竞争格局分析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一、2024-2025年农副食品行业竞争分析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二、2024-2025年中外农副食品产品竞争分析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四、2025-2031年国内主要农副食品企业动向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农副食品行业重点企业竞争力分析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二、企业农副食品业务分析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农副食品市场营销策略分析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一、农副食品定价策略与市场定位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二、农副食品渠道布局与分销策略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农副食品品牌建设与推广策略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一、农副食品品牌定位与价值主张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农副食品企业竞争力提升路径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二、农副食品技术创新与研发投入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农副食品企业战略规划与实施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二、农副食品行业品牌竞争格局分析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2025-2031年中国农副食品行业发展前景和趋势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2025-2031年中国农副食品行业发展前景预测分析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一、未来全球农副食品行业发展预测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二、未来我国农副食品市场前景广阔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三、今后两年农副食品产业上市前景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四、2025-2031年中国农副食品产业市场规模预测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2025-2031年中国农副食品行业发展趋势分析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一、农副食品行业消费趋势</w:t>
      </w:r>
      <w:r>
        <w:rPr>
          <w:rFonts w:hint="eastAsia"/>
        </w:rPr>
        <w:br/>
      </w:r>
      <w:r>
        <w:rPr>
          <w:rFonts w:hint="eastAsia"/>
        </w:rPr>
        <w:t>　　　　二、未来农副食品产业创新的发展趋势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三、“十五五”期间我国农副食品行业发展剖析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五、未来农副食品行业发展变局剖析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农副食品行业发展机会及对策建议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农副食品行业发展机会分析</w:t>
      </w:r>
      <w:r>
        <w:rPr>
          <w:rFonts w:hint="eastAsia"/>
        </w:rPr>
        <w:br/>
      </w:r>
      <w:r>
        <w:rPr>
          <w:rFonts w:hint="eastAsia"/>
        </w:rPr>
        <w:t>　　　　一、农副食品行业总体发展机会及趋势预测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二、农副食品行业细分市场发展机会分析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三、农副食品行业技术创新带来的发展机遇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四、农副食品行业产业链延伸机会分析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农副食品行业风险预警及应对策略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二、农副食品产业政策变动风险分析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三、农副食品市场竞争风险预警</w:t>
      </w:r>
      <w:r>
        <w:rPr>
          <w:rFonts w:hint="eastAsia"/>
        </w:rPr>
        <w:br/>
      </w:r>
      <w:r>
        <w:rPr>
          <w:rFonts w:hint="eastAsia"/>
        </w:rPr>
        <w:t>　　　　四、农副食品行业技术风险防范</w:t>
      </w:r>
      <w:r>
        <w:rPr>
          <w:rFonts w:hint="eastAsia"/>
        </w:rPr>
        <w:br/>
      </w:r>
      <w:r>
        <w:rPr>
          <w:rFonts w:hint="eastAsia"/>
        </w:rPr>
        <w:t>　　　　五、农副食品行业供应链风险管控</w:t>
      </w:r>
      <w:r>
        <w:rPr>
          <w:rFonts w:hint="eastAsia"/>
        </w:rPr>
        <w:br/>
      </w:r>
      <w:r>
        <w:rPr>
          <w:rFonts w:hint="eastAsia"/>
        </w:rPr>
        <w:t>　　第三节 农副食品行业发展建议</w:t>
      </w:r>
      <w:r>
        <w:rPr>
          <w:rFonts w:hint="eastAsia"/>
        </w:rPr>
        <w:br/>
      </w:r>
      <w:r>
        <w:rPr>
          <w:rFonts w:hint="eastAsia"/>
        </w:rPr>
        <w:t>　　　　一、农副食品企业战略转型升级建议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二、农副食品行业并购重组策略分析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三、农副食品市场拓展与营销策略建议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四、农副食品企业核心竞争力培育建议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农副食品行业投资前景与战略规划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2025-2031年农副食品行业投资分析</w:t>
      </w:r>
      <w:r>
        <w:rPr>
          <w:rFonts w:hint="eastAsia"/>
        </w:rPr>
        <w:br/>
      </w:r>
      <w:r>
        <w:rPr>
          <w:rFonts w:hint="eastAsia"/>
        </w:rPr>
        <w:t>　　　　一、农副食品行业投资规模预测</w:t>
      </w:r>
      <w:r>
        <w:rPr>
          <w:rFonts w:hint="eastAsia"/>
        </w:rPr>
        <w:br/>
      </w:r>
      <w:r>
        <w:rPr>
          <w:rFonts w:hint="eastAsia"/>
        </w:rPr>
        <w:t>　　　　二、农副食品行业投资结构分析</w:t>
      </w:r>
      <w:r>
        <w:rPr>
          <w:rFonts w:hint="eastAsia"/>
        </w:rPr>
        <w:br/>
      </w:r>
      <w:r>
        <w:rPr>
          <w:rFonts w:hint="eastAsia"/>
        </w:rPr>
        <w:t>　　　　三、农副食品行业区域投资热点分析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四、农副食品行业投资回报率预测</w:t>
      </w:r>
      <w:r>
        <w:rPr>
          <w:rFonts w:hint="eastAsia"/>
        </w:rPr>
        <w:br/>
      </w:r>
      <w:r>
        <w:rPr>
          <w:rFonts w:hint="eastAsia"/>
        </w:rPr>
        <w:t>　　第二节 农副食品行业投资机会评估</w:t>
      </w:r>
      <w:r>
        <w:rPr>
          <w:rFonts w:hint="eastAsia"/>
        </w:rPr>
        <w:br/>
      </w:r>
      <w:r>
        <w:rPr>
          <w:rFonts w:hint="eastAsia"/>
        </w:rPr>
        <w:t>　　　　一、农副食品行业重点投资领域分析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二、农副食品行业创新投资模式研究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三、农副食品行业投资风险评估</w:t>
      </w:r>
      <w:r>
        <w:rPr>
          <w:rFonts w:hint="eastAsia"/>
        </w:rPr>
        <w:br/>
      </w:r>
      <w:r>
        <w:rPr>
          <w:rFonts w:hint="eastAsia"/>
        </w:rPr>
        <w:t>　　　　四、农副食品行业投资策略建议</w:t>
      </w:r>
      <w:r>
        <w:rPr>
          <w:rFonts w:hint="eastAsia"/>
        </w:rPr>
        <w:br/>
      </w:r>
      <w:r>
        <w:rPr>
          <w:rFonts w:hint="eastAsia"/>
        </w:rPr>
        <w:t>　　第三节 中智.林　农副食品行业发展前景展望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一、2025-2031年农副食品市场规模预测</w:t>
      </w:r>
      <w:r>
        <w:rPr>
          <w:rFonts w:hint="eastAsia"/>
        </w:rPr>
        <w:br/>
      </w:r>
      <w:r>
        <w:rPr>
          <w:rFonts w:hint="eastAsia"/>
        </w:rPr>
        <w:t>　　　　二、农副食品行业技术发展趋势分析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三、农副食品行业竞争格局演变预测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四、农副食品行业未来发展方向研判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农副食品行业类别</w:t>
      </w:r>
      <w:r>
        <w:rPr>
          <w:rFonts w:hint="eastAsia"/>
        </w:rPr>
        <w:br/>
      </w:r>
      <w:r>
        <w:rPr>
          <w:rFonts w:hint="eastAsia"/>
        </w:rPr>
        <w:t>　　图表 农副食品行业产业链调研</w:t>
      </w:r>
      <w:r>
        <w:rPr>
          <w:rFonts w:hint="eastAsia"/>
        </w:rPr>
        <w:br/>
      </w:r>
      <w:r>
        <w:rPr>
          <w:rFonts w:hint="eastAsia"/>
        </w:rPr>
        <w:t>　　图表 农副食品行业现状</w:t>
      </w:r>
      <w:r>
        <w:rPr>
          <w:rFonts w:hint="eastAsia"/>
        </w:rPr>
        <w:br/>
      </w:r>
      <w:r>
        <w:rPr>
          <w:rFonts w:hint="eastAsia"/>
        </w:rPr>
        <w:t>　　图表 农副食品行业标准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2024年中国农副食品行业产能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2019-2024年中国农副食品行业产量统计</w:t>
      </w:r>
      <w:r>
        <w:rPr>
          <w:rFonts w:hint="eastAsia"/>
        </w:rPr>
        <w:br/>
      </w:r>
      <w:r>
        <w:rPr>
          <w:rFonts w:hint="eastAsia"/>
        </w:rPr>
        <w:t>　　图表 农副食品行业动态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2019-2024年中国农副食品市场需求量</w:t>
      </w:r>
      <w:r>
        <w:rPr>
          <w:rFonts w:hint="eastAsia"/>
        </w:rPr>
        <w:br/>
      </w:r>
      <w:r>
        <w:rPr>
          <w:rFonts w:hint="eastAsia"/>
        </w:rPr>
        <w:t>　　图表 2024年中国农副食品行业需求区域调研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2019-2024年中国农副食品行情</w:t>
      </w:r>
      <w:r>
        <w:rPr>
          <w:rFonts w:hint="eastAsia"/>
        </w:rPr>
        <w:br/>
      </w:r>
      <w:r>
        <w:rPr>
          <w:rFonts w:hint="eastAsia"/>
        </w:rPr>
        <w:t>　　图表 2019-2024年中国农副食品价格走势图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**地区农副食品市场规模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**地区农副食品市场调研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**地区农副食品市场规模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</w:t>
      </w:r>
      <w:r>
        <w:rPr>
          <w:rFonts w:hint="eastAsia"/>
        </w:rPr>
        <w:br/>
      </w:r>
      <w:r>
        <w:rPr>
          <w:rFonts w:hint="eastAsia"/>
        </w:rPr>
        <w:t>　　图表 **地区农副食品市场调研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农副食品行业竞争对手分析</w:t>
      </w:r>
      <w:r>
        <w:rPr>
          <w:rFonts w:hint="eastAsia"/>
        </w:rPr>
        <w:br/>
      </w:r>
      <w:r>
        <w:rPr>
          <w:rFonts w:hint="eastAsia"/>
        </w:rPr>
        <w:t>　　图表 农副食品重点企业（一）基本信息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2025-2031年中国农副食品市场需求预测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2025-2031年中国农副食品行业市场规模预测</w:t>
      </w:r>
      <w:r>
        <w:rPr>
          <w:rFonts w:hint="eastAsia"/>
        </w:rPr>
        <w:br/>
      </w:r>
      <w:r>
        <w:rPr>
          <w:rFonts w:hint="eastAsia"/>
        </w:rPr>
        <w:t>　　图表 农副食品行业准入条件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2025-2031年中国农副食品行业发展趋势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2025-2031年中国农副食品市场前景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c2d420ce418a" w:history="1">
        <w:r>
          <w:rPr>
            <w:rStyle w:val="Hyperlink"/>
          </w:rPr>
          <w:t>2025-2031年农副食品市场调研及发展趋势分析报告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c2d420ce418a" w:history="1">
        <w:r>
          <w:rPr>
            <w:rStyle w:val="Hyperlink"/>
          </w:rPr>
          <w:t>https://www.20087.com/3/60/NongFuShiPinHangYeFenXiBaoGao.html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热点：农副产品包括什么、农副食品加工业是什么行业、农副产品分类详细类目、农副食品和农副产品的区别、其他农副食品指的是什么、农副食品指的是什么、农副产品行业发展前景、农副食品加工业包括哪些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93ac76d04c7a" w:history="1">
      <w:r>
        <w:rPr>
          <w:rStyle w:val="Hyperlink"/>
        </w:rPr>
        <w:t>2025-2031年农副食品市场调研及发展趋势分析报告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ongFuShiPinHangYeFenXiBaoGao.html" TargetMode="External" Id="R1a85c2d420ce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ongFuShiPinHangYeFenXiBaoGao.html" TargetMode="External" Id="R5f2193ac76d0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2025-01-21T00:46:00Z</dcterms:created>
  <dcterms:modified xsi:type="dcterms:W3CDTF">2025-01-21T01:46:00Z</dcterms:modified>
  <dc:subject>2025-2031年农副食品市场调研及发展趋势分析报告</dc:subject>
  <dc:title>2025-2031年农副食品市场调研及发展趋势分析报告</dc:title>
  <cp:keywords>2025-2031年农副食品市场调研及发展趋势分析报告</cp:keywords>
  <dc:description>2025-2031年农副食品市场调研及发展趋势分析报告</dc:description>
</cp:coreProperties>
</file>